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C8D6" w14:textId="6ECB188A" w:rsidR="00286C1B" w:rsidRDefault="001C5382">
      <w:pPr>
        <w:pStyle w:val="Heading1"/>
        <w:tabs>
          <w:tab w:val="left" w:pos="5144"/>
        </w:tabs>
        <w:spacing w:before="49" w:line="452" w:lineRule="exact"/>
        <w:ind w:left="0" w:right="136"/>
        <w:jc w:val="right"/>
      </w:pPr>
      <w:r>
        <w:rPr>
          <w:noProof/>
        </w:rPr>
        <w:drawing>
          <wp:inline distT="0" distB="0" distL="0" distR="0" wp14:anchorId="007961EB" wp14:editId="170EDE5E">
            <wp:extent cx="800100" cy="289485"/>
            <wp:effectExtent l="0" t="0" r="0" b="0"/>
            <wp:docPr id="2" name="Picture 1" descr="A logo of a company&#10;&#10;Description automatically generated with low confidence">
              <a:extLst xmlns:a="http://schemas.openxmlformats.org/drawingml/2006/main">
                <a:ext uri="{FF2B5EF4-FFF2-40B4-BE49-F238E27FC236}">
                  <a16:creationId xmlns:a16="http://schemas.microsoft.com/office/drawing/2014/main" id="{77378BFB-2401-CC5D-EFC4-84A9C4B16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of a company&#10;&#10;Description automatically generated with low confidence">
                      <a:extLst>
                        <a:ext uri="{FF2B5EF4-FFF2-40B4-BE49-F238E27FC236}">
                          <a16:creationId xmlns:a16="http://schemas.microsoft.com/office/drawing/2014/main" id="{77378BFB-2401-CC5D-EFC4-84A9C4B1678D}"/>
                        </a:ext>
                      </a:extLst>
                    </pic:cNvPr>
                    <pic:cNvPicPr>
                      <a:picLocks noChangeAspect="1"/>
                    </pic:cNvPicPr>
                  </pic:nvPicPr>
                  <pic:blipFill>
                    <a:blip r:embed="rId5"/>
                    <a:stretch>
                      <a:fillRect/>
                    </a:stretch>
                  </pic:blipFill>
                  <pic:spPr>
                    <a:xfrm>
                      <a:off x="0" y="0"/>
                      <a:ext cx="870184" cy="314842"/>
                    </a:xfrm>
                    <a:prstGeom prst="rect">
                      <a:avLst/>
                    </a:prstGeom>
                  </pic:spPr>
                </pic:pic>
              </a:graphicData>
            </a:graphic>
          </wp:inline>
        </w:drawing>
      </w:r>
      <w:r w:rsidR="008E175E">
        <w:rPr>
          <w:rFonts w:ascii="Times New Roman"/>
          <w:b w:val="0"/>
          <w:sz w:val="20"/>
        </w:rPr>
        <w:tab/>
      </w:r>
      <w:r w:rsidR="008E175E">
        <w:rPr>
          <w:rFonts w:ascii="Times New Roman"/>
          <w:b w:val="0"/>
          <w:spacing w:val="-23"/>
          <w:sz w:val="20"/>
        </w:rPr>
        <w:t xml:space="preserve"> </w:t>
      </w:r>
      <w:r w:rsidR="008E175E">
        <w:t>Health, Safety and Environment</w:t>
      </w:r>
      <w:r w:rsidR="008E175E">
        <w:rPr>
          <w:spacing w:val="-10"/>
        </w:rPr>
        <w:t xml:space="preserve"> </w:t>
      </w:r>
      <w:r w:rsidR="008E175E">
        <w:t>(HSE)</w:t>
      </w:r>
    </w:p>
    <w:p w14:paraId="48C0A1F8" w14:textId="77777777" w:rsidR="00286C1B" w:rsidRDefault="008E175E">
      <w:pPr>
        <w:spacing w:line="148" w:lineRule="exact"/>
        <w:ind w:right="135"/>
        <w:jc w:val="right"/>
        <w:rPr>
          <w:sz w:val="16"/>
        </w:rPr>
      </w:pPr>
      <w:r>
        <w:rPr>
          <w:sz w:val="16"/>
        </w:rPr>
        <w:t>Declaration Form</w:t>
      </w:r>
    </w:p>
    <w:p w14:paraId="211273F9" w14:textId="06CFF7CF" w:rsidR="00286C1B" w:rsidRDefault="008E175E">
      <w:pPr>
        <w:pStyle w:val="BodyText"/>
        <w:spacing w:before="10"/>
        <w:rPr>
          <w:sz w:val="14"/>
        </w:rPr>
      </w:pPr>
      <w:r>
        <w:rPr>
          <w:noProof/>
        </w:rPr>
        <mc:AlternateContent>
          <mc:Choice Requires="wps">
            <w:drawing>
              <wp:anchor distT="0" distB="0" distL="0" distR="0" simplePos="0" relativeHeight="251655680" behindDoc="0" locked="0" layoutInCell="1" allowOverlap="1" wp14:anchorId="711E532F" wp14:editId="336A1FD8">
                <wp:simplePos x="0" y="0"/>
                <wp:positionH relativeFrom="page">
                  <wp:posOffset>882650</wp:posOffset>
                </wp:positionH>
                <wp:positionV relativeFrom="paragraph">
                  <wp:posOffset>136525</wp:posOffset>
                </wp:positionV>
                <wp:extent cx="5995035" cy="0"/>
                <wp:effectExtent l="6350" t="5715" r="8890" b="1333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758B"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0.75pt" to="541.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T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" strokeweight=".48pt">
                <w10:wrap type="topAndBottom" anchorx="page"/>
              </v:line>
            </w:pict>
          </mc:Fallback>
        </mc:AlternateContent>
      </w:r>
    </w:p>
    <w:p w14:paraId="5BF7D8DE" w14:textId="77777777" w:rsidR="00286C1B" w:rsidRDefault="00286C1B">
      <w:pPr>
        <w:pStyle w:val="BodyText"/>
        <w:spacing w:before="4"/>
        <w:rPr>
          <w:sz w:val="21"/>
        </w:rPr>
      </w:pPr>
    </w:p>
    <w:p w14:paraId="4E47AC71" w14:textId="77777777" w:rsidR="00286C1B" w:rsidRDefault="008E175E">
      <w:pPr>
        <w:spacing w:before="91" w:line="228" w:lineRule="exact"/>
        <w:ind w:left="138"/>
        <w:rPr>
          <w:b/>
          <w:sz w:val="20"/>
        </w:rPr>
      </w:pPr>
      <w:r>
        <w:rPr>
          <w:b/>
          <w:sz w:val="20"/>
        </w:rPr>
        <w:t>IN THE MATTER OF THE CONTRACT</w:t>
      </w:r>
    </w:p>
    <w:p w14:paraId="2EAF4531" w14:textId="3476520F" w:rsidR="00286C1B" w:rsidRDefault="008E175E">
      <w:pPr>
        <w:tabs>
          <w:tab w:val="left" w:pos="9459"/>
        </w:tabs>
        <w:spacing w:line="182" w:lineRule="exact"/>
        <w:ind w:left="138"/>
        <w:rPr>
          <w:sz w:val="16"/>
        </w:rPr>
      </w:pPr>
      <w:r>
        <w:rPr>
          <w:b/>
          <w:sz w:val="16"/>
        </w:rPr>
        <w:t>Between</w:t>
      </w:r>
      <w:r>
        <w:rPr>
          <w:b/>
          <w:spacing w:val="-4"/>
          <w:sz w:val="16"/>
        </w:rPr>
        <w:t xml:space="preserve"> </w:t>
      </w:r>
      <w:r w:rsidR="0043240C">
        <w:rPr>
          <w:sz w:val="16"/>
          <w:u w:val="single"/>
        </w:rPr>
        <w:t>His</w:t>
      </w:r>
      <w:r>
        <w:rPr>
          <w:spacing w:val="-3"/>
          <w:sz w:val="16"/>
          <w:u w:val="single"/>
        </w:rPr>
        <w:t xml:space="preserve"> </w:t>
      </w:r>
      <w:r>
        <w:rPr>
          <w:sz w:val="16"/>
          <w:u w:val="single"/>
        </w:rPr>
        <w:t>Majesty</w:t>
      </w:r>
      <w:r>
        <w:rPr>
          <w:spacing w:val="-5"/>
          <w:sz w:val="16"/>
          <w:u w:val="single"/>
        </w:rPr>
        <w:t xml:space="preserve"> </w:t>
      </w:r>
      <w:r>
        <w:rPr>
          <w:sz w:val="16"/>
          <w:u w:val="single"/>
        </w:rPr>
        <w:t>the</w:t>
      </w:r>
      <w:r>
        <w:rPr>
          <w:spacing w:val="-4"/>
          <w:sz w:val="16"/>
          <w:u w:val="single"/>
        </w:rPr>
        <w:t xml:space="preserve"> </w:t>
      </w:r>
      <w:r w:rsidR="0043240C">
        <w:rPr>
          <w:sz w:val="16"/>
          <w:u w:val="single"/>
        </w:rPr>
        <w:t>King</w:t>
      </w:r>
      <w:r>
        <w:rPr>
          <w:sz w:val="16"/>
          <w:u w:val="single"/>
        </w:rPr>
        <w:t>,</w:t>
      </w:r>
      <w:r>
        <w:rPr>
          <w:spacing w:val="-4"/>
          <w:sz w:val="16"/>
          <w:u w:val="single"/>
        </w:rPr>
        <w:t xml:space="preserve"> </w:t>
      </w:r>
      <w:r>
        <w:rPr>
          <w:sz w:val="16"/>
          <w:u w:val="single"/>
        </w:rPr>
        <w:t>in</w:t>
      </w:r>
      <w:r>
        <w:rPr>
          <w:spacing w:val="-5"/>
          <w:sz w:val="16"/>
          <w:u w:val="single"/>
        </w:rPr>
        <w:t xml:space="preserve"> </w:t>
      </w:r>
      <w:r>
        <w:rPr>
          <w:sz w:val="16"/>
          <w:u w:val="single"/>
        </w:rPr>
        <w:t>Right</w:t>
      </w:r>
      <w:r>
        <w:rPr>
          <w:spacing w:val="-1"/>
          <w:sz w:val="16"/>
          <w:u w:val="single"/>
        </w:rPr>
        <w:t xml:space="preserve"> </w:t>
      </w:r>
      <w:r>
        <w:rPr>
          <w:sz w:val="16"/>
          <w:u w:val="single"/>
        </w:rPr>
        <w:t>of</w:t>
      </w:r>
      <w:r>
        <w:rPr>
          <w:spacing w:val="-3"/>
          <w:sz w:val="16"/>
          <w:u w:val="single"/>
        </w:rPr>
        <w:t xml:space="preserve"> </w:t>
      </w:r>
      <w:r w:rsidR="0043240C">
        <w:rPr>
          <w:sz w:val="16"/>
          <w:u w:val="single"/>
        </w:rPr>
        <w:t>His</w:t>
      </w:r>
      <w:r>
        <w:rPr>
          <w:spacing w:val="-3"/>
          <w:sz w:val="16"/>
          <w:u w:val="single"/>
        </w:rPr>
        <w:t xml:space="preserve"> </w:t>
      </w:r>
      <w:r>
        <w:rPr>
          <w:sz w:val="16"/>
          <w:u w:val="single"/>
        </w:rPr>
        <w:t>Province</w:t>
      </w:r>
      <w:r>
        <w:rPr>
          <w:spacing w:val="-4"/>
          <w:sz w:val="16"/>
          <w:u w:val="single"/>
        </w:rPr>
        <w:t xml:space="preserve"> </w:t>
      </w:r>
      <w:r>
        <w:rPr>
          <w:sz w:val="16"/>
          <w:u w:val="single"/>
        </w:rPr>
        <w:t>of</w:t>
      </w:r>
      <w:r>
        <w:rPr>
          <w:spacing w:val="-3"/>
          <w:sz w:val="16"/>
          <w:u w:val="single"/>
        </w:rPr>
        <w:t xml:space="preserve"> </w:t>
      </w:r>
      <w:r>
        <w:rPr>
          <w:sz w:val="16"/>
          <w:u w:val="single"/>
        </w:rPr>
        <w:t>Nova</w:t>
      </w:r>
      <w:r>
        <w:rPr>
          <w:spacing w:val="-1"/>
          <w:sz w:val="16"/>
          <w:u w:val="single"/>
        </w:rPr>
        <w:t xml:space="preserve"> </w:t>
      </w:r>
      <w:r>
        <w:rPr>
          <w:sz w:val="16"/>
          <w:u w:val="single"/>
        </w:rPr>
        <w:t>Scotia</w:t>
      </w:r>
      <w:r>
        <w:rPr>
          <w:sz w:val="16"/>
        </w:rPr>
        <w:t>,</w:t>
      </w:r>
      <w:r>
        <w:rPr>
          <w:spacing w:val="-1"/>
          <w:sz w:val="16"/>
        </w:rPr>
        <w:t xml:space="preserve"> </w:t>
      </w:r>
      <w:r>
        <w:rPr>
          <w:sz w:val="16"/>
        </w:rPr>
        <w:t>and</w:t>
      </w:r>
      <w:r>
        <w:rPr>
          <w:sz w:val="16"/>
          <w:u w:val="single"/>
        </w:rPr>
        <w:t xml:space="preserve"> </w:t>
      </w:r>
      <w:r>
        <w:rPr>
          <w:sz w:val="16"/>
          <w:u w:val="single"/>
        </w:rPr>
        <w:tab/>
      </w:r>
      <w:r>
        <w:rPr>
          <w:sz w:val="16"/>
        </w:rPr>
        <w:t>,</w:t>
      </w:r>
    </w:p>
    <w:p w14:paraId="14FE2FFC" w14:textId="77777777" w:rsidR="00286C1B" w:rsidRDefault="008E175E">
      <w:pPr>
        <w:tabs>
          <w:tab w:val="left" w:pos="5383"/>
        </w:tabs>
        <w:spacing w:before="2" w:line="137" w:lineRule="exact"/>
        <w:ind w:left="858"/>
        <w:rPr>
          <w:sz w:val="12"/>
        </w:rPr>
      </w:pPr>
      <w:r>
        <w:rPr>
          <w:sz w:val="12"/>
        </w:rPr>
        <w:t>(Name of</w:t>
      </w:r>
      <w:r>
        <w:rPr>
          <w:spacing w:val="-8"/>
          <w:sz w:val="12"/>
        </w:rPr>
        <w:t xml:space="preserve"> </w:t>
      </w:r>
      <w:r>
        <w:rPr>
          <w:sz w:val="12"/>
        </w:rPr>
        <w:t>Contracting</w:t>
      </w:r>
      <w:r>
        <w:rPr>
          <w:spacing w:val="-2"/>
          <w:sz w:val="12"/>
        </w:rPr>
        <w:t xml:space="preserve"> </w:t>
      </w:r>
      <w:r>
        <w:rPr>
          <w:sz w:val="12"/>
        </w:rPr>
        <w:t>Authority)</w:t>
      </w:r>
      <w:r>
        <w:rPr>
          <w:sz w:val="12"/>
        </w:rPr>
        <w:tab/>
        <w:t>(Name of</w:t>
      </w:r>
      <w:r>
        <w:rPr>
          <w:spacing w:val="-4"/>
          <w:sz w:val="12"/>
        </w:rPr>
        <w:t xml:space="preserve"> </w:t>
      </w:r>
      <w:r>
        <w:rPr>
          <w:sz w:val="12"/>
        </w:rPr>
        <w:t>Contractor)</w:t>
      </w:r>
    </w:p>
    <w:p w14:paraId="76839F73" w14:textId="77777777" w:rsidR="00286C1B" w:rsidRDefault="008E175E">
      <w:pPr>
        <w:tabs>
          <w:tab w:val="left" w:pos="5899"/>
          <w:tab w:val="left" w:pos="8815"/>
        </w:tabs>
        <w:spacing w:line="183" w:lineRule="exact"/>
        <w:ind w:left="138"/>
        <w:rPr>
          <w:sz w:val="16"/>
        </w:rPr>
      </w:pPr>
      <w:r>
        <w:rPr>
          <w:sz w:val="16"/>
        </w:rPr>
        <w:t>for the</w:t>
      </w:r>
      <w:r>
        <w:rPr>
          <w:spacing w:val="-6"/>
          <w:sz w:val="16"/>
        </w:rPr>
        <w:t xml:space="preserve"> </w:t>
      </w:r>
      <w:r>
        <w:rPr>
          <w:i/>
          <w:sz w:val="16"/>
        </w:rPr>
        <w:t>Contract</w:t>
      </w:r>
      <w:r>
        <w:rPr>
          <w:i/>
          <w:spacing w:val="-3"/>
          <w:sz w:val="16"/>
        </w:rPr>
        <w:t xml:space="preserve"> </w:t>
      </w:r>
      <w:r>
        <w:rPr>
          <w:sz w:val="16"/>
        </w:rPr>
        <w:t>titled</w:t>
      </w:r>
      <w:r>
        <w:rPr>
          <w:sz w:val="16"/>
          <w:u w:val="single"/>
        </w:rPr>
        <w:t xml:space="preserve"> </w:t>
      </w:r>
      <w:r>
        <w:rPr>
          <w:sz w:val="16"/>
          <w:u w:val="single"/>
        </w:rPr>
        <w:tab/>
      </w:r>
      <w:r>
        <w:rPr>
          <w:sz w:val="16"/>
        </w:rPr>
        <w:t>, and</w:t>
      </w:r>
      <w:r>
        <w:rPr>
          <w:spacing w:val="-1"/>
          <w:sz w:val="16"/>
        </w:rPr>
        <w:t xml:space="preserve"> </w:t>
      </w:r>
      <w:r>
        <w:rPr>
          <w:sz w:val="16"/>
        </w:rPr>
        <w:t>Tender</w:t>
      </w:r>
      <w:r>
        <w:rPr>
          <w:spacing w:val="-2"/>
          <w:sz w:val="16"/>
        </w:rPr>
        <w:t xml:space="preserve"> </w:t>
      </w:r>
      <w:r>
        <w:rPr>
          <w:sz w:val="16"/>
        </w:rPr>
        <w:t>numbered</w:t>
      </w:r>
      <w:r>
        <w:rPr>
          <w:sz w:val="16"/>
          <w:u w:val="single"/>
        </w:rPr>
        <w:tab/>
      </w:r>
      <w:r>
        <w:rPr>
          <w:sz w:val="16"/>
        </w:rPr>
        <w:t>situate</w:t>
      </w:r>
    </w:p>
    <w:p w14:paraId="3288F4DE" w14:textId="77777777" w:rsidR="00286C1B" w:rsidRDefault="008E175E">
      <w:pPr>
        <w:spacing w:before="2" w:line="135" w:lineRule="exact"/>
        <w:ind w:left="2493"/>
        <w:rPr>
          <w:sz w:val="12"/>
        </w:rPr>
      </w:pPr>
      <w:r>
        <w:rPr>
          <w:sz w:val="12"/>
        </w:rPr>
        <w:t>(Contract Name)</w:t>
      </w:r>
    </w:p>
    <w:p w14:paraId="4B26A650" w14:textId="77777777" w:rsidR="00286C1B" w:rsidRDefault="008E175E">
      <w:pPr>
        <w:tabs>
          <w:tab w:val="left" w:pos="4494"/>
          <w:tab w:val="left" w:pos="7340"/>
        </w:tabs>
        <w:spacing w:line="185" w:lineRule="exact"/>
        <w:ind w:left="203"/>
        <w:rPr>
          <w:sz w:val="16"/>
        </w:rPr>
      </w:pPr>
      <w:r>
        <w:rPr>
          <w:sz w:val="16"/>
        </w:rPr>
        <w:t>in the</w:t>
      </w:r>
      <w:r>
        <w:rPr>
          <w:spacing w:val="-4"/>
          <w:sz w:val="16"/>
        </w:rPr>
        <w:t xml:space="preserve"> </w:t>
      </w:r>
      <w:r>
        <w:rPr>
          <w:sz w:val="16"/>
        </w:rPr>
        <w:t>City</w:t>
      </w:r>
      <w:r>
        <w:rPr>
          <w:position w:val="6"/>
          <w:sz w:val="10"/>
        </w:rPr>
        <w:t>i)</w:t>
      </w:r>
      <w:r>
        <w:rPr>
          <w:sz w:val="16"/>
        </w:rPr>
        <w:t>/Town</w:t>
      </w:r>
      <w:r>
        <w:rPr>
          <w:position w:val="6"/>
          <w:sz w:val="10"/>
        </w:rPr>
        <w:t>1)</w:t>
      </w:r>
      <w:r>
        <w:rPr>
          <w:sz w:val="16"/>
        </w:rPr>
        <w:t>/Village</w:t>
      </w:r>
      <w:r>
        <w:rPr>
          <w:position w:val="6"/>
          <w:sz w:val="10"/>
        </w:rPr>
        <w:t>1)</w:t>
      </w:r>
      <w:r>
        <w:rPr>
          <w:spacing w:val="15"/>
          <w:position w:val="6"/>
          <w:sz w:val="10"/>
        </w:rPr>
        <w:t xml:space="preserve"> </w:t>
      </w:r>
      <w:r>
        <w:rPr>
          <w:sz w:val="16"/>
        </w:rPr>
        <w:t>of</w:t>
      </w:r>
      <w:r>
        <w:rPr>
          <w:sz w:val="16"/>
          <w:u w:val="single"/>
        </w:rPr>
        <w:tab/>
      </w:r>
      <w:r>
        <w:rPr>
          <w:sz w:val="16"/>
        </w:rPr>
        <w:t>, in the</w:t>
      </w:r>
      <w:r>
        <w:rPr>
          <w:spacing w:val="-3"/>
          <w:sz w:val="16"/>
        </w:rPr>
        <w:t xml:space="preserve"> </w:t>
      </w:r>
      <w:r>
        <w:rPr>
          <w:sz w:val="16"/>
        </w:rPr>
        <w:t>County</w:t>
      </w:r>
      <w:r>
        <w:rPr>
          <w:spacing w:val="-4"/>
          <w:sz w:val="16"/>
        </w:rPr>
        <w:t xml:space="preserve"> </w:t>
      </w:r>
      <w:r>
        <w:rPr>
          <w:sz w:val="16"/>
        </w:rPr>
        <w:t>of</w:t>
      </w:r>
      <w:r>
        <w:rPr>
          <w:sz w:val="16"/>
          <w:u w:val="single"/>
        </w:rPr>
        <w:t xml:space="preserve"> </w:t>
      </w:r>
      <w:r>
        <w:rPr>
          <w:sz w:val="16"/>
          <w:u w:val="single"/>
        </w:rPr>
        <w:tab/>
      </w:r>
      <w:r>
        <w:rPr>
          <w:sz w:val="16"/>
        </w:rPr>
        <w:t>, Nova Scotia.</w:t>
      </w:r>
    </w:p>
    <w:p w14:paraId="24C737B6" w14:textId="77777777" w:rsidR="00286C1B" w:rsidRDefault="00286C1B">
      <w:pPr>
        <w:pStyle w:val="BodyText"/>
        <w:spacing w:before="1"/>
        <w:rPr>
          <w:sz w:val="12"/>
        </w:rPr>
      </w:pPr>
    </w:p>
    <w:p w14:paraId="09B10322" w14:textId="77777777" w:rsidR="00286C1B" w:rsidRDefault="008E175E">
      <w:pPr>
        <w:tabs>
          <w:tab w:val="left" w:pos="2299"/>
          <w:tab w:val="left" w:pos="5214"/>
          <w:tab w:val="left" w:pos="7761"/>
          <w:tab w:val="left" w:pos="8780"/>
        </w:tabs>
        <w:spacing w:before="91"/>
        <w:ind w:left="138" w:right="405"/>
        <w:rPr>
          <w:sz w:val="12"/>
        </w:rPr>
      </w:pPr>
      <w:r>
        <w:rPr>
          <w:sz w:val="20"/>
        </w:rPr>
        <w:t>I</w:t>
      </w:r>
      <w:r>
        <w:rPr>
          <w:sz w:val="16"/>
        </w:rPr>
        <w:t>,</w:t>
      </w:r>
      <w:r>
        <w:rPr>
          <w:sz w:val="16"/>
          <w:u w:val="single"/>
        </w:rPr>
        <w:t xml:space="preserve"> </w:t>
      </w:r>
      <w:r>
        <w:rPr>
          <w:sz w:val="16"/>
          <w:u w:val="single"/>
        </w:rPr>
        <w:tab/>
      </w:r>
      <w:r>
        <w:rPr>
          <w:sz w:val="16"/>
        </w:rPr>
        <w:t>, of the</w:t>
      </w:r>
      <w:r>
        <w:rPr>
          <w:spacing w:val="-3"/>
          <w:sz w:val="16"/>
        </w:rPr>
        <w:t xml:space="preserve"> </w:t>
      </w:r>
      <w:r>
        <w:rPr>
          <w:sz w:val="16"/>
        </w:rPr>
        <w:t>City</w:t>
      </w:r>
      <w:r>
        <w:rPr>
          <w:position w:val="6"/>
          <w:sz w:val="10"/>
        </w:rPr>
        <w:t>1)</w:t>
      </w:r>
      <w:r>
        <w:rPr>
          <w:sz w:val="16"/>
        </w:rPr>
        <w:t>/Town</w:t>
      </w:r>
      <w:r>
        <w:rPr>
          <w:position w:val="6"/>
          <w:sz w:val="10"/>
        </w:rPr>
        <w:t>1)</w:t>
      </w:r>
      <w:r>
        <w:rPr>
          <w:sz w:val="16"/>
        </w:rPr>
        <w:t>/Village</w:t>
      </w:r>
      <w:r>
        <w:rPr>
          <w:position w:val="6"/>
          <w:sz w:val="10"/>
        </w:rPr>
        <w:t>1)</w:t>
      </w:r>
      <w:r>
        <w:rPr>
          <w:spacing w:val="15"/>
          <w:position w:val="6"/>
          <w:sz w:val="10"/>
        </w:rPr>
        <w:t xml:space="preserve"> </w:t>
      </w:r>
      <w:r>
        <w:rPr>
          <w:sz w:val="16"/>
        </w:rPr>
        <w:t>of</w:t>
      </w:r>
      <w:r>
        <w:rPr>
          <w:sz w:val="16"/>
          <w:u w:val="single"/>
        </w:rPr>
        <w:tab/>
      </w:r>
      <w:r>
        <w:rPr>
          <w:sz w:val="16"/>
        </w:rPr>
        <w:t>in the</w:t>
      </w:r>
      <w:r>
        <w:rPr>
          <w:spacing w:val="-4"/>
          <w:sz w:val="16"/>
        </w:rPr>
        <w:t xml:space="preserve"> </w:t>
      </w:r>
      <w:r>
        <w:rPr>
          <w:sz w:val="16"/>
        </w:rPr>
        <w:t>County</w:t>
      </w:r>
      <w:r>
        <w:rPr>
          <w:spacing w:val="-4"/>
          <w:sz w:val="16"/>
        </w:rPr>
        <w:t xml:space="preserve"> </w:t>
      </w:r>
      <w:r>
        <w:rPr>
          <w:sz w:val="16"/>
        </w:rPr>
        <w:t>of</w:t>
      </w:r>
      <w:r>
        <w:rPr>
          <w:sz w:val="16"/>
          <w:u w:val="single"/>
        </w:rPr>
        <w:tab/>
      </w:r>
      <w:r>
        <w:rPr>
          <w:sz w:val="16"/>
        </w:rPr>
        <w:t>in</w:t>
      </w:r>
      <w:r>
        <w:rPr>
          <w:spacing w:val="-2"/>
          <w:sz w:val="16"/>
        </w:rPr>
        <w:t xml:space="preserve"> </w:t>
      </w:r>
      <w:r>
        <w:rPr>
          <w:sz w:val="16"/>
        </w:rPr>
        <w:t>the</w:t>
      </w:r>
      <w:r>
        <w:rPr>
          <w:sz w:val="16"/>
        </w:rPr>
        <w:tab/>
      </w:r>
      <w:r>
        <w:rPr>
          <w:sz w:val="16"/>
          <w:vertAlign w:val="subscript"/>
        </w:rPr>
        <w:t>(</w:t>
      </w:r>
      <w:r>
        <w:rPr>
          <w:sz w:val="12"/>
        </w:rPr>
        <w:t>Officer’s Name)</w:t>
      </w:r>
    </w:p>
    <w:p w14:paraId="66D1E3CD" w14:textId="77777777" w:rsidR="00286C1B" w:rsidRDefault="008E175E">
      <w:pPr>
        <w:tabs>
          <w:tab w:val="left" w:pos="3054"/>
        </w:tabs>
        <w:ind w:left="138"/>
        <w:rPr>
          <w:sz w:val="16"/>
        </w:rPr>
      </w:pPr>
      <w:r>
        <w:rPr>
          <w:sz w:val="16"/>
        </w:rPr>
        <w:t>Province</w:t>
      </w:r>
      <w:r>
        <w:rPr>
          <w:spacing w:val="-3"/>
          <w:sz w:val="16"/>
        </w:rPr>
        <w:t xml:space="preserve"> </w:t>
      </w:r>
      <w:r>
        <w:rPr>
          <w:sz w:val="16"/>
        </w:rPr>
        <w:t>of</w:t>
      </w:r>
      <w:r>
        <w:rPr>
          <w:sz w:val="16"/>
          <w:u w:val="single"/>
        </w:rPr>
        <w:tab/>
      </w:r>
      <w:r>
        <w:rPr>
          <w:sz w:val="16"/>
        </w:rPr>
        <w:t>,</w:t>
      </w:r>
    </w:p>
    <w:p w14:paraId="1D1D0F02" w14:textId="77777777" w:rsidR="00286C1B" w:rsidRDefault="00286C1B">
      <w:pPr>
        <w:pStyle w:val="BodyText"/>
        <w:spacing w:before="2"/>
        <w:rPr>
          <w:sz w:val="16"/>
        </w:rPr>
      </w:pPr>
    </w:p>
    <w:p w14:paraId="7ED589E7" w14:textId="77777777" w:rsidR="00286C1B" w:rsidRDefault="008E175E">
      <w:pPr>
        <w:ind w:left="138"/>
        <w:rPr>
          <w:b/>
          <w:sz w:val="16"/>
        </w:rPr>
      </w:pPr>
      <w:r>
        <w:rPr>
          <w:b/>
          <w:sz w:val="16"/>
        </w:rPr>
        <w:t>CERTIFY THAT:</w:t>
      </w:r>
    </w:p>
    <w:p w14:paraId="61185C60" w14:textId="77777777" w:rsidR="00286C1B" w:rsidRDefault="00286C1B">
      <w:pPr>
        <w:pStyle w:val="BodyText"/>
        <w:spacing w:before="7"/>
        <w:rPr>
          <w:b/>
          <w:sz w:val="15"/>
        </w:rPr>
      </w:pPr>
    </w:p>
    <w:p w14:paraId="7E9CB9A5" w14:textId="77777777" w:rsidR="00286C1B" w:rsidRDefault="008E175E">
      <w:pPr>
        <w:tabs>
          <w:tab w:val="left" w:pos="1415"/>
          <w:tab w:val="left" w:pos="3739"/>
        </w:tabs>
        <w:spacing w:line="188" w:lineRule="exact"/>
        <w:ind w:left="138"/>
        <w:rPr>
          <w:sz w:val="16"/>
        </w:rPr>
      </w:pPr>
      <w:r>
        <w:rPr>
          <w:noProof/>
        </w:rPr>
        <mc:AlternateContent>
          <mc:Choice Requires="wps">
            <w:drawing>
              <wp:anchor distT="0" distB="0" distL="114300" distR="114300" simplePos="0" relativeHeight="251656704" behindDoc="0" locked="0" layoutInCell="1" allowOverlap="1" wp14:anchorId="09547F5C" wp14:editId="09A69064">
                <wp:simplePos x="0" y="0"/>
                <wp:positionH relativeFrom="page">
                  <wp:posOffset>1125220</wp:posOffset>
                </wp:positionH>
                <wp:positionV relativeFrom="paragraph">
                  <wp:posOffset>110490</wp:posOffset>
                </wp:positionV>
                <wp:extent cx="586740" cy="0"/>
                <wp:effectExtent l="10795" t="12700" r="12065" b="63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A4147"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6pt,8.7pt" to="134.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" strokeweight=".36pt">
                <w10:wrap anchorx="page"/>
              </v:line>
            </w:pict>
          </mc:Fallback>
        </mc:AlternateContent>
      </w:r>
      <w:r>
        <w:rPr>
          <w:noProof/>
        </w:rPr>
        <mc:AlternateContent>
          <mc:Choice Requires="wps">
            <w:drawing>
              <wp:anchor distT="0" distB="0" distL="114300" distR="114300" simplePos="0" relativeHeight="251657728" behindDoc="0" locked="0" layoutInCell="1" allowOverlap="1" wp14:anchorId="55FE06FF" wp14:editId="0D5F4719">
                <wp:simplePos x="0" y="0"/>
                <wp:positionH relativeFrom="page">
                  <wp:posOffset>1920240</wp:posOffset>
                </wp:positionH>
                <wp:positionV relativeFrom="paragraph">
                  <wp:posOffset>110490</wp:posOffset>
                </wp:positionV>
                <wp:extent cx="1266825" cy="0"/>
                <wp:effectExtent l="5715" t="12700" r="1333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F945A"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8.7pt" to="250.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oHHQIAAEEEAAAOAAAAZHJzL2Uyb0RvYy54bWysU02P2yAQvVfqf0DcE3/UyW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" strokeweight=".36pt">
                <w10:wrap anchorx="page"/>
              </v:line>
            </w:pict>
          </mc:Fallback>
        </mc:AlternateContent>
      </w:r>
      <w:r>
        <w:rPr>
          <w:sz w:val="16"/>
        </w:rPr>
        <w:t>I</w:t>
      </w:r>
      <w:r>
        <w:rPr>
          <w:spacing w:val="-3"/>
          <w:sz w:val="16"/>
        </w:rPr>
        <w:t xml:space="preserve"> </w:t>
      </w:r>
      <w:r>
        <w:rPr>
          <w:sz w:val="16"/>
        </w:rPr>
        <w:t>am</w:t>
      </w:r>
      <w:r>
        <w:rPr>
          <w:sz w:val="16"/>
        </w:rPr>
        <w:tab/>
      </w:r>
      <w:r>
        <w:rPr>
          <w:position w:val="6"/>
          <w:sz w:val="10"/>
        </w:rPr>
        <w:t>ii)</w:t>
      </w:r>
      <w:r>
        <w:rPr>
          <w:spacing w:val="13"/>
          <w:position w:val="6"/>
          <w:sz w:val="10"/>
        </w:rPr>
        <w:t xml:space="preserve"> </w:t>
      </w:r>
      <w:r>
        <w:rPr>
          <w:sz w:val="16"/>
        </w:rPr>
        <w:t>of</w:t>
      </w:r>
      <w:r>
        <w:rPr>
          <w:sz w:val="16"/>
        </w:rPr>
        <w:tab/>
        <w:t xml:space="preserve">, the </w:t>
      </w:r>
      <w:r>
        <w:rPr>
          <w:i/>
          <w:sz w:val="16"/>
        </w:rPr>
        <w:t xml:space="preserve">Contractor </w:t>
      </w:r>
      <w:r>
        <w:rPr>
          <w:sz w:val="16"/>
        </w:rPr>
        <w:t xml:space="preserve">named in the abovementioned </w:t>
      </w:r>
      <w:r>
        <w:rPr>
          <w:i/>
          <w:sz w:val="16"/>
        </w:rPr>
        <w:t>Contract</w:t>
      </w:r>
      <w:r>
        <w:rPr>
          <w:sz w:val="16"/>
        </w:rPr>
        <w:t>, and as</w:t>
      </w:r>
      <w:r>
        <w:rPr>
          <w:spacing w:val="-13"/>
          <w:sz w:val="16"/>
        </w:rPr>
        <w:t xml:space="preserve"> </w:t>
      </w:r>
      <w:r>
        <w:rPr>
          <w:sz w:val="16"/>
        </w:rPr>
        <w:t>such</w:t>
      </w:r>
    </w:p>
    <w:p w14:paraId="5D8AE8EC" w14:textId="77777777" w:rsidR="00286C1B" w:rsidRDefault="008E175E">
      <w:pPr>
        <w:tabs>
          <w:tab w:val="left" w:pos="2032"/>
        </w:tabs>
        <w:ind w:left="498"/>
        <w:rPr>
          <w:sz w:val="12"/>
        </w:rPr>
      </w:pPr>
      <w:r>
        <w:rPr>
          <w:sz w:val="12"/>
        </w:rPr>
        <w:t>(Officer’s</w:t>
      </w:r>
      <w:r>
        <w:rPr>
          <w:spacing w:val="-4"/>
          <w:sz w:val="12"/>
        </w:rPr>
        <w:t xml:space="preserve"> </w:t>
      </w:r>
      <w:r>
        <w:rPr>
          <w:sz w:val="12"/>
        </w:rPr>
        <w:t>Title)</w:t>
      </w:r>
      <w:r>
        <w:rPr>
          <w:sz w:val="12"/>
        </w:rPr>
        <w:tab/>
        <w:t>(Contractor’s</w:t>
      </w:r>
      <w:r>
        <w:rPr>
          <w:spacing w:val="-2"/>
          <w:sz w:val="12"/>
        </w:rPr>
        <w:t xml:space="preserve"> </w:t>
      </w:r>
      <w:r>
        <w:rPr>
          <w:sz w:val="12"/>
        </w:rPr>
        <w:t>Name)</w:t>
      </w:r>
    </w:p>
    <w:p w14:paraId="35169AD9" w14:textId="77777777" w:rsidR="00286C1B" w:rsidRDefault="008E175E">
      <w:pPr>
        <w:ind w:left="138"/>
        <w:rPr>
          <w:sz w:val="16"/>
        </w:rPr>
      </w:pPr>
      <w:r>
        <w:rPr>
          <w:sz w:val="16"/>
        </w:rPr>
        <w:t xml:space="preserve">have authority to bind the </w:t>
      </w:r>
      <w:r>
        <w:rPr>
          <w:i/>
          <w:sz w:val="16"/>
        </w:rPr>
        <w:t>Contractor</w:t>
      </w:r>
      <w:r>
        <w:rPr>
          <w:sz w:val="16"/>
        </w:rPr>
        <w:t>, and have personal knowledge of the facts certified herein including that:</w:t>
      </w:r>
    </w:p>
    <w:p w14:paraId="3F3F4D00" w14:textId="77777777" w:rsidR="00286C1B" w:rsidRDefault="00286C1B">
      <w:pPr>
        <w:pStyle w:val="BodyText"/>
        <w:rPr>
          <w:sz w:val="16"/>
        </w:rPr>
      </w:pPr>
    </w:p>
    <w:p w14:paraId="7A79CE7D" w14:textId="77777777" w:rsidR="00286C1B" w:rsidRDefault="008E175E">
      <w:pPr>
        <w:pStyle w:val="ListParagraph"/>
        <w:numPr>
          <w:ilvl w:val="0"/>
          <w:numId w:val="1"/>
        </w:numPr>
        <w:tabs>
          <w:tab w:val="left" w:pos="499"/>
        </w:tabs>
        <w:ind w:right="402"/>
        <w:rPr>
          <w:sz w:val="18"/>
          <w:u w:val="none"/>
        </w:rPr>
      </w:pPr>
      <w:r>
        <w:rPr>
          <w:sz w:val="18"/>
          <w:u w:val="none"/>
        </w:rPr>
        <w:t xml:space="preserve">The </w:t>
      </w:r>
      <w:r>
        <w:rPr>
          <w:i/>
          <w:sz w:val="18"/>
          <w:u w:val="none"/>
        </w:rPr>
        <w:t xml:space="preserve">Contract </w:t>
      </w:r>
      <w:r>
        <w:rPr>
          <w:sz w:val="18"/>
        </w:rPr>
        <w:t>Environmental Protection Plan</w:t>
      </w:r>
      <w:r>
        <w:rPr>
          <w:sz w:val="18"/>
          <w:u w:val="none"/>
        </w:rPr>
        <w:t xml:space="preserve"> for the </w:t>
      </w:r>
      <w:r>
        <w:rPr>
          <w:i/>
          <w:sz w:val="18"/>
          <w:u w:val="none"/>
        </w:rPr>
        <w:t xml:space="preserve">Place of the Work </w:t>
      </w:r>
      <w:r>
        <w:rPr>
          <w:sz w:val="18"/>
          <w:u w:val="none"/>
        </w:rPr>
        <w:t xml:space="preserve">is revised to current conditions, and has been fully complied with in accordance with Contract requirements and the </w:t>
      </w:r>
      <w:r>
        <w:rPr>
          <w:i/>
          <w:sz w:val="18"/>
          <w:u w:val="none"/>
        </w:rPr>
        <w:t>Nova Scotia Environment</w:t>
      </w:r>
      <w:r>
        <w:rPr>
          <w:i/>
          <w:spacing w:val="-1"/>
          <w:sz w:val="18"/>
          <w:u w:val="none"/>
        </w:rPr>
        <w:t xml:space="preserve"> </w:t>
      </w:r>
      <w:r>
        <w:rPr>
          <w:i/>
          <w:sz w:val="18"/>
          <w:u w:val="none"/>
        </w:rPr>
        <w:t>Act</w:t>
      </w:r>
      <w:r>
        <w:rPr>
          <w:sz w:val="18"/>
          <w:u w:val="none"/>
        </w:rPr>
        <w:t>,</w:t>
      </w:r>
    </w:p>
    <w:p w14:paraId="2DF39B48" w14:textId="77777777" w:rsidR="00286C1B" w:rsidRDefault="00286C1B">
      <w:pPr>
        <w:pStyle w:val="BodyText"/>
      </w:pPr>
    </w:p>
    <w:p w14:paraId="7598D505" w14:textId="77777777" w:rsidR="00286C1B" w:rsidRDefault="008E175E">
      <w:pPr>
        <w:pStyle w:val="ListParagraph"/>
        <w:numPr>
          <w:ilvl w:val="0"/>
          <w:numId w:val="1"/>
        </w:numPr>
        <w:tabs>
          <w:tab w:val="left" w:pos="499"/>
        </w:tabs>
        <w:spacing w:before="1"/>
        <w:rPr>
          <w:sz w:val="18"/>
          <w:u w:val="none"/>
        </w:rPr>
      </w:pPr>
      <w:r>
        <w:rPr>
          <w:sz w:val="18"/>
          <w:u w:val="none"/>
        </w:rPr>
        <w:t xml:space="preserve">The </w:t>
      </w:r>
      <w:r>
        <w:rPr>
          <w:i/>
          <w:sz w:val="18"/>
          <w:u w:val="none"/>
        </w:rPr>
        <w:t xml:space="preserve">Contract </w:t>
      </w:r>
      <w:r>
        <w:rPr>
          <w:sz w:val="18"/>
        </w:rPr>
        <w:t>Occupational Health &amp; Safety Plan</w:t>
      </w:r>
      <w:r>
        <w:rPr>
          <w:sz w:val="18"/>
          <w:u w:val="none"/>
        </w:rPr>
        <w:t xml:space="preserve"> for the </w:t>
      </w:r>
      <w:r>
        <w:rPr>
          <w:i/>
          <w:sz w:val="18"/>
          <w:u w:val="none"/>
        </w:rPr>
        <w:t xml:space="preserve">Place of the Work </w:t>
      </w:r>
      <w:r>
        <w:rPr>
          <w:sz w:val="18"/>
          <w:u w:val="none"/>
        </w:rPr>
        <w:t xml:space="preserve">is revised to current conditions, and has been fully complied with in accordance with </w:t>
      </w:r>
      <w:r>
        <w:rPr>
          <w:i/>
          <w:sz w:val="18"/>
          <w:u w:val="none"/>
        </w:rPr>
        <w:t xml:space="preserve">Contract </w:t>
      </w:r>
      <w:r>
        <w:rPr>
          <w:sz w:val="18"/>
          <w:u w:val="none"/>
        </w:rPr>
        <w:t xml:space="preserve">requirements, the </w:t>
      </w:r>
      <w:r>
        <w:rPr>
          <w:i/>
          <w:sz w:val="18"/>
          <w:u w:val="none"/>
        </w:rPr>
        <w:t xml:space="preserve">Nova Scotia Occupational Health and Safety Act </w:t>
      </w:r>
      <w:r>
        <w:rPr>
          <w:sz w:val="18"/>
          <w:u w:val="none"/>
        </w:rPr>
        <w:t>and consistent with details noted</w:t>
      </w:r>
      <w:r>
        <w:rPr>
          <w:spacing w:val="-4"/>
          <w:sz w:val="18"/>
          <w:u w:val="none"/>
        </w:rPr>
        <w:t xml:space="preserve"> </w:t>
      </w:r>
      <w:r>
        <w:rPr>
          <w:sz w:val="18"/>
          <w:u w:val="none"/>
        </w:rPr>
        <w:t>below,</w:t>
      </w:r>
    </w:p>
    <w:p w14:paraId="0331260B" w14:textId="77777777" w:rsidR="00286C1B" w:rsidRDefault="00286C1B">
      <w:pPr>
        <w:pStyle w:val="BodyText"/>
        <w:spacing w:before="11"/>
        <w:rPr>
          <w:sz w:val="17"/>
        </w:rPr>
      </w:pPr>
    </w:p>
    <w:p w14:paraId="0F8D25FA" w14:textId="77777777" w:rsidR="00286C1B" w:rsidRDefault="008E175E">
      <w:pPr>
        <w:ind w:left="858" w:right="599"/>
        <w:rPr>
          <w:sz w:val="18"/>
        </w:rPr>
      </w:pPr>
      <w:r>
        <w:rPr>
          <w:sz w:val="18"/>
        </w:rPr>
        <w:t xml:space="preserve">(The following occupational health &amp; safety activities at the </w:t>
      </w:r>
      <w:r>
        <w:rPr>
          <w:i/>
          <w:sz w:val="18"/>
        </w:rPr>
        <w:t xml:space="preserve">Place of the Work </w:t>
      </w:r>
      <w:r>
        <w:rPr>
          <w:sz w:val="18"/>
        </w:rPr>
        <w:t xml:space="preserve">were conducted by the </w:t>
      </w:r>
      <w:r>
        <w:rPr>
          <w:i/>
          <w:sz w:val="18"/>
        </w:rPr>
        <w:t xml:space="preserve">Contractor </w:t>
      </w:r>
      <w:r>
        <w:rPr>
          <w:sz w:val="18"/>
        </w:rPr>
        <w:t xml:space="preserve">during the period covered by this certification and include activities of all Sub-Contractors. Activities include all matters prescribed by the </w:t>
      </w:r>
      <w:r>
        <w:rPr>
          <w:i/>
          <w:sz w:val="18"/>
        </w:rPr>
        <w:t xml:space="preserve">Nova Scotia Occupational Health and Safety Act </w:t>
      </w:r>
      <w:r>
        <w:rPr>
          <w:sz w:val="18"/>
        </w:rPr>
        <w:t xml:space="preserve">and Regulations and the </w:t>
      </w:r>
      <w:r>
        <w:rPr>
          <w:i/>
          <w:sz w:val="18"/>
        </w:rPr>
        <w:t xml:space="preserve">Contract </w:t>
      </w:r>
      <w:r>
        <w:rPr>
          <w:sz w:val="18"/>
          <w:u w:val="single"/>
        </w:rPr>
        <w:t>Occupational Health &amp; Safety Plan</w:t>
      </w:r>
      <w:r>
        <w:rPr>
          <w:sz w:val="18"/>
        </w:rPr>
        <w:t>.</w:t>
      </w:r>
    </w:p>
    <w:p w14:paraId="34F6A138" w14:textId="77777777" w:rsidR="00286C1B" w:rsidRDefault="008E175E">
      <w:pPr>
        <w:ind w:left="858"/>
        <w:rPr>
          <w:i/>
          <w:sz w:val="18"/>
        </w:rPr>
      </w:pPr>
      <w:r>
        <w:rPr>
          <w:i/>
          <w:sz w:val="18"/>
        </w:rPr>
        <w:t>Mark the applicable number of occurrences in the spaces provided below:</w:t>
      </w:r>
    </w:p>
    <w:p w14:paraId="7493B111" w14:textId="77777777" w:rsidR="00286C1B" w:rsidRDefault="00286C1B">
      <w:pPr>
        <w:pStyle w:val="BodyText"/>
        <w:spacing w:before="10"/>
        <w:rPr>
          <w:i/>
          <w:sz w:val="17"/>
        </w:rPr>
      </w:pPr>
    </w:p>
    <w:p w14:paraId="60FCBD34" w14:textId="77777777" w:rsidR="00286C1B" w:rsidRDefault="008E175E">
      <w:pPr>
        <w:spacing w:before="1"/>
        <w:ind w:left="858"/>
        <w:rPr>
          <w:i/>
          <w:sz w:val="18"/>
        </w:rPr>
      </w:pPr>
      <w:r>
        <w:rPr>
          <w:sz w:val="18"/>
        </w:rPr>
        <w:t>(</w:t>
      </w:r>
      <w:r>
        <w:rPr>
          <w:i/>
          <w:sz w:val="18"/>
        </w:rPr>
        <w:t>List all new Sub-Contractors on the Place of the Work)</w:t>
      </w:r>
    </w:p>
    <w:p w14:paraId="5AF3609C" w14:textId="77777777" w:rsidR="00286C1B" w:rsidRDefault="00286C1B">
      <w:pPr>
        <w:pStyle w:val="BodyText"/>
        <w:spacing w:before="1"/>
        <w:rPr>
          <w:i/>
        </w:rPr>
      </w:pPr>
    </w:p>
    <w:p w14:paraId="45CE3004" w14:textId="77777777" w:rsidR="00286C1B" w:rsidRDefault="008E175E">
      <w:pPr>
        <w:tabs>
          <w:tab w:val="left" w:pos="1400"/>
        </w:tabs>
        <w:ind w:left="858"/>
        <w:rPr>
          <w:sz w:val="16"/>
        </w:rPr>
      </w:pPr>
      <w:r>
        <w:rPr>
          <w:sz w:val="18"/>
        </w:rPr>
        <w:t>#</w:t>
      </w:r>
      <w:r>
        <w:rPr>
          <w:sz w:val="18"/>
          <w:u w:val="single"/>
        </w:rPr>
        <w:t xml:space="preserve"> </w:t>
      </w:r>
      <w:r>
        <w:rPr>
          <w:sz w:val="18"/>
          <w:u w:val="single"/>
        </w:rPr>
        <w:tab/>
      </w:r>
      <w:r>
        <w:rPr>
          <w:sz w:val="18"/>
        </w:rPr>
        <w:t xml:space="preserve">Sub-Contractors worked at the </w:t>
      </w:r>
      <w:r>
        <w:rPr>
          <w:i/>
          <w:sz w:val="18"/>
        </w:rPr>
        <w:t xml:space="preserve">Place of the Work </w:t>
      </w:r>
      <w:r>
        <w:rPr>
          <w:sz w:val="18"/>
        </w:rPr>
        <w:t xml:space="preserve">this period </w:t>
      </w:r>
      <w:r>
        <w:rPr>
          <w:i/>
          <w:sz w:val="16"/>
        </w:rPr>
        <w:t>on attached</w:t>
      </w:r>
      <w:r>
        <w:rPr>
          <w:i/>
          <w:spacing w:val="-6"/>
          <w:sz w:val="16"/>
        </w:rPr>
        <w:t xml:space="preserve"> </w:t>
      </w:r>
      <w:r>
        <w:rPr>
          <w:i/>
          <w:sz w:val="16"/>
        </w:rPr>
        <w:t>list</w:t>
      </w:r>
      <w:r>
        <w:rPr>
          <w:sz w:val="16"/>
        </w:rPr>
        <w:t>)</w:t>
      </w:r>
    </w:p>
    <w:p w14:paraId="1214E026" w14:textId="77777777" w:rsidR="00286C1B" w:rsidRDefault="008E175E">
      <w:pPr>
        <w:pStyle w:val="BodyText"/>
        <w:tabs>
          <w:tab w:val="left" w:pos="1400"/>
        </w:tabs>
        <w:spacing w:line="207" w:lineRule="exact"/>
        <w:ind w:left="858"/>
      </w:pPr>
      <w:r>
        <w:t>#</w:t>
      </w:r>
      <w:r>
        <w:rPr>
          <w:u w:val="single"/>
        </w:rPr>
        <w:t xml:space="preserve"> </w:t>
      </w:r>
      <w:r>
        <w:rPr>
          <w:u w:val="single"/>
        </w:rPr>
        <w:tab/>
      </w:r>
      <w:r>
        <w:t>OH&amp;S orientations performed this period</w:t>
      </w:r>
    </w:p>
    <w:p w14:paraId="45E7CB59" w14:textId="77777777" w:rsidR="00286C1B" w:rsidRDefault="008E175E">
      <w:pPr>
        <w:pStyle w:val="BodyText"/>
        <w:tabs>
          <w:tab w:val="left" w:pos="1400"/>
        </w:tabs>
        <w:spacing w:line="206" w:lineRule="exact"/>
        <w:ind w:left="858"/>
      </w:pPr>
      <w:r>
        <w:t>#</w:t>
      </w:r>
      <w:r>
        <w:rPr>
          <w:u w:val="single"/>
        </w:rPr>
        <w:t xml:space="preserve"> </w:t>
      </w:r>
      <w:r>
        <w:rPr>
          <w:u w:val="single"/>
        </w:rPr>
        <w:tab/>
      </w:r>
      <w:r>
        <w:t>toolbox meetings conducted this</w:t>
      </w:r>
      <w:r>
        <w:rPr>
          <w:spacing w:val="-3"/>
        </w:rPr>
        <w:t xml:space="preserve"> </w:t>
      </w:r>
      <w:r>
        <w:t>period</w:t>
      </w:r>
    </w:p>
    <w:p w14:paraId="6871025A" w14:textId="77777777" w:rsidR="00286C1B" w:rsidRDefault="008E175E">
      <w:pPr>
        <w:pStyle w:val="BodyText"/>
        <w:tabs>
          <w:tab w:val="left" w:pos="1400"/>
        </w:tabs>
        <w:spacing w:line="207" w:lineRule="exact"/>
        <w:ind w:left="858"/>
      </w:pPr>
      <w:r>
        <w:t>#</w:t>
      </w:r>
      <w:r>
        <w:rPr>
          <w:u w:val="single"/>
        </w:rPr>
        <w:t xml:space="preserve"> </w:t>
      </w:r>
      <w:r>
        <w:rPr>
          <w:u w:val="single"/>
        </w:rPr>
        <w:tab/>
      </w:r>
      <w:r>
        <w:t>safety meetings conducted this</w:t>
      </w:r>
      <w:r>
        <w:rPr>
          <w:spacing w:val="-6"/>
        </w:rPr>
        <w:t xml:space="preserve"> </w:t>
      </w:r>
      <w:r>
        <w:t>period</w:t>
      </w:r>
    </w:p>
    <w:p w14:paraId="52741B8C" w14:textId="77777777" w:rsidR="00286C1B" w:rsidRDefault="008E175E">
      <w:pPr>
        <w:pStyle w:val="BodyText"/>
        <w:tabs>
          <w:tab w:val="left" w:pos="1400"/>
        </w:tabs>
        <w:spacing w:before="2" w:line="207" w:lineRule="exact"/>
        <w:ind w:left="858"/>
      </w:pPr>
      <w:r>
        <w:t>#</w:t>
      </w:r>
      <w:r>
        <w:rPr>
          <w:u w:val="single"/>
        </w:rPr>
        <w:t xml:space="preserve"> </w:t>
      </w:r>
      <w:r>
        <w:rPr>
          <w:u w:val="single"/>
        </w:rPr>
        <w:tab/>
      </w:r>
      <w:r>
        <w:t>JOHS Committee meetings held this</w:t>
      </w:r>
      <w:r>
        <w:rPr>
          <w:spacing w:val="-1"/>
        </w:rPr>
        <w:t xml:space="preserve"> </w:t>
      </w:r>
      <w:r>
        <w:t>period</w:t>
      </w:r>
    </w:p>
    <w:p w14:paraId="4B51B66E" w14:textId="77777777" w:rsidR="00286C1B" w:rsidRDefault="008E175E">
      <w:pPr>
        <w:pStyle w:val="BodyText"/>
        <w:tabs>
          <w:tab w:val="left" w:pos="1400"/>
        </w:tabs>
        <w:spacing w:line="206" w:lineRule="exact"/>
        <w:ind w:left="858"/>
      </w:pPr>
      <w:r>
        <w:t>#</w:t>
      </w:r>
      <w:r>
        <w:rPr>
          <w:u w:val="single"/>
        </w:rPr>
        <w:t xml:space="preserve"> </w:t>
      </w:r>
      <w:r>
        <w:rPr>
          <w:u w:val="single"/>
        </w:rPr>
        <w:tab/>
      </w:r>
      <w:r>
        <w:t>Sub-Contractor OH&amp;S plans submitted and approved this</w:t>
      </w:r>
      <w:r>
        <w:rPr>
          <w:spacing w:val="3"/>
        </w:rPr>
        <w:t xml:space="preserve"> </w:t>
      </w:r>
      <w:r>
        <w:t>period</w:t>
      </w:r>
    </w:p>
    <w:p w14:paraId="18D07B5F" w14:textId="77777777" w:rsidR="00286C1B" w:rsidRDefault="008E175E">
      <w:pPr>
        <w:pStyle w:val="BodyText"/>
        <w:tabs>
          <w:tab w:val="left" w:pos="1400"/>
        </w:tabs>
        <w:spacing w:line="206" w:lineRule="exact"/>
        <w:ind w:left="858"/>
      </w:pPr>
      <w:r>
        <w:t>#</w:t>
      </w:r>
      <w:r>
        <w:rPr>
          <w:u w:val="single"/>
        </w:rPr>
        <w:t xml:space="preserve"> </w:t>
      </w:r>
      <w:r>
        <w:rPr>
          <w:u w:val="single"/>
        </w:rPr>
        <w:tab/>
      </w:r>
      <w:r>
        <w:t>formal written OH&amp;S inspections undertaken this</w:t>
      </w:r>
      <w:r>
        <w:rPr>
          <w:spacing w:val="-1"/>
        </w:rPr>
        <w:t xml:space="preserve"> </w:t>
      </w:r>
      <w:r>
        <w:t>period</w:t>
      </w:r>
    </w:p>
    <w:p w14:paraId="1119A416" w14:textId="77777777" w:rsidR="00286C1B" w:rsidRDefault="008E175E">
      <w:pPr>
        <w:pStyle w:val="BodyText"/>
        <w:tabs>
          <w:tab w:val="left" w:pos="1400"/>
        </w:tabs>
        <w:spacing w:line="207" w:lineRule="exact"/>
        <w:ind w:left="858"/>
      </w:pPr>
      <w:r>
        <w:t>#</w:t>
      </w:r>
      <w:r>
        <w:rPr>
          <w:u w:val="single"/>
        </w:rPr>
        <w:t xml:space="preserve"> </w:t>
      </w:r>
      <w:r>
        <w:rPr>
          <w:u w:val="single"/>
        </w:rPr>
        <w:tab/>
      </w:r>
      <w:r>
        <w:t>warnings issued to employees or Sub-Contractors this</w:t>
      </w:r>
      <w:r>
        <w:rPr>
          <w:spacing w:val="-4"/>
        </w:rPr>
        <w:t xml:space="preserve"> </w:t>
      </w:r>
      <w:r>
        <w:t>period</w:t>
      </w:r>
    </w:p>
    <w:p w14:paraId="1FB898CA" w14:textId="77777777" w:rsidR="00286C1B" w:rsidRDefault="008E175E">
      <w:pPr>
        <w:pStyle w:val="BodyText"/>
        <w:tabs>
          <w:tab w:val="left" w:pos="1400"/>
          <w:tab w:val="left" w:pos="4856"/>
        </w:tabs>
        <w:spacing w:before="1"/>
        <w:ind w:left="858"/>
      </w:pPr>
      <w:r>
        <w:t>#</w:t>
      </w:r>
      <w:r>
        <w:rPr>
          <w:u w:val="single"/>
        </w:rPr>
        <w:t xml:space="preserve"> </w:t>
      </w:r>
      <w:r>
        <w:rPr>
          <w:u w:val="single"/>
        </w:rPr>
        <w:tab/>
      </w:r>
      <w:r>
        <w:t>other,</w:t>
      </w:r>
      <w:r>
        <w:rPr>
          <w:spacing w:val="-6"/>
        </w:rPr>
        <w:t xml:space="preserve"> </w:t>
      </w:r>
      <w:r>
        <w:t>explain</w:t>
      </w:r>
      <w:r>
        <w:rPr>
          <w:u w:val="single"/>
        </w:rPr>
        <w:t xml:space="preserve"> </w:t>
      </w:r>
      <w:r>
        <w:rPr>
          <w:u w:val="single"/>
        </w:rPr>
        <w:tab/>
      </w:r>
    </w:p>
    <w:p w14:paraId="07CA4B16" w14:textId="77777777" w:rsidR="00286C1B" w:rsidRDefault="00286C1B">
      <w:pPr>
        <w:pStyle w:val="BodyText"/>
        <w:spacing w:before="8"/>
        <w:rPr>
          <w:sz w:val="15"/>
        </w:rPr>
      </w:pPr>
    </w:p>
    <w:p w14:paraId="76AF4C54" w14:textId="77777777" w:rsidR="00286C1B" w:rsidRDefault="008E175E">
      <w:pPr>
        <w:ind w:left="858"/>
        <w:rPr>
          <w:i/>
          <w:sz w:val="16"/>
        </w:rPr>
      </w:pPr>
      <w:r>
        <w:rPr>
          <w:i/>
          <w:sz w:val="16"/>
        </w:rPr>
        <w:t>Apply a check mark (</w:t>
      </w:r>
      <w:r>
        <w:rPr>
          <w:rFonts w:ascii="Wingdings" w:hAnsi="Wingdings"/>
          <w:i/>
          <w:sz w:val="17"/>
        </w:rPr>
        <w:t></w:t>
      </w:r>
      <w:r>
        <w:rPr>
          <w:i/>
          <w:sz w:val="16"/>
        </w:rPr>
        <w:t>) below to that which applies. (choose one only)</w:t>
      </w:r>
    </w:p>
    <w:p w14:paraId="3E101B57" w14:textId="77777777" w:rsidR="00286C1B" w:rsidRDefault="00286C1B">
      <w:pPr>
        <w:pStyle w:val="BodyText"/>
        <w:spacing w:before="10"/>
        <w:rPr>
          <w:i/>
          <w:sz w:val="15"/>
        </w:rPr>
      </w:pPr>
    </w:p>
    <w:p w14:paraId="0AF5B6F2" w14:textId="77777777" w:rsidR="00286C1B" w:rsidRDefault="008E175E">
      <w:pPr>
        <w:pStyle w:val="BodyText"/>
        <w:ind w:left="1038" w:hanging="180"/>
      </w:pPr>
      <w:r>
        <w:rPr>
          <w:rFonts w:ascii="Wingdings" w:hAnsi="Wingdings"/>
        </w:rPr>
        <w:t></w:t>
      </w:r>
      <w:r>
        <w:t xml:space="preserve"> All conditions and activities at the Place of the Work during this period, for which the Contractor is in any way responsible, were found to be in full compliance with the </w:t>
      </w:r>
      <w:r>
        <w:rPr>
          <w:i/>
        </w:rPr>
        <w:t xml:space="preserve">Nova Scotia Occupational Health &amp; Safety Act </w:t>
      </w:r>
      <w:r>
        <w:t>&amp; its Regulations.</w:t>
      </w:r>
    </w:p>
    <w:p w14:paraId="0F780954" w14:textId="77777777" w:rsidR="00286C1B" w:rsidRDefault="008E175E">
      <w:pPr>
        <w:spacing w:before="1"/>
        <w:ind w:left="1038" w:right="328" w:hanging="180"/>
        <w:rPr>
          <w:i/>
          <w:sz w:val="18"/>
        </w:rPr>
      </w:pPr>
      <w:r>
        <w:rPr>
          <w:rFonts w:ascii="Wingdings" w:hAnsi="Wingdings"/>
          <w:sz w:val="18"/>
        </w:rPr>
        <w:t></w:t>
      </w:r>
      <w:r>
        <w:rPr>
          <w:sz w:val="18"/>
        </w:rPr>
        <w:t xml:space="preserve"> One, or more activities at the Place of the Work during this period were found to be noncompliant with the </w:t>
      </w:r>
      <w:r>
        <w:rPr>
          <w:i/>
          <w:sz w:val="18"/>
        </w:rPr>
        <w:t xml:space="preserve">Nova Scotia Occupational Health &amp; Safety Act </w:t>
      </w:r>
      <w:r>
        <w:rPr>
          <w:sz w:val="18"/>
        </w:rPr>
        <w:t xml:space="preserve">&amp; its Regulations, but were adequately corrected before the date of this certification. </w:t>
      </w:r>
      <w:r>
        <w:rPr>
          <w:i/>
          <w:sz w:val="18"/>
        </w:rPr>
        <w:t>Attach a detailed summary of the particulars and circumstances of each infraction of the Nova Scotia Occupational Health &amp; Safety Act and its Regulations as well as the mitigative measures adopted.</w:t>
      </w:r>
    </w:p>
    <w:p w14:paraId="022B6ECA" w14:textId="77777777" w:rsidR="00D85F2B" w:rsidRDefault="008E175E" w:rsidP="00D85F2B">
      <w:pPr>
        <w:spacing w:before="1"/>
        <w:ind w:left="1038" w:right="268" w:hanging="180"/>
        <w:rPr>
          <w:i/>
          <w:sz w:val="18"/>
        </w:rPr>
      </w:pPr>
      <w:r>
        <w:rPr>
          <w:rFonts w:ascii="Wingdings" w:hAnsi="Wingdings"/>
          <w:sz w:val="18"/>
        </w:rPr>
        <w:t></w:t>
      </w:r>
      <w:r>
        <w:rPr>
          <w:sz w:val="18"/>
        </w:rPr>
        <w:t xml:space="preserve"> One, or more activities at the Place of the Work during this period were found to be noncompliant with the </w:t>
      </w:r>
      <w:r>
        <w:rPr>
          <w:i/>
          <w:sz w:val="18"/>
        </w:rPr>
        <w:t xml:space="preserve">Nova Scotia Occupational Health &amp; Safety Act </w:t>
      </w:r>
      <w:r>
        <w:rPr>
          <w:sz w:val="18"/>
        </w:rPr>
        <w:t xml:space="preserve">and its Regulations, and were not adequately corrected before the date of this certification. </w:t>
      </w:r>
      <w:r>
        <w:rPr>
          <w:i/>
          <w:sz w:val="18"/>
        </w:rPr>
        <w:t>Attach a detailed summary of the particulars and circumstances of each infraction of the Nova Scotia Occupational Health &amp; Safety Act &amp; its Regulations as well as an explanation of why appropriate mitigative measures were not adopted.)</w:t>
      </w:r>
    </w:p>
    <w:p w14:paraId="24D58625" w14:textId="77777777" w:rsidR="00286C1B" w:rsidRDefault="00286C1B">
      <w:pPr>
        <w:pStyle w:val="BodyText"/>
        <w:rPr>
          <w:b/>
          <w:sz w:val="20"/>
        </w:rPr>
      </w:pPr>
    </w:p>
    <w:p w14:paraId="2E8809FE" w14:textId="77777777" w:rsidR="00286C1B" w:rsidRDefault="00286C1B">
      <w:pPr>
        <w:pStyle w:val="BodyText"/>
        <w:spacing w:before="7"/>
        <w:rPr>
          <w:b/>
          <w:sz w:val="20"/>
        </w:rPr>
      </w:pPr>
    </w:p>
    <w:p w14:paraId="33F412DE" w14:textId="77777777" w:rsidR="00286C1B" w:rsidRDefault="008E175E">
      <w:pPr>
        <w:pStyle w:val="BodyText"/>
        <w:ind w:left="160"/>
      </w:pPr>
      <w:r>
        <w:t>In Witness Whereof I make this Certification of Health Safety and Environment conscientiously believing it to be true.</w:t>
      </w:r>
    </w:p>
    <w:p w14:paraId="35848DF7" w14:textId="77777777" w:rsidR="00286C1B" w:rsidRDefault="00286C1B">
      <w:pPr>
        <w:pStyle w:val="BodyText"/>
        <w:spacing w:before="3"/>
      </w:pPr>
    </w:p>
    <w:p w14:paraId="394702DD" w14:textId="77777777" w:rsidR="00286C1B" w:rsidRDefault="008E175E">
      <w:pPr>
        <w:pStyle w:val="Heading1"/>
        <w:rPr>
          <w:rFonts w:ascii="Times New Roman"/>
        </w:rPr>
      </w:pPr>
      <w:r>
        <w:rPr>
          <w:rFonts w:ascii="Times New Roman"/>
        </w:rPr>
        <w:t>SIGNED IN THE PRESENCE OF</w:t>
      </w:r>
    </w:p>
    <w:p w14:paraId="7445B2B9" w14:textId="77777777" w:rsidR="00286C1B" w:rsidRDefault="00286C1B">
      <w:pPr>
        <w:pStyle w:val="BodyText"/>
        <w:rPr>
          <w:b/>
          <w:sz w:val="20"/>
        </w:rPr>
      </w:pPr>
    </w:p>
    <w:p w14:paraId="0D225747" w14:textId="77777777" w:rsidR="00286C1B" w:rsidRDefault="00286C1B">
      <w:pPr>
        <w:pStyle w:val="BodyText"/>
        <w:rPr>
          <w:b/>
          <w:sz w:val="20"/>
        </w:rPr>
      </w:pPr>
    </w:p>
    <w:p w14:paraId="7D79298D" w14:textId="77777777" w:rsidR="00286C1B" w:rsidRDefault="00286C1B">
      <w:pPr>
        <w:pStyle w:val="BodyText"/>
        <w:rPr>
          <w:b/>
          <w:sz w:val="20"/>
        </w:rPr>
      </w:pPr>
    </w:p>
    <w:p w14:paraId="2C3C145D" w14:textId="77777777" w:rsidR="00286C1B" w:rsidRDefault="00286C1B">
      <w:pPr>
        <w:pStyle w:val="BodyText"/>
        <w:rPr>
          <w:b/>
          <w:sz w:val="20"/>
        </w:rPr>
      </w:pPr>
    </w:p>
    <w:p w14:paraId="17E5FD4B" w14:textId="77777777" w:rsidR="00286C1B" w:rsidRDefault="00286C1B">
      <w:pPr>
        <w:pStyle w:val="BodyText"/>
        <w:spacing w:before="2"/>
        <w:rPr>
          <w:b/>
          <w:sz w:val="22"/>
        </w:rPr>
      </w:pPr>
    </w:p>
    <w:tbl>
      <w:tblPr>
        <w:tblW w:w="0" w:type="auto"/>
        <w:tblInd w:w="282" w:type="dxa"/>
        <w:tblLayout w:type="fixed"/>
        <w:tblCellMar>
          <w:left w:w="0" w:type="dxa"/>
          <w:right w:w="0" w:type="dxa"/>
        </w:tblCellMar>
        <w:tblLook w:val="01E0" w:firstRow="1" w:lastRow="1" w:firstColumn="1" w:lastColumn="1" w:noHBand="0" w:noVBand="0"/>
      </w:tblPr>
      <w:tblGrid>
        <w:gridCol w:w="4440"/>
        <w:gridCol w:w="219"/>
        <w:gridCol w:w="4430"/>
      </w:tblGrid>
      <w:tr w:rsidR="00286C1B" w14:paraId="11AC47C1" w14:textId="77777777">
        <w:trPr>
          <w:trHeight w:val="1065"/>
        </w:trPr>
        <w:tc>
          <w:tcPr>
            <w:tcW w:w="4440" w:type="dxa"/>
            <w:tcBorders>
              <w:top w:val="single" w:sz="6" w:space="0" w:color="000000"/>
              <w:bottom w:val="single" w:sz="6" w:space="0" w:color="000000"/>
            </w:tcBorders>
          </w:tcPr>
          <w:p w14:paraId="6D32E0FD" w14:textId="77777777" w:rsidR="00286C1B" w:rsidRDefault="008E175E">
            <w:pPr>
              <w:pStyle w:val="TableParagraph"/>
              <w:spacing w:before="72"/>
              <w:ind w:left="-10"/>
              <w:rPr>
                <w:sz w:val="18"/>
              </w:rPr>
            </w:pPr>
            <w:r>
              <w:rPr>
                <w:sz w:val="18"/>
              </w:rPr>
              <w:t>Signature</w:t>
            </w:r>
          </w:p>
        </w:tc>
        <w:tc>
          <w:tcPr>
            <w:tcW w:w="219" w:type="dxa"/>
          </w:tcPr>
          <w:p w14:paraId="53EE3355" w14:textId="77777777" w:rsidR="00286C1B" w:rsidRDefault="00286C1B">
            <w:pPr>
              <w:pStyle w:val="TableParagraph"/>
              <w:rPr>
                <w:sz w:val="16"/>
              </w:rPr>
            </w:pPr>
          </w:p>
        </w:tc>
        <w:tc>
          <w:tcPr>
            <w:tcW w:w="4430" w:type="dxa"/>
            <w:tcBorders>
              <w:top w:val="single" w:sz="6" w:space="0" w:color="000000"/>
              <w:bottom w:val="single" w:sz="6" w:space="0" w:color="000000"/>
            </w:tcBorders>
          </w:tcPr>
          <w:p w14:paraId="74343398" w14:textId="77777777" w:rsidR="00286C1B" w:rsidRDefault="008E175E">
            <w:pPr>
              <w:pStyle w:val="TableParagraph"/>
              <w:spacing w:before="75"/>
              <w:ind w:left="8"/>
              <w:rPr>
                <w:sz w:val="18"/>
              </w:rPr>
            </w:pPr>
            <w:r>
              <w:rPr>
                <w:sz w:val="18"/>
              </w:rPr>
              <w:t>Signature</w:t>
            </w:r>
          </w:p>
        </w:tc>
      </w:tr>
      <w:tr w:rsidR="00286C1B" w14:paraId="7A1028DB" w14:textId="77777777">
        <w:trPr>
          <w:trHeight w:val="392"/>
        </w:trPr>
        <w:tc>
          <w:tcPr>
            <w:tcW w:w="4440" w:type="dxa"/>
            <w:tcBorders>
              <w:top w:val="single" w:sz="6" w:space="0" w:color="000000"/>
            </w:tcBorders>
          </w:tcPr>
          <w:p w14:paraId="19498292" w14:textId="77777777" w:rsidR="00286C1B" w:rsidRDefault="00286C1B">
            <w:pPr>
              <w:pStyle w:val="TableParagraph"/>
              <w:spacing w:before="1"/>
              <w:rPr>
                <w:b/>
                <w:sz w:val="17"/>
              </w:rPr>
            </w:pPr>
          </w:p>
          <w:p w14:paraId="3422CB25" w14:textId="77777777" w:rsidR="00286C1B" w:rsidRDefault="008E175E">
            <w:pPr>
              <w:pStyle w:val="TableParagraph"/>
              <w:spacing w:before="1" w:line="187" w:lineRule="exact"/>
              <w:ind w:left="-10"/>
              <w:rPr>
                <w:b/>
                <w:sz w:val="18"/>
              </w:rPr>
            </w:pPr>
            <w:r>
              <w:rPr>
                <w:b/>
                <w:sz w:val="18"/>
              </w:rPr>
              <w:t>Witness Name and Title</w:t>
            </w:r>
          </w:p>
        </w:tc>
        <w:tc>
          <w:tcPr>
            <w:tcW w:w="219" w:type="dxa"/>
          </w:tcPr>
          <w:p w14:paraId="35D81572" w14:textId="77777777" w:rsidR="00286C1B" w:rsidRDefault="00286C1B">
            <w:pPr>
              <w:pStyle w:val="TableParagraph"/>
              <w:rPr>
                <w:sz w:val="16"/>
              </w:rPr>
            </w:pPr>
          </w:p>
        </w:tc>
        <w:tc>
          <w:tcPr>
            <w:tcW w:w="4430" w:type="dxa"/>
            <w:tcBorders>
              <w:top w:val="single" w:sz="6" w:space="0" w:color="000000"/>
            </w:tcBorders>
          </w:tcPr>
          <w:p w14:paraId="3DBB896F" w14:textId="77777777" w:rsidR="00286C1B" w:rsidRDefault="00286C1B">
            <w:pPr>
              <w:pStyle w:val="TableParagraph"/>
              <w:spacing w:before="1"/>
              <w:rPr>
                <w:b/>
                <w:sz w:val="16"/>
              </w:rPr>
            </w:pPr>
          </w:p>
          <w:p w14:paraId="5E944B0D" w14:textId="77777777" w:rsidR="00286C1B" w:rsidRDefault="008E175E">
            <w:pPr>
              <w:pStyle w:val="TableParagraph"/>
              <w:spacing w:line="187" w:lineRule="exact"/>
              <w:ind w:left="8"/>
              <w:rPr>
                <w:b/>
                <w:sz w:val="18"/>
              </w:rPr>
            </w:pPr>
            <w:r>
              <w:rPr>
                <w:b/>
                <w:sz w:val="18"/>
              </w:rPr>
              <w:t>Officers Name and Title</w:t>
            </w:r>
          </w:p>
        </w:tc>
      </w:tr>
    </w:tbl>
    <w:p w14:paraId="58FC526B" w14:textId="77777777" w:rsidR="00286C1B" w:rsidRDefault="00286C1B">
      <w:pPr>
        <w:pStyle w:val="BodyText"/>
        <w:rPr>
          <w:b/>
          <w:sz w:val="26"/>
        </w:rPr>
      </w:pPr>
    </w:p>
    <w:p w14:paraId="62F2AC42" w14:textId="77777777" w:rsidR="00286C1B" w:rsidRDefault="00286C1B">
      <w:pPr>
        <w:pStyle w:val="BodyText"/>
        <w:rPr>
          <w:b/>
          <w:sz w:val="26"/>
        </w:rPr>
      </w:pPr>
    </w:p>
    <w:p w14:paraId="12C75491" w14:textId="77777777" w:rsidR="00286C1B" w:rsidRDefault="00286C1B">
      <w:pPr>
        <w:pStyle w:val="BodyText"/>
        <w:rPr>
          <w:b/>
          <w:sz w:val="26"/>
        </w:rPr>
      </w:pPr>
    </w:p>
    <w:p w14:paraId="04040A6F" w14:textId="77777777" w:rsidR="00286C1B" w:rsidRDefault="00286C1B">
      <w:pPr>
        <w:pStyle w:val="BodyText"/>
        <w:rPr>
          <w:b/>
          <w:sz w:val="26"/>
        </w:rPr>
      </w:pPr>
    </w:p>
    <w:p w14:paraId="1629F010" w14:textId="77777777" w:rsidR="00286C1B" w:rsidRDefault="00286C1B">
      <w:pPr>
        <w:pStyle w:val="BodyText"/>
        <w:rPr>
          <w:b/>
        </w:rPr>
      </w:pPr>
    </w:p>
    <w:p w14:paraId="61EB4517" w14:textId="77777777" w:rsidR="00286C1B" w:rsidRDefault="00286C1B">
      <w:pPr>
        <w:pStyle w:val="BodyText"/>
        <w:spacing w:before="1"/>
        <w:rPr>
          <w:b/>
          <w:sz w:val="14"/>
        </w:rPr>
      </w:pPr>
    </w:p>
    <w:p w14:paraId="484B028C" w14:textId="4BDD783C" w:rsidR="00D85F2B" w:rsidRDefault="008E175E" w:rsidP="00D85F2B">
      <w:pPr>
        <w:spacing w:before="1"/>
        <w:ind w:left="160"/>
        <w:rPr>
          <w:b/>
          <w:sz w:val="16"/>
        </w:rPr>
      </w:pPr>
      <w:r>
        <w:rPr>
          <w:b/>
          <w:sz w:val="16"/>
        </w:rPr>
        <w:t>NOTE</w:t>
      </w:r>
      <w:r w:rsidR="00D85F2B">
        <w:rPr>
          <w:b/>
          <w:sz w:val="16"/>
        </w:rPr>
        <w:t xml:space="preserve">: </w:t>
      </w:r>
    </w:p>
    <w:p w14:paraId="064147D4" w14:textId="00AD97EB" w:rsidR="00286C1B" w:rsidRDefault="008E175E" w:rsidP="00D85F2B">
      <w:pPr>
        <w:spacing w:before="1"/>
        <w:ind w:left="160"/>
        <w:rPr>
          <w:i/>
          <w:sz w:val="16"/>
        </w:rPr>
      </w:pPr>
      <w:r>
        <w:rPr>
          <w:i/>
          <w:sz w:val="16"/>
        </w:rPr>
        <w:t>This</w:t>
      </w:r>
      <w:r>
        <w:rPr>
          <w:i/>
          <w:spacing w:val="-5"/>
          <w:sz w:val="16"/>
        </w:rPr>
        <w:t xml:space="preserve"> </w:t>
      </w:r>
      <w:r>
        <w:rPr>
          <w:i/>
          <w:sz w:val="16"/>
        </w:rPr>
        <w:t>certification</w:t>
      </w:r>
      <w:r>
        <w:rPr>
          <w:i/>
          <w:spacing w:val="-1"/>
          <w:sz w:val="16"/>
        </w:rPr>
        <w:t xml:space="preserve"> </w:t>
      </w:r>
      <w:r>
        <w:rPr>
          <w:i/>
          <w:sz w:val="16"/>
        </w:rPr>
        <w:t>is</w:t>
      </w:r>
      <w:r>
        <w:rPr>
          <w:i/>
          <w:spacing w:val="-5"/>
          <w:sz w:val="16"/>
        </w:rPr>
        <w:t xml:space="preserve"> </w:t>
      </w:r>
      <w:r>
        <w:rPr>
          <w:i/>
          <w:sz w:val="16"/>
        </w:rPr>
        <w:t>made</w:t>
      </w:r>
      <w:r>
        <w:rPr>
          <w:i/>
          <w:spacing w:val="-5"/>
          <w:sz w:val="16"/>
        </w:rPr>
        <w:t xml:space="preserve"> </w:t>
      </w:r>
      <w:r>
        <w:rPr>
          <w:i/>
          <w:sz w:val="16"/>
        </w:rPr>
        <w:t>by</w:t>
      </w:r>
      <w:r>
        <w:rPr>
          <w:i/>
          <w:spacing w:val="-5"/>
          <w:sz w:val="16"/>
        </w:rPr>
        <w:t xml:space="preserve"> </w:t>
      </w:r>
      <w:r>
        <w:rPr>
          <w:i/>
          <w:sz w:val="16"/>
        </w:rPr>
        <w:t>the</w:t>
      </w:r>
      <w:r>
        <w:rPr>
          <w:i/>
          <w:spacing w:val="-2"/>
          <w:sz w:val="16"/>
        </w:rPr>
        <w:t xml:space="preserve"> </w:t>
      </w:r>
      <w:r>
        <w:rPr>
          <w:i/>
          <w:sz w:val="16"/>
        </w:rPr>
        <w:t>sole</w:t>
      </w:r>
      <w:r>
        <w:rPr>
          <w:i/>
          <w:spacing w:val="-5"/>
          <w:sz w:val="16"/>
        </w:rPr>
        <w:t xml:space="preserve"> </w:t>
      </w:r>
      <w:r>
        <w:rPr>
          <w:i/>
          <w:sz w:val="16"/>
        </w:rPr>
        <w:t>proprietor</w:t>
      </w:r>
      <w:r>
        <w:rPr>
          <w:i/>
          <w:spacing w:val="-5"/>
          <w:sz w:val="16"/>
        </w:rPr>
        <w:t xml:space="preserve"> </w:t>
      </w:r>
      <w:r>
        <w:rPr>
          <w:i/>
          <w:sz w:val="16"/>
        </w:rPr>
        <w:t>where</w:t>
      </w:r>
      <w:r>
        <w:rPr>
          <w:i/>
          <w:spacing w:val="-2"/>
          <w:sz w:val="16"/>
        </w:rPr>
        <w:t xml:space="preserve"> </w:t>
      </w:r>
      <w:r>
        <w:rPr>
          <w:i/>
          <w:sz w:val="16"/>
        </w:rPr>
        <w:t>the</w:t>
      </w:r>
      <w:r>
        <w:rPr>
          <w:i/>
          <w:spacing w:val="-5"/>
          <w:sz w:val="16"/>
        </w:rPr>
        <w:t xml:space="preserve"> </w:t>
      </w:r>
      <w:r>
        <w:rPr>
          <w:i/>
          <w:sz w:val="16"/>
        </w:rPr>
        <w:t>Contractor</w:t>
      </w:r>
      <w:r>
        <w:rPr>
          <w:i/>
          <w:spacing w:val="-5"/>
          <w:sz w:val="16"/>
        </w:rPr>
        <w:t xml:space="preserve"> </w:t>
      </w:r>
      <w:r>
        <w:rPr>
          <w:i/>
          <w:sz w:val="16"/>
        </w:rPr>
        <w:t>is</w:t>
      </w:r>
      <w:r>
        <w:rPr>
          <w:i/>
          <w:spacing w:val="-5"/>
          <w:sz w:val="16"/>
        </w:rPr>
        <w:t xml:space="preserve"> </w:t>
      </w:r>
      <w:r>
        <w:rPr>
          <w:i/>
          <w:sz w:val="16"/>
        </w:rPr>
        <w:t>a</w:t>
      </w:r>
      <w:r>
        <w:rPr>
          <w:i/>
          <w:spacing w:val="-4"/>
          <w:sz w:val="16"/>
        </w:rPr>
        <w:t xml:space="preserve"> </w:t>
      </w:r>
      <w:r>
        <w:rPr>
          <w:i/>
          <w:sz w:val="16"/>
        </w:rPr>
        <w:t>sole</w:t>
      </w:r>
      <w:r>
        <w:rPr>
          <w:i/>
          <w:spacing w:val="-5"/>
          <w:sz w:val="16"/>
        </w:rPr>
        <w:t xml:space="preserve"> </w:t>
      </w:r>
      <w:r>
        <w:rPr>
          <w:i/>
          <w:sz w:val="16"/>
        </w:rPr>
        <w:t>proprietorship.</w:t>
      </w:r>
      <w:r>
        <w:rPr>
          <w:i/>
          <w:spacing w:val="-5"/>
          <w:sz w:val="16"/>
        </w:rPr>
        <w:t xml:space="preserve"> </w:t>
      </w:r>
      <w:r>
        <w:rPr>
          <w:i/>
          <w:sz w:val="16"/>
        </w:rPr>
        <w:t>Where</w:t>
      </w:r>
      <w:r>
        <w:rPr>
          <w:i/>
          <w:spacing w:val="-2"/>
          <w:sz w:val="16"/>
        </w:rPr>
        <w:t xml:space="preserve"> </w:t>
      </w:r>
      <w:r>
        <w:rPr>
          <w:i/>
          <w:sz w:val="16"/>
        </w:rPr>
        <w:t>the</w:t>
      </w:r>
      <w:r>
        <w:rPr>
          <w:i/>
          <w:spacing w:val="-5"/>
          <w:sz w:val="16"/>
        </w:rPr>
        <w:t xml:space="preserve"> </w:t>
      </w:r>
      <w:r>
        <w:rPr>
          <w:i/>
          <w:sz w:val="16"/>
        </w:rPr>
        <w:t>Contractor</w:t>
      </w:r>
      <w:r>
        <w:rPr>
          <w:i/>
          <w:spacing w:val="-3"/>
          <w:sz w:val="16"/>
        </w:rPr>
        <w:t xml:space="preserve"> </w:t>
      </w:r>
      <w:r>
        <w:rPr>
          <w:i/>
          <w:sz w:val="16"/>
        </w:rPr>
        <w:t>is</w:t>
      </w:r>
      <w:r>
        <w:rPr>
          <w:i/>
          <w:spacing w:val="-5"/>
          <w:sz w:val="16"/>
        </w:rPr>
        <w:t xml:space="preserve"> </w:t>
      </w:r>
      <w:r>
        <w:rPr>
          <w:i/>
          <w:sz w:val="16"/>
        </w:rPr>
        <w:t>a</w:t>
      </w:r>
      <w:r>
        <w:rPr>
          <w:i/>
          <w:spacing w:val="-4"/>
          <w:sz w:val="16"/>
        </w:rPr>
        <w:t xml:space="preserve"> </w:t>
      </w:r>
      <w:r>
        <w:rPr>
          <w:i/>
          <w:sz w:val="16"/>
        </w:rPr>
        <w:t>partnership, this certification is made by one of the registered partners. Where the Contractor is a corporation, this certification is made by either the President, a Vice President, the Secretary, the Treasurer, a Director, or such other authorized individual of the incorporated company, provided that two copies of the By-Laws which confirm the individual’s authority to execute documents is issued under the Corporation seal, and accompanies the first Certification Form for this</w:t>
      </w:r>
      <w:r>
        <w:rPr>
          <w:i/>
          <w:spacing w:val="-13"/>
          <w:sz w:val="16"/>
        </w:rPr>
        <w:t xml:space="preserve"> </w:t>
      </w:r>
      <w:r>
        <w:rPr>
          <w:i/>
          <w:sz w:val="16"/>
        </w:rPr>
        <w:t>Contract.</w:t>
      </w:r>
    </w:p>
    <w:sectPr w:rsidR="00286C1B" w:rsidSect="00D85F2B">
      <w:pgSz w:w="12240" w:h="20160" w:code="5"/>
      <w:pgMar w:top="780" w:right="1300" w:bottom="280" w:left="1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B56D2"/>
    <w:multiLevelType w:val="hybridMultilevel"/>
    <w:tmpl w:val="0D1E9F80"/>
    <w:lvl w:ilvl="0" w:tplc="6DBADEEC">
      <w:start w:val="1"/>
      <w:numFmt w:val="decimal"/>
      <w:lvlText w:val="%1."/>
      <w:lvlJc w:val="left"/>
      <w:pPr>
        <w:ind w:left="498" w:hanging="180"/>
        <w:jc w:val="left"/>
      </w:pPr>
      <w:rPr>
        <w:rFonts w:ascii="Times New Roman" w:eastAsia="Times New Roman" w:hAnsi="Times New Roman" w:cs="Times New Roman" w:hint="default"/>
        <w:spacing w:val="0"/>
        <w:w w:val="100"/>
        <w:sz w:val="18"/>
        <w:szCs w:val="18"/>
        <w:lang w:val="en-US" w:eastAsia="en-US" w:bidi="en-US"/>
      </w:rPr>
    </w:lvl>
    <w:lvl w:ilvl="1" w:tplc="8FA2CAE8">
      <w:numFmt w:val="bullet"/>
      <w:lvlText w:val="•"/>
      <w:lvlJc w:val="left"/>
      <w:pPr>
        <w:ind w:left="1416" w:hanging="180"/>
      </w:pPr>
      <w:rPr>
        <w:rFonts w:hint="default"/>
        <w:lang w:val="en-US" w:eastAsia="en-US" w:bidi="en-US"/>
      </w:rPr>
    </w:lvl>
    <w:lvl w:ilvl="2" w:tplc="D4262F82">
      <w:numFmt w:val="bullet"/>
      <w:lvlText w:val="•"/>
      <w:lvlJc w:val="left"/>
      <w:pPr>
        <w:ind w:left="2332" w:hanging="180"/>
      </w:pPr>
      <w:rPr>
        <w:rFonts w:hint="default"/>
        <w:lang w:val="en-US" w:eastAsia="en-US" w:bidi="en-US"/>
      </w:rPr>
    </w:lvl>
    <w:lvl w:ilvl="3" w:tplc="D45A00D2">
      <w:numFmt w:val="bullet"/>
      <w:lvlText w:val="•"/>
      <w:lvlJc w:val="left"/>
      <w:pPr>
        <w:ind w:left="3248" w:hanging="180"/>
      </w:pPr>
      <w:rPr>
        <w:rFonts w:hint="default"/>
        <w:lang w:val="en-US" w:eastAsia="en-US" w:bidi="en-US"/>
      </w:rPr>
    </w:lvl>
    <w:lvl w:ilvl="4" w:tplc="C5E2E0F0">
      <w:numFmt w:val="bullet"/>
      <w:lvlText w:val="•"/>
      <w:lvlJc w:val="left"/>
      <w:pPr>
        <w:ind w:left="4164" w:hanging="180"/>
      </w:pPr>
      <w:rPr>
        <w:rFonts w:hint="default"/>
        <w:lang w:val="en-US" w:eastAsia="en-US" w:bidi="en-US"/>
      </w:rPr>
    </w:lvl>
    <w:lvl w:ilvl="5" w:tplc="F30496B2">
      <w:numFmt w:val="bullet"/>
      <w:lvlText w:val="•"/>
      <w:lvlJc w:val="left"/>
      <w:pPr>
        <w:ind w:left="5080" w:hanging="180"/>
      </w:pPr>
      <w:rPr>
        <w:rFonts w:hint="default"/>
        <w:lang w:val="en-US" w:eastAsia="en-US" w:bidi="en-US"/>
      </w:rPr>
    </w:lvl>
    <w:lvl w:ilvl="6" w:tplc="CDB65FA2">
      <w:numFmt w:val="bullet"/>
      <w:lvlText w:val="•"/>
      <w:lvlJc w:val="left"/>
      <w:pPr>
        <w:ind w:left="5996" w:hanging="180"/>
      </w:pPr>
      <w:rPr>
        <w:rFonts w:hint="default"/>
        <w:lang w:val="en-US" w:eastAsia="en-US" w:bidi="en-US"/>
      </w:rPr>
    </w:lvl>
    <w:lvl w:ilvl="7" w:tplc="36C0D14E">
      <w:numFmt w:val="bullet"/>
      <w:lvlText w:val="•"/>
      <w:lvlJc w:val="left"/>
      <w:pPr>
        <w:ind w:left="6912" w:hanging="180"/>
      </w:pPr>
      <w:rPr>
        <w:rFonts w:hint="default"/>
        <w:lang w:val="en-US" w:eastAsia="en-US" w:bidi="en-US"/>
      </w:rPr>
    </w:lvl>
    <w:lvl w:ilvl="8" w:tplc="454CE8FA">
      <w:numFmt w:val="bullet"/>
      <w:lvlText w:val="•"/>
      <w:lvlJc w:val="left"/>
      <w:pPr>
        <w:ind w:left="7828" w:hanging="180"/>
      </w:pPr>
      <w:rPr>
        <w:rFonts w:hint="default"/>
        <w:lang w:val="en-US" w:eastAsia="en-US" w:bidi="en-US"/>
      </w:rPr>
    </w:lvl>
  </w:abstractNum>
  <w:num w:numId="1" w16cid:durableId="82578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B"/>
    <w:rsid w:val="001C5382"/>
    <w:rsid w:val="00286C1B"/>
    <w:rsid w:val="0043240C"/>
    <w:rsid w:val="00603C2D"/>
    <w:rsid w:val="008E175E"/>
    <w:rsid w:val="00D74CFB"/>
    <w:rsid w:val="00D8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93EC"/>
  <w15:docId w15:val="{4F235A74-6EC4-4FD4-A599-902969F0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rFonts w:ascii="Shruti" w:eastAsia="Shruti" w:hAnsi="Shruti" w:cs="Shrut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98" w:right="365" w:hanging="180"/>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5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2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WHYNACTR</dc:creator>
  <cp:lastModifiedBy>Whynacht, Tanya R</cp:lastModifiedBy>
  <cp:revision>4</cp:revision>
  <cp:lastPrinted>2018-03-15T18:04:00Z</cp:lastPrinted>
  <dcterms:created xsi:type="dcterms:W3CDTF">2023-04-03T17:40:00Z</dcterms:created>
  <dcterms:modified xsi:type="dcterms:W3CDTF">2023-05-17T17:40:00Z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Creator">
    <vt:lpwstr>Microsoft® Word 2013</vt:lpwstr>
  </property>
  <property fmtid="{D5CDD505-2E9C-101B-9397-08002B2CF9AE}" pid="4" name="LastSaved">
    <vt:filetime>2018-03-15T00:00:00Z</vt:filetime>
  </property>
</Properties>
</file>