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17082" w14:textId="77777777" w:rsidR="00CB4884" w:rsidRDefault="0011044D">
      <w:pPr>
        <w:tabs>
          <w:tab w:val="left" w:pos="4092"/>
        </w:tabs>
        <w:spacing w:before="36" w:line="624" w:lineRule="auto"/>
        <w:ind w:left="133" w:right="2222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64" behindDoc="1" locked="0" layoutInCell="1" allowOverlap="1" wp14:anchorId="53CEAAE2" wp14:editId="3A7E8721">
                <wp:simplePos x="0" y="0"/>
                <wp:positionH relativeFrom="page">
                  <wp:posOffset>1088390</wp:posOffset>
                </wp:positionH>
                <wp:positionV relativeFrom="paragraph">
                  <wp:posOffset>259080</wp:posOffset>
                </wp:positionV>
                <wp:extent cx="5600700" cy="1270"/>
                <wp:effectExtent l="0" t="5080" r="16510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714" y="408"/>
                          <a:chExt cx="88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14" y="408"/>
                            <a:ext cx="8820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8820"/>
                              <a:gd name="T2" fmla="+- 0 10534 1714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5.7pt;margin-top:20.4pt;width:441pt;height:.1pt;z-index:-2416;mso-position-horizontal-relative:page" coordorigin="1714,408" coordsize="88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">
                <v:polyline id="Freeform 9" o:spid="_x0000_s1027" style="position:absolute;visibility:visible;mso-wrap-style:square;v-text-anchor:top" points="1714,408,10534,408" coordsize="88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N69wAAA&#10;ANoAAAAPAAAAZHJzL2Rvd25yZXYueG1sRE/Pa8IwFL4L/g/hDbxp6mSitVGcIO4i23Ts/No8k7Lm&#10;pTRRu/9+OQw8fny/i03vGnGjLtSeFUwnGQjiyuuajYKv8368ABEissbGMyn4pQCb9XBQYK79nT/p&#10;dopGpBAOOSqwMba5lKGy5DBMfEucuIvvHMYEOyN1h/cU7hr5nGVz6bDm1GCxpZ2l6ud0dQpew/u3&#10;PSzj/jg7T49lYz5edqVRavTUb1cgIvXxIf53v2kFaWu6km6AX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rN69wAAAANoAAAAPAAAAAAAAAAAAAAAAAJcCAABkcnMvZG93bnJl&#10;di54bWxQSwUGAAAAAAQABAD1AAAAhAMAAAAA&#10;" filled="f">
                  <v:path arrowok="t" o:connecttype="custom" o:connectlocs="0,0;8820,0" o:connectangles="0,0"/>
                </v:polyline>
                <w10:wrap anchorx="page"/>
              </v:group>
            </w:pict>
          </mc:Fallback>
        </mc:AlternateContent>
      </w:r>
      <w:r w:rsidR="007A2388">
        <w:rPr>
          <w:rFonts w:ascii="Tahoma"/>
          <w:b/>
        </w:rPr>
        <w:t>Sample</w:t>
      </w:r>
      <w:r w:rsidR="007A2388">
        <w:rPr>
          <w:rFonts w:ascii="Tahoma"/>
          <w:b/>
          <w:spacing w:val="-24"/>
        </w:rPr>
        <w:t xml:space="preserve"> </w:t>
      </w:r>
      <w:r w:rsidR="007A2388">
        <w:rPr>
          <w:rFonts w:ascii="Tahoma"/>
          <w:b/>
          <w:spacing w:val="-2"/>
        </w:rPr>
        <w:t>le</w:t>
      </w:r>
      <w:r w:rsidR="007A2388">
        <w:rPr>
          <w:rFonts w:ascii="Tahoma"/>
          <w:b/>
          <w:spacing w:val="-1"/>
        </w:rPr>
        <w:t>tt</w:t>
      </w:r>
      <w:r w:rsidR="007A2388">
        <w:rPr>
          <w:rFonts w:ascii="Tahoma"/>
          <w:b/>
          <w:spacing w:val="-2"/>
        </w:rPr>
        <w:t>er:</w:t>
      </w:r>
      <w:r w:rsidR="007A2388">
        <w:rPr>
          <w:rFonts w:ascii="Tahoma"/>
          <w:b/>
          <w:spacing w:val="-24"/>
        </w:rPr>
        <w:t xml:space="preserve"> </w:t>
      </w:r>
      <w:r w:rsidR="007A2388">
        <w:rPr>
          <w:rFonts w:ascii="Tahoma"/>
          <w:b/>
          <w:spacing w:val="-2"/>
        </w:rPr>
        <w:t>Meningoc</w:t>
      </w:r>
      <w:r w:rsidR="007A2388">
        <w:rPr>
          <w:rFonts w:ascii="Tahoma"/>
          <w:b/>
          <w:spacing w:val="-1"/>
        </w:rPr>
        <w:t>occ</w:t>
      </w:r>
      <w:r w:rsidR="007A2388">
        <w:rPr>
          <w:rFonts w:ascii="Tahoma"/>
          <w:b/>
          <w:spacing w:val="-2"/>
        </w:rPr>
        <w:t>al</w:t>
      </w:r>
      <w:r w:rsidR="007A2388">
        <w:rPr>
          <w:rFonts w:ascii="Tahoma"/>
          <w:b/>
          <w:spacing w:val="-23"/>
        </w:rPr>
        <w:t xml:space="preserve"> </w:t>
      </w:r>
      <w:r w:rsidR="007A2388">
        <w:rPr>
          <w:rFonts w:ascii="Tahoma"/>
          <w:b/>
        </w:rPr>
        <w:t>disease</w:t>
      </w:r>
      <w:r w:rsidR="007A2388">
        <w:rPr>
          <w:rFonts w:ascii="Tahoma"/>
          <w:b/>
          <w:spacing w:val="-24"/>
        </w:rPr>
        <w:t xml:space="preserve"> </w:t>
      </w:r>
      <w:r w:rsidR="007A2388">
        <w:rPr>
          <w:rFonts w:ascii="Tahoma"/>
          <w:b/>
          <w:spacing w:val="-1"/>
        </w:rPr>
        <w:t>contact</w:t>
      </w:r>
      <w:r w:rsidR="007A2388">
        <w:rPr>
          <w:rFonts w:ascii="Tahoma"/>
          <w:b/>
          <w:spacing w:val="-23"/>
        </w:rPr>
        <w:t xml:space="preserve"> </w:t>
      </w:r>
      <w:r w:rsidR="007A2388">
        <w:rPr>
          <w:rFonts w:ascii="Tahoma"/>
          <w:b/>
        </w:rPr>
        <w:t>-</w:t>
      </w:r>
      <w:r w:rsidR="007A2388">
        <w:rPr>
          <w:rFonts w:ascii="Tahoma"/>
          <w:b/>
          <w:spacing w:val="-24"/>
        </w:rPr>
        <w:t xml:space="preserve"> </w:t>
      </w:r>
      <w:r w:rsidR="007A2388">
        <w:rPr>
          <w:rFonts w:ascii="Tahoma"/>
          <w:b/>
        </w:rPr>
        <w:t>no</w:t>
      </w:r>
      <w:r w:rsidR="007A2388">
        <w:rPr>
          <w:rFonts w:ascii="Tahoma"/>
          <w:b/>
          <w:spacing w:val="-23"/>
        </w:rPr>
        <w:t xml:space="preserve"> </w:t>
      </w:r>
      <w:r w:rsidR="007A2388">
        <w:rPr>
          <w:rFonts w:ascii="Tahoma"/>
          <w:b/>
          <w:spacing w:val="-1"/>
        </w:rPr>
        <w:t>prophylaxis</w:t>
      </w:r>
      <w:r w:rsidR="007A2388">
        <w:rPr>
          <w:rFonts w:ascii="Tahoma"/>
          <w:b/>
          <w:spacing w:val="25"/>
          <w:w w:val="98"/>
        </w:rPr>
        <w:t xml:space="preserve"> </w:t>
      </w:r>
      <w:r w:rsidR="007A2388">
        <w:rPr>
          <w:rFonts w:ascii="Calibri"/>
          <w:w w:val="105"/>
          <w:sz w:val="23"/>
        </w:rPr>
        <w:t>Date:</w:t>
      </w:r>
      <w:r w:rsidR="007A2388">
        <w:rPr>
          <w:rFonts w:ascii="Calibri"/>
          <w:spacing w:val="15"/>
          <w:sz w:val="23"/>
        </w:rPr>
        <w:t xml:space="preserve"> </w:t>
      </w:r>
      <w:r w:rsidR="007A2388">
        <w:rPr>
          <w:rFonts w:ascii="Calibri"/>
          <w:w w:val="124"/>
          <w:sz w:val="23"/>
          <w:u w:val="single" w:color="000000"/>
        </w:rPr>
        <w:t xml:space="preserve"> </w:t>
      </w:r>
      <w:r w:rsidR="007A2388">
        <w:rPr>
          <w:rFonts w:ascii="Calibri"/>
          <w:sz w:val="23"/>
          <w:u w:val="single" w:color="000000"/>
        </w:rPr>
        <w:tab/>
      </w:r>
      <w:r w:rsidR="007A2388">
        <w:rPr>
          <w:rFonts w:ascii="Calibri"/>
          <w:sz w:val="23"/>
        </w:rPr>
        <w:t xml:space="preserve">                                               </w:t>
      </w:r>
      <w:r w:rsidR="007A2388">
        <w:rPr>
          <w:rFonts w:ascii="Calibri"/>
          <w:spacing w:val="-1"/>
          <w:w w:val="105"/>
          <w:sz w:val="23"/>
        </w:rPr>
        <w:t>Re:</w:t>
      </w:r>
      <w:r w:rsidR="007A2388">
        <w:rPr>
          <w:rFonts w:ascii="Calibri"/>
          <w:spacing w:val="42"/>
          <w:w w:val="105"/>
          <w:sz w:val="23"/>
        </w:rPr>
        <w:t xml:space="preserve"> </w:t>
      </w:r>
      <w:r w:rsidR="007A2388">
        <w:rPr>
          <w:rFonts w:ascii="Calibri"/>
          <w:w w:val="105"/>
          <w:sz w:val="23"/>
        </w:rPr>
        <w:t xml:space="preserve">MENINGOCOCCAL     </w:t>
      </w:r>
      <w:r w:rsidR="007A2388">
        <w:rPr>
          <w:rFonts w:ascii="Calibri"/>
          <w:spacing w:val="24"/>
          <w:w w:val="105"/>
          <w:sz w:val="23"/>
        </w:rPr>
        <w:t xml:space="preserve"> </w:t>
      </w:r>
      <w:r w:rsidR="007A2388">
        <w:rPr>
          <w:rFonts w:ascii="Calibri"/>
          <w:w w:val="105"/>
          <w:sz w:val="23"/>
        </w:rPr>
        <w:t>DISEASE</w:t>
      </w:r>
    </w:p>
    <w:p w14:paraId="43D628BB" w14:textId="77777777" w:rsidR="00CB4884" w:rsidRDefault="007A2388">
      <w:pPr>
        <w:pStyle w:val="BodyText"/>
        <w:spacing w:line="260" w:lineRule="exact"/>
        <w:jc w:val="both"/>
      </w:pPr>
      <w:r>
        <w:rPr>
          <w:w w:val="115"/>
        </w:rPr>
        <w:t>Dear</w:t>
      </w:r>
      <w:r>
        <w:rPr>
          <w:spacing w:val="6"/>
          <w:w w:val="115"/>
        </w:rPr>
        <w:t xml:space="preserve"> </w:t>
      </w:r>
      <w:r>
        <w:rPr>
          <w:spacing w:val="-1"/>
          <w:w w:val="115"/>
        </w:rPr>
        <w:t>Paren</w:t>
      </w:r>
      <w:r>
        <w:rPr>
          <w:spacing w:val="-2"/>
          <w:w w:val="115"/>
        </w:rPr>
        <w:t>t,</w:t>
      </w:r>
    </w:p>
    <w:p w14:paraId="09E5715E" w14:textId="77777777" w:rsidR="00CB4884" w:rsidRDefault="00CB4884">
      <w:pPr>
        <w:rPr>
          <w:rFonts w:ascii="Calibri" w:eastAsia="Calibri" w:hAnsi="Calibri" w:cs="Calibri"/>
        </w:rPr>
      </w:pPr>
    </w:p>
    <w:p w14:paraId="423AD80C" w14:textId="77777777" w:rsidR="00CB4884" w:rsidRDefault="007A2388">
      <w:pPr>
        <w:pStyle w:val="BodyText"/>
        <w:spacing w:before="160" w:line="376" w:lineRule="auto"/>
        <w:ind w:right="122"/>
        <w:jc w:val="both"/>
      </w:pPr>
      <w:r>
        <w:rPr>
          <w:w w:val="115"/>
        </w:rPr>
        <w:t>A</w:t>
      </w:r>
      <w:r>
        <w:rPr>
          <w:spacing w:val="55"/>
          <w:w w:val="115"/>
        </w:rPr>
        <w:t xml:space="preserve"> </w:t>
      </w:r>
      <w:r>
        <w:rPr>
          <w:w w:val="115"/>
        </w:rPr>
        <w:t>child</w:t>
      </w:r>
      <w:r>
        <w:rPr>
          <w:spacing w:val="56"/>
          <w:w w:val="115"/>
        </w:rPr>
        <w:t xml:space="preserve"> </w:t>
      </w:r>
      <w:r>
        <w:rPr>
          <w:w w:val="115"/>
        </w:rPr>
        <w:t>who</w:t>
      </w:r>
      <w:r>
        <w:rPr>
          <w:spacing w:val="2"/>
          <w:w w:val="115"/>
        </w:rPr>
        <w:t xml:space="preserve"> </w:t>
      </w:r>
      <w:r>
        <w:rPr>
          <w:w w:val="115"/>
        </w:rPr>
        <w:t>regularly</w:t>
      </w:r>
      <w:r>
        <w:rPr>
          <w:spacing w:val="57"/>
          <w:w w:val="115"/>
        </w:rPr>
        <w:t xml:space="preserve"> </w:t>
      </w:r>
      <w:r>
        <w:rPr>
          <w:w w:val="115"/>
        </w:rPr>
        <w:t>attends</w:t>
      </w:r>
      <w:r>
        <w:rPr>
          <w:spacing w:val="56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57"/>
          <w:w w:val="115"/>
        </w:rPr>
        <w:t xml:space="preserve"> </w:t>
      </w:r>
      <w:r>
        <w:rPr>
          <w:w w:val="115"/>
        </w:rPr>
        <w:t>child’s</w:t>
      </w:r>
      <w:r>
        <w:rPr>
          <w:spacing w:val="2"/>
          <w:w w:val="115"/>
        </w:rPr>
        <w:t xml:space="preserve"> </w:t>
      </w:r>
      <w:r>
        <w:rPr>
          <w:w w:val="115"/>
        </w:rPr>
        <w:t>school/child</w:t>
      </w:r>
      <w:r>
        <w:rPr>
          <w:spacing w:val="2"/>
          <w:w w:val="115"/>
        </w:rPr>
        <w:t xml:space="preserve"> </w:t>
      </w:r>
      <w:r>
        <w:rPr>
          <w:spacing w:val="-1"/>
          <w:w w:val="115"/>
        </w:rPr>
        <w:t>care</w:t>
      </w:r>
      <w:r>
        <w:rPr>
          <w:spacing w:val="2"/>
          <w:w w:val="115"/>
        </w:rPr>
        <w:t xml:space="preserve"> </w:t>
      </w:r>
      <w:proofErr w:type="spellStart"/>
      <w:r>
        <w:rPr>
          <w:spacing w:val="-1"/>
          <w:w w:val="115"/>
        </w:rPr>
        <w:t>cen</w:t>
      </w:r>
      <w:r>
        <w:rPr>
          <w:spacing w:val="-2"/>
          <w:w w:val="115"/>
        </w:rPr>
        <w:t>tr</w:t>
      </w:r>
      <w:r>
        <w:rPr>
          <w:spacing w:val="-1"/>
          <w:w w:val="115"/>
        </w:rPr>
        <w:t>e</w:t>
      </w:r>
      <w:proofErr w:type="spellEnd"/>
      <w:r>
        <w:rPr>
          <w:spacing w:val="2"/>
          <w:w w:val="115"/>
        </w:rPr>
        <w:t xml:space="preserve"> </w:t>
      </w:r>
      <w:r>
        <w:rPr>
          <w:w w:val="115"/>
        </w:rPr>
        <w:t>has</w:t>
      </w:r>
      <w:r>
        <w:rPr>
          <w:spacing w:val="2"/>
          <w:w w:val="115"/>
        </w:rPr>
        <w:t xml:space="preserve"> </w:t>
      </w:r>
      <w:r>
        <w:rPr>
          <w:spacing w:val="1"/>
          <w:w w:val="115"/>
        </w:rPr>
        <w:t>been</w:t>
      </w:r>
      <w:r>
        <w:rPr>
          <w:spacing w:val="51"/>
          <w:w w:val="115"/>
        </w:rPr>
        <w:t xml:space="preserve"> </w:t>
      </w:r>
      <w:r>
        <w:rPr>
          <w:w w:val="115"/>
        </w:rPr>
        <w:t>diagnosed</w:t>
      </w:r>
      <w:r>
        <w:rPr>
          <w:spacing w:val="38"/>
          <w:w w:val="115"/>
        </w:rPr>
        <w:t xml:space="preserve"> </w:t>
      </w:r>
      <w:r>
        <w:rPr>
          <w:w w:val="115"/>
        </w:rPr>
        <w:t>with</w:t>
      </w:r>
      <w:r>
        <w:rPr>
          <w:spacing w:val="44"/>
          <w:w w:val="115"/>
        </w:rPr>
        <w:t xml:space="preserve"> </w:t>
      </w:r>
      <w:r>
        <w:rPr>
          <w:w w:val="115"/>
        </w:rPr>
        <w:t>meningococcal</w:t>
      </w:r>
      <w:r>
        <w:rPr>
          <w:spacing w:val="44"/>
          <w:w w:val="115"/>
        </w:rPr>
        <w:t xml:space="preserve"> </w:t>
      </w:r>
      <w:r>
        <w:rPr>
          <w:w w:val="115"/>
        </w:rPr>
        <w:t>disease.</w:t>
      </w:r>
      <w:r>
        <w:rPr>
          <w:spacing w:val="37"/>
          <w:w w:val="115"/>
        </w:rPr>
        <w:t xml:space="preserve"> </w:t>
      </w:r>
      <w:r>
        <w:rPr>
          <w:spacing w:val="-2"/>
          <w:w w:val="115"/>
        </w:rPr>
        <w:t>At</w:t>
      </w:r>
      <w:r>
        <w:rPr>
          <w:spacing w:val="40"/>
          <w:w w:val="115"/>
        </w:rPr>
        <w:t xml:space="preserve"> </w:t>
      </w:r>
      <w:r>
        <w:rPr>
          <w:w w:val="115"/>
        </w:rPr>
        <w:t>this</w:t>
      </w:r>
      <w:r>
        <w:rPr>
          <w:spacing w:val="39"/>
          <w:w w:val="115"/>
        </w:rPr>
        <w:t xml:space="preserve"> </w:t>
      </w:r>
      <w:r>
        <w:rPr>
          <w:w w:val="115"/>
        </w:rPr>
        <w:t>time,</w:t>
      </w:r>
      <w:r>
        <w:rPr>
          <w:spacing w:val="44"/>
          <w:w w:val="115"/>
        </w:rPr>
        <w:t xml:space="preserve"> </w:t>
      </w:r>
      <w:r>
        <w:rPr>
          <w:w w:val="115"/>
        </w:rPr>
        <w:t>Public</w:t>
      </w:r>
      <w:r>
        <w:rPr>
          <w:spacing w:val="44"/>
          <w:w w:val="115"/>
        </w:rPr>
        <w:t xml:space="preserve"> </w:t>
      </w:r>
      <w:r>
        <w:rPr>
          <w:w w:val="115"/>
        </w:rPr>
        <w:t>Health</w:t>
      </w:r>
      <w:r>
        <w:rPr>
          <w:spacing w:val="44"/>
          <w:w w:val="115"/>
        </w:rPr>
        <w:t xml:space="preserve"> </w:t>
      </w:r>
      <w:r>
        <w:rPr>
          <w:w w:val="115"/>
        </w:rPr>
        <w:t>is</w:t>
      </w:r>
      <w:r>
        <w:rPr>
          <w:spacing w:val="45"/>
          <w:w w:val="115"/>
        </w:rPr>
        <w:t xml:space="preserve"> </w:t>
      </w:r>
      <w:r>
        <w:rPr>
          <w:spacing w:val="-1"/>
          <w:w w:val="115"/>
          <w:u w:val="single" w:color="000000"/>
        </w:rPr>
        <w:t>not</w:t>
      </w:r>
      <w:r>
        <w:rPr>
          <w:spacing w:val="77"/>
          <w:w w:val="114"/>
        </w:rPr>
        <w:t xml:space="preserve"> </w:t>
      </w:r>
      <w:r>
        <w:rPr>
          <w:w w:val="115"/>
        </w:rPr>
        <w:t>recommending</w:t>
      </w:r>
      <w:r>
        <w:rPr>
          <w:spacing w:val="7"/>
          <w:w w:val="115"/>
        </w:rPr>
        <w:t xml:space="preserve"> </w:t>
      </w:r>
      <w:r>
        <w:rPr>
          <w:w w:val="115"/>
        </w:rPr>
        <w:t>that</w:t>
      </w:r>
      <w:r>
        <w:rPr>
          <w:spacing w:val="5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7"/>
          <w:w w:val="115"/>
        </w:rPr>
        <w:t xml:space="preserve"> </w:t>
      </w:r>
      <w:r>
        <w:rPr>
          <w:w w:val="115"/>
        </w:rPr>
        <w:t>child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eceive</w:t>
      </w:r>
      <w:r>
        <w:rPr>
          <w:spacing w:val="12"/>
          <w:w w:val="115"/>
        </w:rPr>
        <w:t xml:space="preserve"> </w:t>
      </w:r>
      <w:r>
        <w:rPr>
          <w:w w:val="115"/>
        </w:rPr>
        <w:t>any</w:t>
      </w:r>
      <w:r>
        <w:rPr>
          <w:spacing w:val="5"/>
          <w:w w:val="115"/>
        </w:rPr>
        <w:t xml:space="preserve"> </w:t>
      </w:r>
      <w:r>
        <w:rPr>
          <w:w w:val="115"/>
        </w:rPr>
        <w:t>medication</w:t>
      </w:r>
      <w:r>
        <w:rPr>
          <w:spacing w:val="12"/>
          <w:w w:val="115"/>
        </w:rPr>
        <w:t xml:space="preserve"> </w:t>
      </w:r>
      <w:r>
        <w:rPr>
          <w:w w:val="115"/>
        </w:rPr>
        <w:t>or vaccine.</w:t>
      </w:r>
    </w:p>
    <w:p w14:paraId="667F2756" w14:textId="77777777" w:rsidR="00CB4884" w:rsidRDefault="00CB4884">
      <w:pPr>
        <w:spacing w:before="1"/>
        <w:rPr>
          <w:rFonts w:ascii="Calibri" w:eastAsia="Calibri" w:hAnsi="Calibri" w:cs="Calibri"/>
        </w:rPr>
      </w:pPr>
    </w:p>
    <w:p w14:paraId="37150C6C" w14:textId="77777777" w:rsidR="00CB4884" w:rsidRDefault="007A2388">
      <w:pPr>
        <w:pStyle w:val="BodyText"/>
        <w:spacing w:line="376" w:lineRule="auto"/>
        <w:ind w:right="118"/>
        <w:jc w:val="both"/>
      </w:pPr>
      <w:r>
        <w:rPr>
          <w:w w:val="115"/>
        </w:rPr>
        <w:t>Meningococcal</w:t>
      </w:r>
      <w:r>
        <w:rPr>
          <w:spacing w:val="11"/>
          <w:w w:val="115"/>
        </w:rPr>
        <w:t xml:space="preserve"> </w:t>
      </w:r>
      <w:r>
        <w:rPr>
          <w:w w:val="115"/>
        </w:rPr>
        <w:t>disease</w:t>
      </w:r>
      <w:r>
        <w:rPr>
          <w:spacing w:val="12"/>
          <w:w w:val="115"/>
        </w:rPr>
        <w:t xml:space="preserve"> </w:t>
      </w:r>
      <w:r>
        <w:rPr>
          <w:w w:val="115"/>
        </w:rPr>
        <w:t>is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bacterial</w:t>
      </w:r>
      <w:r>
        <w:rPr>
          <w:spacing w:val="11"/>
          <w:w w:val="115"/>
        </w:rPr>
        <w:t xml:space="preserve"> </w:t>
      </w:r>
      <w:r>
        <w:rPr>
          <w:w w:val="115"/>
        </w:rPr>
        <w:t>infection.</w:t>
      </w:r>
      <w:r>
        <w:rPr>
          <w:spacing w:val="12"/>
          <w:w w:val="115"/>
        </w:rPr>
        <w:t xml:space="preserve"> </w:t>
      </w:r>
      <w:r>
        <w:rPr>
          <w:w w:val="115"/>
        </w:rPr>
        <w:t>It</w:t>
      </w:r>
      <w:r>
        <w:rPr>
          <w:spacing w:val="12"/>
          <w:w w:val="115"/>
        </w:rPr>
        <w:t xml:space="preserve"> </w:t>
      </w:r>
      <w:r>
        <w:rPr>
          <w:w w:val="115"/>
        </w:rPr>
        <w:t>is</w:t>
      </w:r>
      <w:r>
        <w:rPr>
          <w:spacing w:val="12"/>
          <w:w w:val="115"/>
        </w:rPr>
        <w:t xml:space="preserve"> </w:t>
      </w:r>
      <w:r>
        <w:rPr>
          <w:w w:val="115"/>
        </w:rPr>
        <w:t>spread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by</w:t>
      </w:r>
      <w:r>
        <w:rPr>
          <w:spacing w:val="7"/>
          <w:w w:val="115"/>
        </w:rPr>
        <w:t xml:space="preserve"> </w:t>
      </w:r>
      <w:r>
        <w:rPr>
          <w:w w:val="115"/>
        </w:rPr>
        <w:t>direct</w:t>
      </w:r>
      <w:r>
        <w:rPr>
          <w:spacing w:val="12"/>
          <w:w w:val="115"/>
        </w:rPr>
        <w:t xml:space="preserve"> </w:t>
      </w:r>
      <w:r>
        <w:rPr>
          <w:w w:val="115"/>
        </w:rPr>
        <w:t>contact</w:t>
      </w:r>
      <w:r>
        <w:rPr>
          <w:spacing w:val="7"/>
          <w:w w:val="115"/>
        </w:rPr>
        <w:t xml:space="preserve"> </w:t>
      </w:r>
      <w:r>
        <w:rPr>
          <w:spacing w:val="1"/>
          <w:w w:val="115"/>
        </w:rPr>
        <w:t>with</w:t>
      </w:r>
      <w:r>
        <w:rPr>
          <w:spacing w:val="47"/>
          <w:w w:val="113"/>
        </w:rPr>
        <w:t xml:space="preserve"> </w:t>
      </w:r>
      <w:r>
        <w:rPr>
          <w:w w:val="115"/>
        </w:rPr>
        <w:t>secretions</w:t>
      </w:r>
      <w:r>
        <w:rPr>
          <w:spacing w:val="31"/>
          <w:w w:val="115"/>
        </w:rPr>
        <w:t xml:space="preserve"> </w:t>
      </w:r>
      <w:r>
        <w:rPr>
          <w:spacing w:val="-2"/>
          <w:w w:val="115"/>
        </w:rPr>
        <w:t>fr</w:t>
      </w:r>
      <w:r>
        <w:rPr>
          <w:spacing w:val="-1"/>
          <w:w w:val="115"/>
        </w:rPr>
        <w:t>om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33"/>
          <w:w w:val="115"/>
        </w:rPr>
        <w:t xml:space="preserve"> </w:t>
      </w:r>
      <w:r>
        <w:rPr>
          <w:w w:val="115"/>
        </w:rPr>
        <w:t>nose</w:t>
      </w:r>
      <w:r>
        <w:rPr>
          <w:spacing w:val="32"/>
          <w:w w:val="115"/>
        </w:rPr>
        <w:t xml:space="preserve"> </w:t>
      </w:r>
      <w:r>
        <w:rPr>
          <w:w w:val="115"/>
        </w:rPr>
        <w:t>and</w:t>
      </w:r>
      <w:r>
        <w:rPr>
          <w:spacing w:val="33"/>
          <w:w w:val="115"/>
        </w:rPr>
        <w:t xml:space="preserve"> </w:t>
      </w:r>
      <w:r>
        <w:rPr>
          <w:w w:val="115"/>
        </w:rPr>
        <w:t>mouth</w:t>
      </w:r>
      <w:r>
        <w:rPr>
          <w:spacing w:val="28"/>
          <w:w w:val="115"/>
        </w:rPr>
        <w:t xml:space="preserve"> </w:t>
      </w:r>
      <w:r>
        <w:rPr>
          <w:w w:val="115"/>
        </w:rPr>
        <w:t>through</w:t>
      </w:r>
      <w:r>
        <w:rPr>
          <w:spacing w:val="33"/>
          <w:w w:val="115"/>
        </w:rPr>
        <w:t xml:space="preserve"> </w:t>
      </w:r>
      <w:r>
        <w:rPr>
          <w:w w:val="115"/>
        </w:rPr>
        <w:t>activities</w:t>
      </w:r>
      <w:r>
        <w:rPr>
          <w:spacing w:val="32"/>
          <w:w w:val="115"/>
        </w:rPr>
        <w:t xml:space="preserve"> </w:t>
      </w:r>
      <w:r>
        <w:rPr>
          <w:w w:val="115"/>
        </w:rPr>
        <w:t>such</w:t>
      </w:r>
      <w:r>
        <w:rPr>
          <w:spacing w:val="33"/>
          <w:w w:val="115"/>
        </w:rPr>
        <w:t xml:space="preserve"> </w:t>
      </w:r>
      <w:r>
        <w:rPr>
          <w:w w:val="115"/>
        </w:rPr>
        <w:t>as</w:t>
      </w:r>
      <w:r>
        <w:rPr>
          <w:spacing w:val="33"/>
          <w:w w:val="115"/>
        </w:rPr>
        <w:t xml:space="preserve"> </w:t>
      </w:r>
      <w:r>
        <w:rPr>
          <w:w w:val="115"/>
        </w:rPr>
        <w:t>kissing,</w:t>
      </w:r>
      <w:r>
        <w:rPr>
          <w:spacing w:val="32"/>
          <w:w w:val="115"/>
        </w:rPr>
        <w:t xml:space="preserve"> </w:t>
      </w:r>
      <w:r>
        <w:rPr>
          <w:w w:val="115"/>
        </w:rPr>
        <w:t>sharing</w:t>
      </w:r>
      <w:r>
        <w:rPr>
          <w:spacing w:val="75"/>
          <w:w w:val="119"/>
        </w:rPr>
        <w:t xml:space="preserve"> </w:t>
      </w:r>
      <w:r>
        <w:rPr>
          <w:w w:val="115"/>
        </w:rPr>
        <w:t>food, drinks,</w:t>
      </w:r>
      <w:r>
        <w:rPr>
          <w:spacing w:val="-5"/>
          <w:w w:val="115"/>
        </w:rPr>
        <w:t xml:space="preserve"> </w:t>
      </w:r>
      <w:r>
        <w:rPr>
          <w:spacing w:val="-1"/>
          <w:w w:val="115"/>
        </w:rPr>
        <w:t>water</w:t>
      </w:r>
      <w:r>
        <w:rPr>
          <w:spacing w:val="-4"/>
          <w:w w:val="115"/>
        </w:rPr>
        <w:t xml:space="preserve"> </w:t>
      </w:r>
      <w:r>
        <w:rPr>
          <w:w w:val="115"/>
        </w:rPr>
        <w:t>bottles,</w:t>
      </w:r>
      <w:r>
        <w:rPr>
          <w:spacing w:val="-4"/>
          <w:w w:val="115"/>
        </w:rPr>
        <w:t xml:space="preserve"> </w:t>
      </w:r>
      <w:r>
        <w:rPr>
          <w:w w:val="115"/>
        </w:rPr>
        <w:t>toothbrushes, eating</w:t>
      </w:r>
      <w:r>
        <w:rPr>
          <w:spacing w:val="1"/>
          <w:w w:val="115"/>
        </w:rPr>
        <w:t xml:space="preserve"> </w:t>
      </w:r>
      <w:r>
        <w:rPr>
          <w:w w:val="115"/>
        </w:rPr>
        <w:t>utensils</w:t>
      </w:r>
      <w:r>
        <w:rPr>
          <w:spacing w:val="1"/>
          <w:w w:val="115"/>
        </w:rPr>
        <w:t xml:space="preserve"> </w:t>
      </w:r>
      <w:r>
        <w:rPr>
          <w:w w:val="115"/>
        </w:rPr>
        <w:t>or</w:t>
      </w:r>
      <w:r>
        <w:rPr>
          <w:spacing w:val="-5"/>
          <w:w w:val="115"/>
        </w:rPr>
        <w:t xml:space="preserve"> </w:t>
      </w:r>
      <w:r>
        <w:rPr>
          <w:w w:val="115"/>
        </w:rPr>
        <w:t>cigarettes. Since</w:t>
      </w:r>
      <w:r>
        <w:rPr>
          <w:spacing w:val="-4"/>
          <w:w w:val="115"/>
        </w:rPr>
        <w:t xml:space="preserve"> </w:t>
      </w:r>
      <w:r>
        <w:rPr>
          <w:w w:val="115"/>
        </w:rPr>
        <w:t>your</w:t>
      </w:r>
      <w:r>
        <w:rPr>
          <w:spacing w:val="69"/>
          <w:w w:val="113"/>
        </w:rPr>
        <w:t xml:space="preserve"> </w:t>
      </w:r>
      <w:r>
        <w:rPr>
          <w:w w:val="115"/>
        </w:rPr>
        <w:t>child</w:t>
      </w:r>
      <w:r>
        <w:rPr>
          <w:spacing w:val="-10"/>
          <w:w w:val="115"/>
        </w:rPr>
        <w:t xml:space="preserve"> </w:t>
      </w:r>
      <w:r>
        <w:rPr>
          <w:w w:val="115"/>
        </w:rPr>
        <w:t>was</w:t>
      </w:r>
      <w:r>
        <w:rPr>
          <w:spacing w:val="-4"/>
          <w:w w:val="115"/>
        </w:rPr>
        <w:t xml:space="preserve"> </w:t>
      </w:r>
      <w:r w:rsidRPr="00607EEC">
        <w:rPr>
          <w:w w:val="115"/>
          <w:u w:val="single"/>
        </w:rPr>
        <w:t>not</w:t>
      </w:r>
      <w:r w:rsidRPr="00607EEC">
        <w:rPr>
          <w:spacing w:val="-4"/>
          <w:w w:val="115"/>
          <w:u w:val="single"/>
        </w:rPr>
        <w:t xml:space="preserve"> </w:t>
      </w:r>
      <w:r w:rsidRPr="00607EEC">
        <w:rPr>
          <w:w w:val="115"/>
          <w:u w:val="single"/>
        </w:rPr>
        <w:t>in</w:t>
      </w:r>
      <w:r w:rsidRPr="00607EEC">
        <w:rPr>
          <w:spacing w:val="-5"/>
          <w:w w:val="115"/>
          <w:u w:val="single"/>
        </w:rPr>
        <w:t xml:space="preserve"> </w:t>
      </w:r>
      <w:bookmarkStart w:id="0" w:name="_GoBack"/>
      <w:r w:rsidRPr="00607EEC">
        <w:rPr>
          <w:w w:val="115"/>
          <w:u w:val="single"/>
        </w:rPr>
        <w:t>direct</w:t>
      </w:r>
      <w:bookmarkEnd w:id="0"/>
      <w:r>
        <w:rPr>
          <w:spacing w:val="-6"/>
          <w:w w:val="115"/>
          <w:u w:val="single" w:color="000000"/>
        </w:rPr>
        <w:t xml:space="preserve"> </w:t>
      </w:r>
      <w:r>
        <w:rPr>
          <w:w w:val="115"/>
        </w:rPr>
        <w:t>contact</w:t>
      </w:r>
      <w:r>
        <w:rPr>
          <w:spacing w:val="-9"/>
          <w:w w:val="115"/>
        </w:rPr>
        <w:t xml:space="preserve"> </w:t>
      </w:r>
      <w:r>
        <w:rPr>
          <w:w w:val="115"/>
        </w:rPr>
        <w:t>with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infected</w:t>
      </w:r>
      <w:r>
        <w:rPr>
          <w:spacing w:val="-4"/>
          <w:w w:val="115"/>
        </w:rPr>
        <w:t xml:space="preserve"> </w:t>
      </w:r>
      <w:r>
        <w:rPr>
          <w:w w:val="115"/>
        </w:rPr>
        <w:t>child,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risk</w:t>
      </w:r>
      <w:r>
        <w:rPr>
          <w:spacing w:val="-7"/>
          <w:w w:val="115"/>
        </w:rPr>
        <w:t xml:space="preserve"> </w:t>
      </w:r>
      <w:r>
        <w:rPr>
          <w:spacing w:val="-1"/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-9"/>
          <w:w w:val="115"/>
        </w:rPr>
        <w:t xml:space="preserve"> </w:t>
      </w:r>
      <w:r>
        <w:rPr>
          <w:w w:val="115"/>
        </w:rPr>
        <w:t>child</w:t>
      </w:r>
      <w:r>
        <w:rPr>
          <w:spacing w:val="-4"/>
          <w:w w:val="115"/>
        </w:rPr>
        <w:t xml:space="preserve"> </w:t>
      </w:r>
      <w:r>
        <w:rPr>
          <w:w w:val="115"/>
        </w:rPr>
        <w:t>getting</w:t>
      </w:r>
      <w:r>
        <w:rPr>
          <w:spacing w:val="73"/>
          <w:w w:val="117"/>
        </w:rPr>
        <w:t xml:space="preserve"> </w:t>
      </w:r>
      <w:r>
        <w:rPr>
          <w:w w:val="115"/>
        </w:rPr>
        <w:t>this</w:t>
      </w:r>
      <w:r>
        <w:rPr>
          <w:spacing w:val="17"/>
          <w:w w:val="115"/>
        </w:rPr>
        <w:t xml:space="preserve"> </w:t>
      </w:r>
      <w:r>
        <w:rPr>
          <w:w w:val="115"/>
        </w:rPr>
        <w:t>illness</w:t>
      </w:r>
      <w:r>
        <w:rPr>
          <w:spacing w:val="17"/>
          <w:w w:val="115"/>
        </w:rPr>
        <w:t xml:space="preserve"> </w:t>
      </w:r>
      <w:r>
        <w:rPr>
          <w:w w:val="115"/>
        </w:rPr>
        <w:t>is</w:t>
      </w:r>
      <w:r>
        <w:rPr>
          <w:spacing w:val="12"/>
          <w:w w:val="115"/>
        </w:rPr>
        <w:t xml:space="preserve"> </w:t>
      </w:r>
      <w:r>
        <w:rPr>
          <w:w w:val="115"/>
        </w:rPr>
        <w:t>very</w:t>
      </w:r>
      <w:r>
        <w:rPr>
          <w:spacing w:val="11"/>
          <w:w w:val="115"/>
        </w:rPr>
        <w:t xml:space="preserve"> </w:t>
      </w:r>
      <w:r>
        <w:rPr>
          <w:spacing w:val="-3"/>
          <w:w w:val="115"/>
        </w:rPr>
        <w:t>low.</w:t>
      </w:r>
      <w:r>
        <w:rPr>
          <w:spacing w:val="17"/>
          <w:w w:val="115"/>
        </w:rPr>
        <w:t xml:space="preserve"> </w:t>
      </w:r>
      <w:r>
        <w:rPr>
          <w:spacing w:val="-3"/>
          <w:w w:val="115"/>
        </w:rPr>
        <w:t>H</w:t>
      </w:r>
      <w:r>
        <w:rPr>
          <w:spacing w:val="-4"/>
          <w:w w:val="115"/>
        </w:rPr>
        <w:t>ow</w:t>
      </w:r>
      <w:r>
        <w:rPr>
          <w:spacing w:val="-3"/>
          <w:w w:val="115"/>
        </w:rPr>
        <w:t>ev</w:t>
      </w:r>
      <w:r>
        <w:rPr>
          <w:spacing w:val="-4"/>
          <w:w w:val="115"/>
        </w:rPr>
        <w:t>er,</w:t>
      </w:r>
      <w:r>
        <w:rPr>
          <w:spacing w:val="18"/>
          <w:w w:val="115"/>
        </w:rPr>
        <w:t xml:space="preserve"> </w:t>
      </w:r>
      <w:r>
        <w:rPr>
          <w:w w:val="115"/>
        </w:rPr>
        <w:t>it</w:t>
      </w:r>
      <w:r>
        <w:rPr>
          <w:spacing w:val="17"/>
          <w:w w:val="115"/>
        </w:rPr>
        <w:t xml:space="preserve"> </w:t>
      </w:r>
      <w:r>
        <w:rPr>
          <w:w w:val="115"/>
        </w:rPr>
        <w:t>is</w:t>
      </w:r>
      <w:r>
        <w:rPr>
          <w:spacing w:val="17"/>
          <w:w w:val="115"/>
        </w:rPr>
        <w:t xml:space="preserve"> </w:t>
      </w:r>
      <w:r>
        <w:rPr>
          <w:w w:val="115"/>
        </w:rPr>
        <w:t>important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spacing w:val="-1"/>
          <w:w w:val="115"/>
        </w:rPr>
        <w:t>watch</w:t>
      </w:r>
      <w:r>
        <w:rPr>
          <w:spacing w:val="11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12"/>
          <w:w w:val="115"/>
        </w:rPr>
        <w:t xml:space="preserve"> </w:t>
      </w:r>
      <w:r>
        <w:rPr>
          <w:w w:val="115"/>
        </w:rPr>
        <w:t>child</w:t>
      </w:r>
      <w:r>
        <w:rPr>
          <w:spacing w:val="17"/>
          <w:w w:val="115"/>
        </w:rPr>
        <w:t xml:space="preserve"> 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or</w:t>
      </w:r>
      <w:r>
        <w:rPr>
          <w:spacing w:val="12"/>
          <w:w w:val="115"/>
        </w:rPr>
        <w:t xml:space="preserve"> </w:t>
      </w:r>
      <w:r>
        <w:rPr>
          <w:w w:val="115"/>
        </w:rPr>
        <w:t>a</w:t>
      </w:r>
      <w:r>
        <w:rPr>
          <w:spacing w:val="17"/>
          <w:w w:val="115"/>
        </w:rPr>
        <w:t xml:space="preserve"> </w:t>
      </w:r>
      <w:r>
        <w:rPr>
          <w:w w:val="115"/>
        </w:rPr>
        <w:t>change</w:t>
      </w:r>
      <w:r>
        <w:rPr>
          <w:spacing w:val="75"/>
          <w:w w:val="119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level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of</w:t>
      </w:r>
      <w:r>
        <w:rPr>
          <w:spacing w:val="17"/>
          <w:w w:val="115"/>
        </w:rPr>
        <w:t xml:space="preserve"> </w:t>
      </w:r>
      <w:r>
        <w:rPr>
          <w:spacing w:val="1"/>
          <w:w w:val="115"/>
        </w:rPr>
        <w:t>aler</w:t>
      </w:r>
      <w:r>
        <w:rPr>
          <w:w w:val="115"/>
        </w:rPr>
        <w:t>tness,</w:t>
      </w:r>
      <w:r>
        <w:rPr>
          <w:spacing w:val="22"/>
          <w:w w:val="115"/>
        </w:rPr>
        <w:t xml:space="preserve"> </w:t>
      </w:r>
      <w:r>
        <w:rPr>
          <w:spacing w:val="-4"/>
          <w:w w:val="115"/>
        </w:rPr>
        <w:t>fev</w:t>
      </w:r>
      <w:r>
        <w:rPr>
          <w:spacing w:val="-5"/>
          <w:w w:val="115"/>
        </w:rPr>
        <w:t>er,</w:t>
      </w:r>
      <w:r>
        <w:rPr>
          <w:spacing w:val="23"/>
          <w:w w:val="115"/>
        </w:rPr>
        <w:t xml:space="preserve"> </w:t>
      </w:r>
      <w:r>
        <w:rPr>
          <w:w w:val="115"/>
        </w:rPr>
        <w:t>stiff</w:t>
      </w:r>
      <w:r>
        <w:rPr>
          <w:spacing w:val="17"/>
          <w:w w:val="115"/>
        </w:rPr>
        <w:t xml:space="preserve"> </w:t>
      </w:r>
      <w:r>
        <w:rPr>
          <w:w w:val="115"/>
        </w:rPr>
        <w:t>neck,</w:t>
      </w:r>
      <w:r>
        <w:rPr>
          <w:spacing w:val="23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r>
        <w:rPr>
          <w:w w:val="115"/>
        </w:rPr>
        <w:t>rash,</w:t>
      </w:r>
      <w:r>
        <w:rPr>
          <w:spacing w:val="23"/>
          <w:w w:val="115"/>
        </w:rPr>
        <w:t xml:space="preserve"> </w:t>
      </w:r>
      <w:r>
        <w:rPr>
          <w:w w:val="115"/>
        </w:rPr>
        <w:t>or</w:t>
      </w:r>
      <w:r>
        <w:rPr>
          <w:spacing w:val="17"/>
          <w:w w:val="115"/>
        </w:rPr>
        <w:t xml:space="preserve"> </w:t>
      </w:r>
      <w:r>
        <w:rPr>
          <w:w w:val="115"/>
        </w:rPr>
        <w:t>any</w:t>
      </w:r>
      <w:r>
        <w:rPr>
          <w:spacing w:val="17"/>
          <w:w w:val="115"/>
        </w:rPr>
        <w:t xml:space="preserve"> </w:t>
      </w:r>
      <w:r>
        <w:rPr>
          <w:w w:val="115"/>
        </w:rPr>
        <w:t>illness</w:t>
      </w:r>
      <w:r>
        <w:rPr>
          <w:spacing w:val="18"/>
          <w:w w:val="115"/>
        </w:rPr>
        <w:t xml:space="preserve"> </w:t>
      </w:r>
      <w:r>
        <w:rPr>
          <w:w w:val="115"/>
        </w:rPr>
        <w:t>that</w:t>
      </w:r>
      <w:r>
        <w:rPr>
          <w:spacing w:val="23"/>
          <w:w w:val="115"/>
        </w:rPr>
        <w:t xml:space="preserve"> </w:t>
      </w:r>
      <w:r>
        <w:rPr>
          <w:w w:val="115"/>
        </w:rPr>
        <w:t>seems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more</w:t>
      </w:r>
      <w:r>
        <w:rPr>
          <w:spacing w:val="66"/>
          <w:w w:val="115"/>
        </w:rPr>
        <w:t xml:space="preserve"> </w:t>
      </w:r>
      <w:r>
        <w:rPr>
          <w:w w:val="115"/>
        </w:rPr>
        <w:t>serious</w:t>
      </w:r>
      <w:r>
        <w:rPr>
          <w:spacing w:val="7"/>
          <w:w w:val="115"/>
        </w:rPr>
        <w:t xml:space="preserve"> </w:t>
      </w:r>
      <w:r>
        <w:rPr>
          <w:w w:val="115"/>
        </w:rPr>
        <w:t>than</w:t>
      </w:r>
      <w:r>
        <w:rPr>
          <w:spacing w:val="11"/>
          <w:w w:val="115"/>
        </w:rPr>
        <w:t xml:space="preserve"> </w:t>
      </w:r>
      <w:r>
        <w:rPr>
          <w:w w:val="115"/>
        </w:rPr>
        <w:t>usual.</w:t>
      </w:r>
      <w:r>
        <w:rPr>
          <w:spacing w:val="11"/>
          <w:w w:val="115"/>
        </w:rPr>
        <w:t xml:space="preserve"> </w:t>
      </w:r>
      <w:r>
        <w:rPr>
          <w:w w:val="115"/>
        </w:rPr>
        <w:t>Seek</w:t>
      </w:r>
      <w:r>
        <w:rPr>
          <w:spacing w:val="9"/>
          <w:w w:val="115"/>
        </w:rPr>
        <w:t xml:space="preserve"> </w:t>
      </w:r>
      <w:r>
        <w:rPr>
          <w:w w:val="115"/>
        </w:rPr>
        <w:t>medical</w:t>
      </w:r>
      <w:r>
        <w:rPr>
          <w:spacing w:val="11"/>
          <w:w w:val="115"/>
        </w:rPr>
        <w:t xml:space="preserve"> </w:t>
      </w:r>
      <w:r>
        <w:rPr>
          <w:w w:val="115"/>
        </w:rPr>
        <w:t>attention</w:t>
      </w:r>
      <w:r>
        <w:rPr>
          <w:spacing w:val="12"/>
          <w:w w:val="115"/>
        </w:rPr>
        <w:t xml:space="preserve"> </w:t>
      </w:r>
      <w:r>
        <w:rPr>
          <w:w w:val="115"/>
        </w:rPr>
        <w:t>if</w:t>
      </w:r>
      <w:r>
        <w:rPr>
          <w:spacing w:val="-1"/>
          <w:w w:val="115"/>
        </w:rPr>
        <w:t xml:space="preserve"> your</w:t>
      </w:r>
      <w:r>
        <w:rPr>
          <w:spacing w:val="6"/>
          <w:w w:val="115"/>
        </w:rPr>
        <w:t xml:space="preserve"> </w:t>
      </w:r>
      <w:r>
        <w:rPr>
          <w:w w:val="115"/>
        </w:rPr>
        <w:t>child</w:t>
      </w:r>
      <w:r>
        <w:rPr>
          <w:spacing w:val="12"/>
          <w:w w:val="115"/>
        </w:rPr>
        <w:t xml:space="preserve"> </w:t>
      </w:r>
      <w:r>
        <w:rPr>
          <w:w w:val="115"/>
        </w:rPr>
        <w:t>becomes</w:t>
      </w:r>
      <w:r>
        <w:rPr>
          <w:spacing w:val="11"/>
          <w:w w:val="115"/>
        </w:rPr>
        <w:t xml:space="preserve"> </w:t>
      </w:r>
      <w:r>
        <w:rPr>
          <w:spacing w:val="1"/>
          <w:w w:val="115"/>
        </w:rPr>
        <w:t>ill.</w:t>
      </w:r>
    </w:p>
    <w:p w14:paraId="3D8A6094" w14:textId="77777777" w:rsidR="00CB4884" w:rsidRDefault="00CB4884">
      <w:pPr>
        <w:spacing w:before="1"/>
        <w:rPr>
          <w:rFonts w:ascii="Calibri" w:eastAsia="Calibri" w:hAnsi="Calibri" w:cs="Calibri"/>
        </w:rPr>
      </w:pPr>
    </w:p>
    <w:p w14:paraId="00A7E357" w14:textId="77777777" w:rsidR="00CB4884" w:rsidRDefault="007A2388">
      <w:pPr>
        <w:pStyle w:val="BodyText"/>
        <w:spacing w:line="376" w:lineRule="auto"/>
      </w:pPr>
      <w:r>
        <w:rPr>
          <w:w w:val="115"/>
        </w:rPr>
        <w:t>If</w:t>
      </w:r>
      <w:r>
        <w:rPr>
          <w:spacing w:val="48"/>
          <w:w w:val="115"/>
        </w:rPr>
        <w:t xml:space="preserve"> </w:t>
      </w:r>
      <w:r>
        <w:rPr>
          <w:w w:val="115"/>
        </w:rPr>
        <w:t>either</w:t>
      </w:r>
      <w:r>
        <w:rPr>
          <w:spacing w:val="43"/>
          <w:w w:val="115"/>
        </w:rPr>
        <w:t xml:space="preserve"> </w:t>
      </w:r>
      <w:r>
        <w:rPr>
          <w:spacing w:val="-1"/>
          <w:w w:val="115"/>
        </w:rPr>
        <w:t>you</w:t>
      </w:r>
      <w:r>
        <w:rPr>
          <w:spacing w:val="52"/>
          <w:w w:val="115"/>
        </w:rPr>
        <w:t xml:space="preserve"> </w:t>
      </w:r>
      <w:r>
        <w:rPr>
          <w:w w:val="115"/>
        </w:rPr>
        <w:t>or</w:t>
      </w:r>
      <w:r>
        <w:rPr>
          <w:spacing w:val="43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48"/>
          <w:w w:val="115"/>
        </w:rPr>
        <w:t xml:space="preserve"> </w:t>
      </w:r>
      <w:r>
        <w:rPr>
          <w:w w:val="115"/>
        </w:rPr>
        <w:t>health</w:t>
      </w:r>
      <w:r>
        <w:rPr>
          <w:spacing w:val="52"/>
          <w:w w:val="115"/>
        </w:rPr>
        <w:t xml:space="preserve"> </w:t>
      </w:r>
      <w:r>
        <w:rPr>
          <w:spacing w:val="-1"/>
          <w:w w:val="115"/>
        </w:rPr>
        <w:t>care</w:t>
      </w:r>
      <w:r>
        <w:rPr>
          <w:spacing w:val="53"/>
          <w:w w:val="115"/>
        </w:rPr>
        <w:t xml:space="preserve"> </w:t>
      </w:r>
      <w:r>
        <w:rPr>
          <w:spacing w:val="-1"/>
          <w:w w:val="115"/>
        </w:rPr>
        <w:t>provider</w:t>
      </w:r>
      <w:r>
        <w:rPr>
          <w:spacing w:val="47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equire</w:t>
      </w:r>
      <w:r>
        <w:rPr>
          <w:spacing w:val="53"/>
          <w:w w:val="115"/>
        </w:rPr>
        <w:t xml:space="preserve"> </w:t>
      </w:r>
      <w:r>
        <w:rPr>
          <w:spacing w:val="1"/>
          <w:w w:val="115"/>
        </w:rPr>
        <w:t>further</w:t>
      </w:r>
      <w:r>
        <w:rPr>
          <w:spacing w:val="47"/>
          <w:w w:val="115"/>
        </w:rPr>
        <w:t xml:space="preserve"> </w:t>
      </w:r>
      <w:r>
        <w:rPr>
          <w:w w:val="115"/>
        </w:rPr>
        <w:t>information,</w:t>
      </w:r>
      <w:r>
        <w:rPr>
          <w:spacing w:val="53"/>
          <w:w w:val="115"/>
        </w:rPr>
        <w:t xml:space="preserve"> </w:t>
      </w:r>
      <w:r>
        <w:rPr>
          <w:w w:val="115"/>
        </w:rPr>
        <w:t>please</w:t>
      </w:r>
      <w:r>
        <w:rPr>
          <w:spacing w:val="59"/>
          <w:w w:val="118"/>
        </w:rPr>
        <w:t xml:space="preserve"> </w:t>
      </w:r>
      <w:r>
        <w:rPr>
          <w:w w:val="115"/>
        </w:rPr>
        <w:t>contact</w:t>
      </w:r>
      <w:r>
        <w:rPr>
          <w:spacing w:val="12"/>
          <w:w w:val="115"/>
        </w:rPr>
        <w:t xml:space="preserve"> </w:t>
      </w:r>
      <w:r>
        <w:rPr>
          <w:spacing w:val="1"/>
          <w:w w:val="115"/>
        </w:rPr>
        <w:t>me.</w:t>
      </w:r>
    </w:p>
    <w:p w14:paraId="43C91E5A" w14:textId="77777777" w:rsidR="00CB4884" w:rsidRDefault="00CB4884">
      <w:pPr>
        <w:spacing w:before="1"/>
        <w:rPr>
          <w:rFonts w:ascii="Calibri" w:eastAsia="Calibri" w:hAnsi="Calibri" w:cs="Calibri"/>
        </w:rPr>
      </w:pPr>
    </w:p>
    <w:p w14:paraId="159E40CF" w14:textId="77777777" w:rsidR="00CB4884" w:rsidRDefault="007A2388">
      <w:pPr>
        <w:pStyle w:val="BodyText"/>
        <w:jc w:val="both"/>
      </w:pPr>
      <w:r>
        <w:rPr>
          <w:spacing w:val="-2"/>
          <w:w w:val="115"/>
        </w:rPr>
        <w:t>Sinc</w:t>
      </w:r>
      <w:r>
        <w:rPr>
          <w:spacing w:val="-3"/>
          <w:w w:val="115"/>
        </w:rPr>
        <w:t>er</w:t>
      </w:r>
      <w:r>
        <w:rPr>
          <w:spacing w:val="-2"/>
          <w:w w:val="115"/>
        </w:rPr>
        <w:t>ely</w:t>
      </w:r>
      <w:r>
        <w:rPr>
          <w:spacing w:val="-3"/>
          <w:w w:val="115"/>
        </w:rPr>
        <w:t>,</w:t>
      </w:r>
    </w:p>
    <w:p w14:paraId="73290988" w14:textId="77777777" w:rsidR="00CB4884" w:rsidRDefault="00CB4884">
      <w:pPr>
        <w:rPr>
          <w:rFonts w:ascii="Calibri" w:eastAsia="Calibri" w:hAnsi="Calibri" w:cs="Calibri"/>
          <w:sz w:val="20"/>
          <w:szCs w:val="20"/>
        </w:rPr>
      </w:pPr>
    </w:p>
    <w:p w14:paraId="085F996D" w14:textId="77777777" w:rsidR="00CB4884" w:rsidRDefault="00CB4884">
      <w:pPr>
        <w:rPr>
          <w:rFonts w:ascii="Calibri" w:eastAsia="Calibri" w:hAnsi="Calibri" w:cs="Calibri"/>
          <w:sz w:val="20"/>
          <w:szCs w:val="20"/>
        </w:rPr>
      </w:pPr>
    </w:p>
    <w:p w14:paraId="568D972E" w14:textId="77777777" w:rsidR="00CB4884" w:rsidRDefault="00CB4884">
      <w:pPr>
        <w:spacing w:before="7"/>
        <w:rPr>
          <w:rFonts w:ascii="Calibri" w:eastAsia="Calibri" w:hAnsi="Calibri" w:cs="Calibri"/>
          <w:sz w:val="14"/>
          <w:szCs w:val="14"/>
        </w:rPr>
      </w:pPr>
    </w:p>
    <w:p w14:paraId="10ED9C7A" w14:textId="77777777" w:rsidR="00CB4884" w:rsidRDefault="0011044D">
      <w:pPr>
        <w:spacing w:line="20" w:lineRule="atLeast"/>
        <w:ind w:left="12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312CD77" wp14:editId="236104DB">
                <wp:extent cx="2520315" cy="6350"/>
                <wp:effectExtent l="0" t="0" r="698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59" cy="2"/>
                            <a:chOff x="5" y="5"/>
                            <a:chExt cx="395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5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59"/>
                                <a:gd name="T2" fmla="+- 0 3964 5"/>
                                <a:gd name="T3" fmla="*/ T2 w 3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9">
                                  <a:moveTo>
                                    <a:pt x="0" y="0"/>
                                  </a:moveTo>
                                  <a:lnTo>
                                    <a:pt x="39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98.45pt;height:.5pt;mso-position-horizontal-relative:char;mso-position-vertical-relative:line" coordsize="3969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">
                <v:group id="Group 6" o:spid="_x0000_s1027" style="position:absolute;left:5;top:5;width:3959;height:2" coordorigin="5,5" coordsize="39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5,5,3964,5" coordsize="39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OxP5xAAA&#10;ANoAAAAPAAAAZHJzL2Rvd25yZXYueG1sRI9Ba8JAFITvQv/D8grezKZSgqRZRSsFob00Fkpvj+wz&#10;G8y+Ddk1if313YLgcZiZb5hiM9lWDNT7xrGCpyQFQVw53XCt4Ov4tliB8AFZY+uYFFzJw2b9MCsw&#10;127kTxrKUIsIYZ+jAhNCl0vpK0MWfeI64uidXG8xRNnXUvc4Rrht5TJNM2mx4bhgsKNXQ9W5vFgF&#10;50P3u/sYV8/W1N92u18O4f1nUGr+OG1fQASawj18ax+0ggz+r8Qb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TsT+cQAAADaAAAADwAAAAAAAAAAAAAAAACXAgAAZHJzL2Rv&#10;d25yZXYueG1sUEsFBgAAAAAEAAQA9QAAAIgDAAAAAA==&#10;" filled="f" strokeweight=".5pt">
                    <v:path arrowok="t" o:connecttype="custom" o:connectlocs="0,0;3959,0" o:connectangles="0,0"/>
                  </v:polyline>
                </v:group>
                <w10:anchorlock/>
              </v:group>
            </w:pict>
          </mc:Fallback>
        </mc:AlternateContent>
      </w:r>
    </w:p>
    <w:p w14:paraId="0698A2DB" w14:textId="77777777" w:rsidR="00CB4884" w:rsidRDefault="00CB4884">
      <w:pPr>
        <w:rPr>
          <w:rFonts w:ascii="Calibri" w:eastAsia="Calibri" w:hAnsi="Calibri" w:cs="Calibri"/>
        </w:rPr>
      </w:pPr>
    </w:p>
    <w:p w14:paraId="28AC5752" w14:textId="77777777" w:rsidR="00CB4884" w:rsidRDefault="007A2388">
      <w:pPr>
        <w:pStyle w:val="BodyText"/>
        <w:spacing w:before="174"/>
        <w:jc w:val="both"/>
      </w:pPr>
      <w:r>
        <w:rPr>
          <w:w w:val="115"/>
        </w:rPr>
        <w:t>Public</w:t>
      </w:r>
      <w:r>
        <w:rPr>
          <w:spacing w:val="15"/>
          <w:w w:val="115"/>
        </w:rPr>
        <w:t xml:space="preserve"> </w:t>
      </w:r>
      <w:r>
        <w:rPr>
          <w:w w:val="115"/>
        </w:rPr>
        <w:t>Health</w:t>
      </w:r>
      <w:r>
        <w:rPr>
          <w:spacing w:val="16"/>
          <w:w w:val="115"/>
        </w:rPr>
        <w:t xml:space="preserve"> </w:t>
      </w:r>
      <w:r>
        <w:rPr>
          <w:w w:val="115"/>
        </w:rPr>
        <w:t>Nurse</w:t>
      </w:r>
    </w:p>
    <w:p w14:paraId="769E9B42" w14:textId="77777777" w:rsidR="00CB4884" w:rsidRDefault="00CB4884">
      <w:pPr>
        <w:rPr>
          <w:rFonts w:ascii="Calibri" w:eastAsia="Calibri" w:hAnsi="Calibri" w:cs="Calibri"/>
        </w:rPr>
      </w:pPr>
    </w:p>
    <w:p w14:paraId="3DB73534" w14:textId="77777777" w:rsidR="00CB4884" w:rsidRDefault="007A2388">
      <w:pPr>
        <w:pStyle w:val="BodyText"/>
        <w:tabs>
          <w:tab w:val="left" w:pos="4092"/>
        </w:tabs>
        <w:spacing w:before="160"/>
        <w:jc w:val="both"/>
      </w:pPr>
      <w:r>
        <w:rPr>
          <w:w w:val="115"/>
        </w:rPr>
        <w:t>Phone</w:t>
      </w:r>
      <w:r>
        <w:rPr>
          <w:spacing w:val="15"/>
        </w:rPr>
        <w:t xml:space="preserve"> </w:t>
      </w:r>
      <w:r>
        <w:rPr>
          <w:w w:val="124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80DA0B" w14:textId="77777777" w:rsidR="00CB4884" w:rsidRDefault="00CB4884">
      <w:pPr>
        <w:rPr>
          <w:rFonts w:ascii="Calibri" w:eastAsia="Calibri" w:hAnsi="Calibri" w:cs="Calibri"/>
          <w:sz w:val="20"/>
          <w:szCs w:val="20"/>
        </w:rPr>
      </w:pPr>
    </w:p>
    <w:p w14:paraId="42399CC8" w14:textId="77777777" w:rsidR="00CB4884" w:rsidRDefault="00CB4884">
      <w:pPr>
        <w:rPr>
          <w:rFonts w:ascii="Calibri" w:eastAsia="Calibri" w:hAnsi="Calibri" w:cs="Calibri"/>
          <w:sz w:val="20"/>
          <w:szCs w:val="20"/>
        </w:rPr>
      </w:pPr>
    </w:p>
    <w:p w14:paraId="374074C1" w14:textId="77777777" w:rsidR="00CB4884" w:rsidRDefault="00CB4884">
      <w:pPr>
        <w:rPr>
          <w:rFonts w:ascii="Calibri" w:eastAsia="Calibri" w:hAnsi="Calibri" w:cs="Calibri"/>
          <w:sz w:val="20"/>
          <w:szCs w:val="20"/>
        </w:rPr>
      </w:pPr>
    </w:p>
    <w:p w14:paraId="3ECBF09F" w14:textId="77777777" w:rsidR="00CB4884" w:rsidRDefault="00CB4884">
      <w:pPr>
        <w:rPr>
          <w:rFonts w:ascii="Calibri" w:eastAsia="Calibri" w:hAnsi="Calibri" w:cs="Calibri"/>
          <w:sz w:val="20"/>
          <w:szCs w:val="20"/>
        </w:rPr>
      </w:pPr>
    </w:p>
    <w:p w14:paraId="30DADBCE" w14:textId="77777777" w:rsidR="00CB4884" w:rsidRDefault="00CB4884">
      <w:pPr>
        <w:rPr>
          <w:rFonts w:ascii="Calibri" w:eastAsia="Calibri" w:hAnsi="Calibri" w:cs="Calibri"/>
          <w:sz w:val="20"/>
          <w:szCs w:val="20"/>
        </w:rPr>
      </w:pPr>
    </w:p>
    <w:p w14:paraId="572F31B8" w14:textId="77777777" w:rsidR="00CB4884" w:rsidRDefault="00CB4884">
      <w:pPr>
        <w:rPr>
          <w:rFonts w:ascii="Calibri" w:eastAsia="Calibri" w:hAnsi="Calibri" w:cs="Calibri"/>
          <w:sz w:val="20"/>
          <w:szCs w:val="20"/>
        </w:rPr>
      </w:pPr>
    </w:p>
    <w:p w14:paraId="48934F69" w14:textId="77777777" w:rsidR="00CB4884" w:rsidRDefault="00CB4884">
      <w:pPr>
        <w:spacing w:before="11"/>
        <w:rPr>
          <w:rFonts w:ascii="Calibri" w:eastAsia="Calibri" w:hAnsi="Calibri" w:cs="Calibri"/>
        </w:rPr>
      </w:pPr>
    </w:p>
    <w:p w14:paraId="565A5ABE" w14:textId="77777777" w:rsidR="00CB4884" w:rsidRDefault="0011044D">
      <w:pPr>
        <w:spacing w:line="40" w:lineRule="atLeast"/>
        <w:ind w:left="11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5C0408FE" wp14:editId="21D9E466">
                <wp:extent cx="5624830" cy="25400"/>
                <wp:effectExtent l="0" t="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25400"/>
                          <a:chOff x="0" y="0"/>
                          <a:chExt cx="8858" cy="4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8818" cy="2"/>
                            <a:chOff x="20" y="20"/>
                            <a:chExt cx="88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8818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818"/>
                                <a:gd name="T2" fmla="+- 0 8838 20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4E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2.9pt;height:2pt;mso-position-horizontal-relative:char;mso-position-vertical-relative:line" coordsize="8858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">
                <v:group id="Group 3" o:spid="_x0000_s1027" style="position:absolute;left:20;top:20;width:8818;height:2" coordorigin="20,20" coordsize="88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20,20,8838,20" coordsize="88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8wnxQAA&#10;ANoAAAAPAAAAZHJzL2Rvd25yZXYueG1sRI9bawIxFITfC/0P4Qi+1awXVFajiHgpFEq9POjbYXPc&#10;Xbo5WZKsrv++KRT6OMzMN8x82ZpK3Mn50rKCfi8BQZxZXXKu4Hzavk1B+ICssbJMCp7kYbl4fZlj&#10;qu2DD3Q/hlxECPsUFRQh1KmUPivIoO/Zmjh6N+sMhihdLrXDR4SbSg6SZCwNlhwXCqxpXVD2fWyM&#10;gt3X/rrdV83H5JJtBqvP26gZu5FS3U67moEI1Ib/8F/7XSsYwu+VeAPk4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bzCfFAAAA2gAAAA8AAAAAAAAAAAAAAAAAlwIAAGRycy9k&#10;b3ducmV2LnhtbFBLBQYAAAAABAAEAPUAAACJAwAAAAA=&#10;" filled="f" strokecolor="#004e80" strokeweight="2pt">
                    <v:path arrowok="t" o:connecttype="custom" o:connectlocs="0,0;8818,0" o:connectangles="0,0"/>
                  </v:polyline>
                </v:group>
                <w10:anchorlock/>
              </v:group>
            </w:pict>
          </mc:Fallback>
        </mc:AlternateContent>
      </w:r>
    </w:p>
    <w:p w14:paraId="6357FE91" w14:textId="77777777" w:rsidR="00CB4884" w:rsidRDefault="00CB4884">
      <w:pPr>
        <w:spacing w:before="3"/>
        <w:rPr>
          <w:rFonts w:ascii="Calibri" w:eastAsia="Calibri" w:hAnsi="Calibri" w:cs="Calibri"/>
          <w:sz w:val="9"/>
          <w:szCs w:val="9"/>
        </w:rPr>
      </w:pPr>
    </w:p>
    <w:p w14:paraId="41CDEED2" w14:textId="77777777" w:rsidR="00CB4884" w:rsidRDefault="007A2388">
      <w:pPr>
        <w:spacing w:before="52"/>
        <w:ind w:left="13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4"/>
          <w:sz w:val="20"/>
        </w:rPr>
        <w:t>N</w:t>
      </w:r>
      <w:r>
        <w:rPr>
          <w:rFonts w:ascii="Tahoma"/>
          <w:b/>
          <w:spacing w:val="-3"/>
          <w:sz w:val="20"/>
        </w:rPr>
        <w:t>ova</w:t>
      </w:r>
      <w:r>
        <w:rPr>
          <w:rFonts w:ascii="Tahoma"/>
          <w:b/>
          <w:spacing w:val="-2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Sco</w:t>
      </w:r>
      <w:r>
        <w:rPr>
          <w:rFonts w:ascii="Tahoma"/>
          <w:b/>
          <w:spacing w:val="-2"/>
          <w:sz w:val="20"/>
        </w:rPr>
        <w:t>tia</w:t>
      </w:r>
      <w:r>
        <w:rPr>
          <w:rFonts w:ascii="Tahoma"/>
          <w:b/>
          <w:spacing w:val="-2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C</w:t>
      </w:r>
      <w:r>
        <w:rPr>
          <w:rFonts w:ascii="Tahoma"/>
          <w:b/>
          <w:spacing w:val="-2"/>
          <w:sz w:val="20"/>
        </w:rPr>
        <w:t>ommunicable</w:t>
      </w:r>
      <w:r>
        <w:rPr>
          <w:rFonts w:ascii="Tahoma"/>
          <w:b/>
          <w:spacing w:val="-25"/>
          <w:sz w:val="20"/>
        </w:rPr>
        <w:t xml:space="preserve"> </w:t>
      </w:r>
      <w:r>
        <w:rPr>
          <w:rFonts w:ascii="Tahoma"/>
          <w:b/>
          <w:spacing w:val="-2"/>
          <w:sz w:val="20"/>
        </w:rPr>
        <w:t>D</w:t>
      </w:r>
      <w:r>
        <w:rPr>
          <w:rFonts w:ascii="Tahoma"/>
          <w:b/>
          <w:spacing w:val="-1"/>
          <w:sz w:val="20"/>
        </w:rPr>
        <w:t>iseases</w:t>
      </w:r>
      <w:r>
        <w:rPr>
          <w:rFonts w:ascii="Tahoma"/>
          <w:b/>
          <w:spacing w:val="-25"/>
          <w:sz w:val="20"/>
        </w:rPr>
        <w:t xml:space="preserve"> </w:t>
      </w:r>
      <w:r>
        <w:rPr>
          <w:rFonts w:ascii="Tahoma"/>
          <w:b/>
          <w:spacing w:val="-2"/>
          <w:sz w:val="20"/>
        </w:rPr>
        <w:t>Manual</w:t>
      </w:r>
    </w:p>
    <w:p w14:paraId="144FC895" w14:textId="77777777" w:rsidR="00CB4884" w:rsidRDefault="007A2388">
      <w:pPr>
        <w:tabs>
          <w:tab w:val="right" w:pos="8951"/>
        </w:tabs>
        <w:spacing w:before="28"/>
        <w:ind w:left="13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05"/>
          <w:sz w:val="20"/>
        </w:rPr>
        <w:t>Sample</w:t>
      </w:r>
      <w:r>
        <w:rPr>
          <w:rFonts w:ascii="Calibri"/>
          <w:spacing w:val="9"/>
          <w:w w:val="105"/>
          <w:sz w:val="20"/>
        </w:rPr>
        <w:t xml:space="preserve"> </w:t>
      </w:r>
      <w:r>
        <w:rPr>
          <w:rFonts w:ascii="Calibri"/>
          <w:spacing w:val="-2"/>
          <w:w w:val="105"/>
          <w:sz w:val="20"/>
        </w:rPr>
        <w:t>Letter</w:t>
      </w:r>
      <w:r>
        <w:rPr>
          <w:rFonts w:ascii="Calibri"/>
          <w:spacing w:val="-2"/>
          <w:w w:val="105"/>
          <w:sz w:val="20"/>
        </w:rPr>
        <w:tab/>
      </w:r>
      <w:r>
        <w:rPr>
          <w:rFonts w:ascii="Calibri"/>
          <w:sz w:val="20"/>
        </w:rPr>
        <w:t>1</w:t>
      </w:r>
    </w:p>
    <w:sectPr w:rsidR="00CB4884">
      <w:type w:val="continuous"/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20002287" w:usb1="00000000" w:usb2="00000000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84"/>
    <w:rsid w:val="0011044D"/>
    <w:rsid w:val="00210306"/>
    <w:rsid w:val="00607EEC"/>
    <w:rsid w:val="007A2388"/>
    <w:rsid w:val="00C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86F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3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0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Pirie, Margaret</cp:lastModifiedBy>
  <cp:revision>3</cp:revision>
  <dcterms:created xsi:type="dcterms:W3CDTF">2016-11-16T15:56:00Z</dcterms:created>
  <dcterms:modified xsi:type="dcterms:W3CDTF">2016-12-20T14:29:00Z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2014-11-14T00:00:00Z</vt:filetime>
  </property>
</Properties>
</file>