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088" w:val="left" w:leader="none"/>
        </w:tabs>
        <w:spacing w:line="630" w:lineRule="auto" w:before="42"/>
        <w:ind w:left="130" w:right="4698" w:firstLine="0"/>
        <w:jc w:val="left"/>
        <w:rPr>
          <w:rFonts w:ascii="Calibri" w:hAnsi="Calibri" w:cs="Calibri" w:eastAsia="Calibri"/>
          <w:sz w:val="23"/>
          <w:szCs w:val="23"/>
        </w:rPr>
      </w:pPr>
      <w:r>
        <w:rPr/>
        <w:pict>
          <v:group style="position:absolute;margin-left:85.5pt;margin-top:20.374191pt;width:441pt;height:.1pt;mso-position-horizontal-relative:page;mso-position-vertical-relative:paragraph;z-index:-2704" coordorigin="1710,407" coordsize="8820,2">
            <v:shape style="position:absolute;left:1710;top:407;width:8820;height:2" coordorigin="1710,407" coordsize="8820,0" path="m1710,407l10530,407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Lucida Sans"/>
          <w:b/>
          <w:sz w:val="22"/>
        </w:rPr>
        <w:t>Sample</w:t>
      </w:r>
      <w:r>
        <w:rPr>
          <w:rFonts w:ascii="Lucida Sans"/>
          <w:b/>
          <w:spacing w:val="-46"/>
          <w:sz w:val="22"/>
        </w:rPr>
        <w:t> </w:t>
      </w:r>
      <w:r>
        <w:rPr>
          <w:rFonts w:ascii="Lucida Sans"/>
          <w:b/>
          <w:spacing w:val="-2"/>
          <w:sz w:val="22"/>
        </w:rPr>
        <w:t>le</w:t>
      </w:r>
      <w:r>
        <w:rPr>
          <w:rFonts w:ascii="Lucida Sans"/>
          <w:b/>
          <w:spacing w:val="-1"/>
          <w:sz w:val="22"/>
        </w:rPr>
        <w:t>tt</w:t>
      </w:r>
      <w:r>
        <w:rPr>
          <w:rFonts w:ascii="Lucida Sans"/>
          <w:b/>
          <w:spacing w:val="-2"/>
          <w:sz w:val="22"/>
        </w:rPr>
        <w:t>er</w:t>
      </w:r>
      <w:r>
        <w:rPr>
          <w:rFonts w:ascii="Lucida Sans"/>
          <w:b/>
          <w:spacing w:val="-1"/>
          <w:sz w:val="22"/>
        </w:rPr>
        <w:t>:</w:t>
      </w:r>
      <w:r>
        <w:rPr>
          <w:rFonts w:ascii="Lucida Sans"/>
          <w:b/>
          <w:spacing w:val="-45"/>
          <w:sz w:val="22"/>
        </w:rPr>
        <w:t> </w:t>
      </w:r>
      <w:r>
        <w:rPr>
          <w:rFonts w:ascii="Lucida Sans"/>
          <w:b/>
          <w:spacing w:val="-1"/>
          <w:sz w:val="22"/>
        </w:rPr>
        <w:t>Re</w:t>
      </w:r>
      <w:r>
        <w:rPr>
          <w:rFonts w:ascii="Lucida Sans"/>
          <w:b/>
          <w:spacing w:val="-2"/>
          <w:sz w:val="22"/>
        </w:rPr>
        <w:t>turn</w:t>
      </w:r>
      <w:r>
        <w:rPr>
          <w:rFonts w:ascii="Lucida Sans"/>
          <w:b/>
          <w:spacing w:val="-48"/>
          <w:sz w:val="22"/>
        </w:rPr>
        <w:t> </w:t>
      </w:r>
      <w:r>
        <w:rPr>
          <w:rFonts w:ascii="Lucida Sans"/>
          <w:b/>
          <w:spacing w:val="-1"/>
          <w:sz w:val="22"/>
        </w:rPr>
        <w:t>t</w:t>
      </w:r>
      <w:r>
        <w:rPr>
          <w:rFonts w:ascii="Lucida Sans"/>
          <w:b/>
          <w:spacing w:val="-2"/>
          <w:sz w:val="22"/>
        </w:rPr>
        <w:t>o</w:t>
      </w:r>
      <w:r>
        <w:rPr>
          <w:rFonts w:ascii="Lucida Sans"/>
          <w:b/>
          <w:spacing w:val="-47"/>
          <w:sz w:val="22"/>
        </w:rPr>
        <w:t> </w:t>
      </w:r>
      <w:r>
        <w:rPr>
          <w:rFonts w:ascii="Lucida Sans"/>
          <w:b/>
          <w:spacing w:val="-3"/>
          <w:sz w:val="22"/>
        </w:rPr>
        <w:t>work/childcar</w:t>
      </w:r>
      <w:r>
        <w:rPr>
          <w:rFonts w:ascii="Lucida Sans"/>
          <w:b/>
          <w:spacing w:val="-2"/>
          <w:sz w:val="22"/>
        </w:rPr>
        <w:t>e</w:t>
      </w:r>
      <w:r>
        <w:rPr>
          <w:rFonts w:ascii="Lucida Sans"/>
          <w:b/>
          <w:spacing w:val="27"/>
          <w:w w:val="99"/>
          <w:sz w:val="22"/>
        </w:rPr>
        <w:t> </w:t>
      </w:r>
      <w:r>
        <w:rPr>
          <w:rFonts w:ascii="Calibri"/>
          <w:sz w:val="23"/>
        </w:rPr>
        <w:t>Date:</w:t>
      </w:r>
      <w:r>
        <w:rPr>
          <w:rFonts w:ascii="Calibri"/>
          <w:spacing w:val="15"/>
          <w:sz w:val="23"/>
        </w:rPr>
        <w:t> </w:t>
      </w:r>
      <w:r>
        <w:rPr>
          <w:rFonts w:ascii="Calibri"/>
          <w:spacing w:val="15"/>
          <w:w w:val="124"/>
          <w:sz w:val="23"/>
        </w:rPr>
      </w:r>
      <w:r>
        <w:rPr>
          <w:rFonts w:ascii="Calibri"/>
          <w:w w:val="124"/>
          <w:sz w:val="23"/>
          <w:u w:val="single" w:color="000000"/>
        </w:rPr>
        <w:t> </w:t>
      </w:r>
      <w:r>
        <w:rPr>
          <w:rFonts w:ascii="Calibri"/>
          <w:sz w:val="23"/>
          <w:u w:val="single" w:color="000000"/>
        </w:rPr>
        <w:tab/>
      </w:r>
      <w:r>
        <w:rPr>
          <w:rFonts w:ascii="Calibri"/>
          <w:sz w:val="23"/>
        </w:rPr>
      </w:r>
      <w:r>
        <w:rPr>
          <w:rFonts w:ascii="Calibri"/>
          <w:sz w:val="23"/>
        </w:rPr>
        <w:t> Dear:</w:t>
      </w:r>
      <w:r>
        <w:rPr>
          <w:rFonts w:ascii="Calibri"/>
          <w:spacing w:val="15"/>
          <w:sz w:val="23"/>
        </w:rPr>
        <w:t> </w:t>
      </w:r>
      <w:r>
        <w:rPr>
          <w:rFonts w:ascii="Calibri"/>
          <w:spacing w:val="15"/>
          <w:w w:val="124"/>
          <w:sz w:val="23"/>
        </w:rPr>
      </w:r>
      <w:r>
        <w:rPr>
          <w:rFonts w:ascii="Calibri"/>
          <w:w w:val="124"/>
          <w:sz w:val="23"/>
          <w:u w:val="single" w:color="000000"/>
        </w:rPr>
        <w:t> </w:t>
      </w:r>
      <w:r>
        <w:rPr>
          <w:rFonts w:ascii="Calibri"/>
          <w:sz w:val="23"/>
          <w:u w:val="single" w:color="000000"/>
        </w:rPr>
        <w:tab/>
      </w:r>
      <w:r>
        <w:rPr>
          <w:rFonts w:ascii="Calibri"/>
          <w:sz w:val="23"/>
        </w:rPr>
      </w:r>
    </w:p>
    <w:p>
      <w:pPr>
        <w:pStyle w:val="BodyText"/>
        <w:tabs>
          <w:tab w:pos="4088" w:val="left" w:leader="none"/>
        </w:tabs>
        <w:spacing w:line="254" w:lineRule="exact" w:before="0"/>
        <w:ind w:right="0"/>
        <w:jc w:val="left"/>
      </w:pPr>
      <w:r>
        <w:rPr>
          <w:spacing w:val="-1"/>
          <w:w w:val="115"/>
        </w:rPr>
        <w:t>R</w:t>
      </w:r>
      <w:r>
        <w:rPr>
          <w:spacing w:val="-2"/>
          <w:w w:val="115"/>
        </w:rPr>
        <w:t>e:</w:t>
      </w:r>
      <w:r>
        <w:rPr>
          <w:spacing w:val="15"/>
        </w:rPr>
        <w:t> </w:t>
      </w:r>
      <w:r>
        <w:rPr>
          <w:spacing w:val="15"/>
          <w:w w:val="124"/>
        </w:rPr>
      </w:r>
      <w:r>
        <w:rPr>
          <w:w w:val="124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15"/>
        </w:rPr>
        <w:t>Public</w:t>
      </w:r>
      <w:r>
        <w:rPr>
          <w:spacing w:val="11"/>
          <w:w w:val="115"/>
        </w:rPr>
        <w:t> </w:t>
      </w:r>
      <w:r>
        <w:rPr>
          <w:w w:val="115"/>
        </w:rPr>
        <w:t>Health</w:t>
      </w:r>
      <w:r>
        <w:rPr>
          <w:spacing w:val="11"/>
          <w:w w:val="115"/>
        </w:rPr>
        <w:t> </w:t>
      </w:r>
      <w:r>
        <w:rPr>
          <w:w w:val="115"/>
        </w:rPr>
        <w:t>has</w:t>
      </w:r>
      <w:r>
        <w:rPr>
          <w:spacing w:val="12"/>
          <w:w w:val="115"/>
        </w:rPr>
        <w:t> </w:t>
      </w:r>
      <w:r>
        <w:rPr>
          <w:w w:val="115"/>
        </w:rPr>
        <w:t>information</w:t>
      </w:r>
      <w:r>
        <w:rPr>
          <w:spacing w:val="11"/>
          <w:w w:val="115"/>
        </w:rPr>
        <w:t> </w:t>
      </w:r>
      <w:r>
        <w:rPr>
          <w:w w:val="115"/>
        </w:rPr>
        <w:t>indicating</w:t>
      </w:r>
      <w:r>
        <w:rPr>
          <w:spacing w:val="7"/>
          <w:w w:val="115"/>
        </w:rPr>
        <w:t> </w:t>
      </w:r>
      <w:r>
        <w:rPr>
          <w:w w:val="115"/>
        </w:rPr>
        <w:t>that: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849" w:val="left" w:leader="none"/>
        </w:tabs>
        <w:spacing w:line="240" w:lineRule="auto"/>
        <w:ind w:right="0"/>
        <w:jc w:val="left"/>
      </w:pPr>
      <w:r>
        <w:rPr>
          <w:w w:val="124"/>
        </w:rPr>
      </w:r>
      <w:r>
        <w:rPr>
          <w:w w:val="124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  <w:w w:val="115"/>
        </w:rPr>
        <w:t>you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are</w:t>
      </w:r>
      <w:r>
        <w:rPr>
          <w:spacing w:val="14"/>
          <w:w w:val="115"/>
        </w:rPr>
        <w:t> </w:t>
      </w:r>
      <w:r>
        <w:rPr>
          <w:w w:val="115"/>
        </w:rPr>
        <w:t>able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resume</w:t>
      </w:r>
      <w:r>
        <w:rPr>
          <w:spacing w:val="14"/>
          <w:w w:val="115"/>
        </w:rPr>
        <w:t> </w:t>
      </w:r>
      <w:r>
        <w:rPr>
          <w:w w:val="115"/>
        </w:rPr>
        <w:t>normal</w:t>
      </w:r>
      <w:r>
        <w:rPr>
          <w:spacing w:val="14"/>
          <w:w w:val="115"/>
        </w:rPr>
        <w:t> </w:t>
      </w:r>
      <w:r>
        <w:rPr>
          <w:w w:val="115"/>
        </w:rPr>
        <w:t>activities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849" w:val="left" w:leader="none"/>
        </w:tabs>
        <w:spacing w:line="240" w:lineRule="auto"/>
        <w:ind w:right="0"/>
        <w:jc w:val="left"/>
      </w:pPr>
      <w:r>
        <w:rPr>
          <w:w w:val="124"/>
        </w:rPr>
      </w:r>
      <w:r>
        <w:rPr>
          <w:w w:val="124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  <w:w w:val="115"/>
        </w:rPr>
        <w:t>your</w:t>
      </w:r>
      <w:r>
        <w:rPr>
          <w:spacing w:val="3"/>
          <w:w w:val="115"/>
        </w:rPr>
        <w:t> </w:t>
      </w:r>
      <w:r>
        <w:rPr>
          <w:w w:val="115"/>
        </w:rPr>
        <w:t>child</w:t>
      </w:r>
      <w:r>
        <w:rPr>
          <w:spacing w:val="9"/>
          <w:w w:val="115"/>
        </w:rPr>
        <w:t> </w:t>
      </w:r>
      <w:r>
        <w:rPr>
          <w:w w:val="115"/>
        </w:rPr>
        <w:t>is</w:t>
      </w:r>
      <w:r>
        <w:rPr>
          <w:spacing w:val="8"/>
          <w:w w:val="115"/>
        </w:rPr>
        <w:t> </w:t>
      </w:r>
      <w:r>
        <w:rPr>
          <w:w w:val="115"/>
        </w:rPr>
        <w:t>able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8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eturn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9"/>
          <w:w w:val="115"/>
        </w:rPr>
        <w:t> </w:t>
      </w:r>
      <w:r>
        <w:rPr>
          <w:w w:val="115"/>
        </w:rPr>
        <w:t>child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care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376" w:lineRule="auto"/>
        <w:ind w:right="127"/>
        <w:jc w:val="both"/>
      </w:pPr>
      <w:r>
        <w:rPr>
          <w:spacing w:val="-6"/>
          <w:w w:val="115"/>
        </w:rPr>
        <w:t>Y</w:t>
      </w:r>
      <w:r>
        <w:rPr>
          <w:spacing w:val="-7"/>
          <w:w w:val="115"/>
        </w:rPr>
        <w:t>ou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may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provide</w:t>
      </w:r>
      <w:r>
        <w:rPr>
          <w:spacing w:val="-2"/>
          <w:w w:val="115"/>
        </w:rPr>
        <w:t> </w:t>
      </w:r>
      <w:r>
        <w:rPr>
          <w:w w:val="115"/>
        </w:rPr>
        <w:t>a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copy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12"/>
          <w:w w:val="115"/>
        </w:rPr>
        <w:t> </w:t>
      </w:r>
      <w:r>
        <w:rPr>
          <w:w w:val="115"/>
        </w:rPr>
        <w:t>this</w:t>
      </w:r>
      <w:r>
        <w:rPr>
          <w:spacing w:val="-3"/>
          <w:w w:val="115"/>
        </w:rPr>
        <w:t> </w:t>
      </w:r>
      <w:r>
        <w:rPr>
          <w:w w:val="115"/>
        </w:rPr>
        <w:t>letter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-8"/>
          <w:w w:val="115"/>
        </w:rPr>
        <w:t> </w:t>
      </w:r>
      <w:r>
        <w:rPr>
          <w:spacing w:val="-2"/>
          <w:w w:val="115"/>
        </w:rPr>
        <w:t>employ</w:t>
      </w:r>
      <w:r>
        <w:rPr>
          <w:spacing w:val="-3"/>
          <w:w w:val="115"/>
        </w:rPr>
        <w:t>er</w:t>
      </w:r>
      <w:r>
        <w:rPr>
          <w:spacing w:val="-2"/>
          <w:w w:val="115"/>
        </w:rPr>
        <w:t>/daycare </w:t>
      </w:r>
      <w:r>
        <w:rPr>
          <w:w w:val="115"/>
        </w:rPr>
        <w:t>as</w:t>
      </w:r>
      <w:r>
        <w:rPr>
          <w:spacing w:val="-9"/>
          <w:w w:val="115"/>
        </w:rPr>
        <w:t> </w:t>
      </w:r>
      <w:r>
        <w:rPr>
          <w:w w:val="115"/>
        </w:rPr>
        <w:t>verification</w:t>
      </w:r>
      <w:r>
        <w:rPr>
          <w:spacing w:val="-7"/>
          <w:w w:val="115"/>
        </w:rPr>
        <w:t> </w:t>
      </w:r>
      <w:r>
        <w:rPr>
          <w:w w:val="115"/>
        </w:rPr>
        <w:t>that</w:t>
      </w:r>
      <w:r>
        <w:rPr>
          <w:spacing w:val="61"/>
          <w:w w:val="114"/>
        </w:rPr>
        <w:t> </w:t>
      </w:r>
      <w:r>
        <w:rPr>
          <w:w w:val="115"/>
        </w:rPr>
        <w:t>it</w:t>
      </w:r>
      <w:r>
        <w:rPr>
          <w:spacing w:val="8"/>
          <w:w w:val="115"/>
        </w:rPr>
        <w:t> </w:t>
      </w:r>
      <w:r>
        <w:rPr>
          <w:w w:val="115"/>
        </w:rPr>
        <w:t>is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safe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or </w:t>
      </w:r>
      <w:r>
        <w:rPr>
          <w:spacing w:val="-1"/>
          <w:w w:val="115"/>
        </w:rPr>
        <w:t>you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8"/>
          <w:w w:val="115"/>
        </w:rPr>
        <w:t> </w:t>
      </w:r>
      <w:r>
        <w:rPr>
          <w:w w:val="115"/>
        </w:rPr>
        <w:t>perform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3"/>
          <w:w w:val="115"/>
        </w:rPr>
        <w:t> </w:t>
      </w:r>
      <w:r>
        <w:rPr>
          <w:w w:val="115"/>
        </w:rPr>
        <w:t>regular</w:t>
      </w:r>
      <w:r>
        <w:rPr>
          <w:spacing w:val="3"/>
          <w:w w:val="115"/>
        </w:rPr>
        <w:t> </w:t>
      </w:r>
      <w:r>
        <w:rPr>
          <w:w w:val="115"/>
        </w:rPr>
        <w:t>duties/your</w:t>
      </w:r>
      <w:r>
        <w:rPr>
          <w:spacing w:val="3"/>
          <w:w w:val="115"/>
        </w:rPr>
        <w:t> </w:t>
      </w:r>
      <w:r>
        <w:rPr>
          <w:w w:val="115"/>
        </w:rPr>
        <w:t>child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8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eturn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9"/>
          <w:w w:val="115"/>
        </w:rPr>
        <w:t> </w:t>
      </w:r>
      <w:r>
        <w:rPr>
          <w:w w:val="115"/>
        </w:rPr>
        <w:t>child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car</w:t>
      </w:r>
      <w:r>
        <w:rPr>
          <w:spacing w:val="-2"/>
          <w:w w:val="115"/>
        </w:rPr>
        <w:t>e.</w:t>
      </w:r>
      <w:r>
        <w:rPr>
          <w:spacing w:val="71"/>
          <w:w w:val="109"/>
        </w:rPr>
        <w:t> </w:t>
      </w:r>
      <w:r>
        <w:rPr>
          <w:w w:val="115"/>
        </w:rPr>
        <w:t>Please</w:t>
      </w:r>
      <w:r>
        <w:rPr>
          <w:spacing w:val="3"/>
          <w:w w:val="115"/>
        </w:rPr>
        <w:t> </w:t>
      </w:r>
      <w:r>
        <w:rPr>
          <w:w w:val="115"/>
        </w:rPr>
        <w:t>remember</w:t>
      </w:r>
      <w:r>
        <w:rPr>
          <w:spacing w:val="-6"/>
          <w:w w:val="115"/>
        </w:rPr>
        <w:t> </w:t>
      </w:r>
      <w:r>
        <w:rPr>
          <w:w w:val="115"/>
        </w:rPr>
        <w:t>that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careful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frequent</w:t>
      </w:r>
      <w:r>
        <w:rPr>
          <w:spacing w:val="4"/>
          <w:w w:val="115"/>
        </w:rPr>
        <w:t> </w:t>
      </w:r>
      <w:r>
        <w:rPr>
          <w:w w:val="115"/>
        </w:rPr>
        <w:t>hand</w:t>
      </w:r>
      <w:r>
        <w:rPr>
          <w:spacing w:val="-2"/>
          <w:w w:val="115"/>
        </w:rPr>
        <w:t> </w:t>
      </w:r>
      <w:r>
        <w:rPr>
          <w:w w:val="115"/>
        </w:rPr>
        <w:t>washing</w:t>
      </w:r>
      <w:r>
        <w:rPr>
          <w:spacing w:val="4"/>
          <w:w w:val="115"/>
        </w:rPr>
        <w:t> </w:t>
      </w:r>
      <w:r>
        <w:rPr>
          <w:w w:val="115"/>
        </w:rPr>
        <w:t>is</w:t>
      </w:r>
      <w:r>
        <w:rPr>
          <w:spacing w:val="4"/>
          <w:w w:val="115"/>
        </w:rPr>
        <w:t> </w:t>
      </w:r>
      <w:r>
        <w:rPr>
          <w:w w:val="115"/>
        </w:rPr>
        <w:t>critical</w:t>
      </w:r>
      <w:r>
        <w:rPr>
          <w:spacing w:val="-1"/>
          <w:w w:val="115"/>
        </w:rPr>
        <w:t> to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preventing</w:t>
      </w:r>
      <w:r>
        <w:rPr>
          <w:spacing w:val="75"/>
          <w:w w:val="117"/>
        </w:rPr>
        <w:t> </w:t>
      </w:r>
      <w:r>
        <w:rPr>
          <w:w w:val="115"/>
        </w:rPr>
        <w:t>the</w:t>
      </w:r>
      <w:r>
        <w:rPr>
          <w:spacing w:val="23"/>
          <w:w w:val="115"/>
        </w:rPr>
        <w:t> </w:t>
      </w:r>
      <w:r>
        <w:rPr>
          <w:w w:val="115"/>
        </w:rPr>
        <w:t>spread</w:t>
      </w:r>
      <w:r>
        <w:rPr>
          <w:spacing w:val="24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17"/>
          <w:w w:val="115"/>
        </w:rPr>
        <w:t> </w:t>
      </w:r>
      <w:r>
        <w:rPr>
          <w:w w:val="115"/>
        </w:rPr>
        <w:t>communicable</w:t>
      </w:r>
      <w:r>
        <w:rPr>
          <w:spacing w:val="23"/>
          <w:w w:val="115"/>
        </w:rPr>
        <w:t> </w:t>
      </w:r>
      <w:r>
        <w:rPr>
          <w:w w:val="115"/>
        </w:rPr>
        <w:t>diseases.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115"/>
        </w:rPr>
        <w:t>If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have</w:t>
      </w:r>
      <w:r>
        <w:rPr>
          <w:spacing w:val="14"/>
          <w:w w:val="115"/>
        </w:rPr>
        <w:t> </w:t>
      </w:r>
      <w:r>
        <w:rPr>
          <w:w w:val="115"/>
        </w:rPr>
        <w:t>any</w:t>
      </w:r>
      <w:r>
        <w:rPr>
          <w:spacing w:val="8"/>
          <w:w w:val="115"/>
        </w:rPr>
        <w:t> </w:t>
      </w:r>
      <w:r>
        <w:rPr>
          <w:w w:val="115"/>
        </w:rPr>
        <w:t>questions,</w:t>
      </w:r>
      <w:r>
        <w:rPr>
          <w:spacing w:val="15"/>
          <w:w w:val="115"/>
        </w:rPr>
        <w:t> </w:t>
      </w:r>
      <w:r>
        <w:rPr>
          <w:w w:val="115"/>
        </w:rPr>
        <w:t>please</w:t>
      </w:r>
      <w:r>
        <w:rPr>
          <w:spacing w:val="15"/>
          <w:w w:val="115"/>
        </w:rPr>
        <w:t> </w:t>
      </w:r>
      <w:r>
        <w:rPr>
          <w:w w:val="115"/>
        </w:rPr>
        <w:t>contact</w:t>
      </w:r>
      <w:r>
        <w:rPr>
          <w:spacing w:val="10"/>
          <w:w w:val="115"/>
        </w:rPr>
        <w:t> </w:t>
      </w:r>
      <w:r>
        <w:rPr>
          <w:w w:val="115"/>
        </w:rPr>
        <w:t>the</w:t>
      </w:r>
      <w:r>
        <w:rPr>
          <w:spacing w:val="14"/>
          <w:w w:val="115"/>
        </w:rPr>
        <w:t> </w:t>
      </w:r>
      <w:r>
        <w:rPr>
          <w:w w:val="115"/>
        </w:rPr>
        <w:t>following</w:t>
      </w:r>
      <w:r>
        <w:rPr>
          <w:spacing w:val="14"/>
          <w:w w:val="115"/>
        </w:rPr>
        <w:t> </w:t>
      </w:r>
      <w:r>
        <w:rPr>
          <w:w w:val="115"/>
        </w:rPr>
        <w:t>Public</w:t>
      </w:r>
      <w:r>
        <w:rPr>
          <w:spacing w:val="15"/>
          <w:w w:val="115"/>
        </w:rPr>
        <w:t> </w:t>
      </w:r>
      <w:r>
        <w:rPr>
          <w:w w:val="115"/>
        </w:rPr>
        <w:t>Health</w:t>
      </w:r>
      <w:r>
        <w:rPr>
          <w:spacing w:val="15"/>
          <w:w w:val="115"/>
        </w:rPr>
        <w:t> </w:t>
      </w:r>
      <w:r>
        <w:rPr>
          <w:w w:val="115"/>
        </w:rPr>
        <w:t>Nurse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spacing w:line="20" w:lineRule="atLeast"/>
        <w:ind w:left="12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98.45pt;height:.5pt;mso-position-horizontal-relative:char;mso-position-vertical-relative:line" coordorigin="0,0" coordsize="3969,10">
            <v:group style="position:absolute;left:5;top:5;width:3959;height:2" coordorigin="5,5" coordsize="3959,2">
              <v:shape style="position:absolute;left:5;top:5;width:3959;height:2" coordorigin="5,5" coordsize="3959,0" path="m5,5l3964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174"/>
        <w:ind w:right="0"/>
        <w:jc w:val="left"/>
      </w:pPr>
      <w:r>
        <w:rPr>
          <w:spacing w:val="-2"/>
          <w:w w:val="115"/>
        </w:rPr>
        <w:t>Sinc</w:t>
      </w:r>
      <w:r>
        <w:rPr>
          <w:spacing w:val="-3"/>
          <w:w w:val="115"/>
        </w:rPr>
        <w:t>er</w:t>
      </w:r>
      <w:r>
        <w:rPr>
          <w:spacing w:val="-2"/>
          <w:w w:val="115"/>
        </w:rPr>
        <w:t>ely</w:t>
      </w:r>
      <w:r>
        <w:rPr>
          <w:spacing w:val="-3"/>
          <w:w w:val="115"/>
        </w:rPr>
        <w:t>,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spacing w:line="20" w:lineRule="atLeast"/>
        <w:ind w:left="12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98.45pt;height:.5pt;mso-position-horizontal-relative:char;mso-position-vertical-relative:line" coordorigin="0,0" coordsize="3969,10">
            <v:group style="position:absolute;left:5;top:5;width:3959;height:2" coordorigin="5,5" coordsize="3959,2">
              <v:shape style="position:absolute;left:5;top:5;width:3959;height:2" coordorigin="5,5" coordsize="3959,0" path="m5,5l3964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4088" w:val="left" w:leader="none"/>
        </w:tabs>
        <w:spacing w:line="240" w:lineRule="auto" w:before="174"/>
        <w:ind w:right="0"/>
        <w:jc w:val="left"/>
      </w:pPr>
      <w:r>
        <w:rPr>
          <w:w w:val="115"/>
        </w:rPr>
        <w:t>Phone</w:t>
      </w:r>
      <w:r>
        <w:rPr>
          <w:spacing w:val="15"/>
        </w:rPr>
        <w:t> </w:t>
      </w:r>
      <w:r>
        <w:rPr>
          <w:spacing w:val="15"/>
          <w:w w:val="124"/>
        </w:rPr>
      </w:r>
      <w:r>
        <w:rPr>
          <w:w w:val="124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spacing w:line="40" w:lineRule="atLeast"/>
        <w:ind w:left="113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42.9pt;height:2pt;mso-position-horizontal-relative:char;mso-position-vertical-relative:line" coordorigin="0,0" coordsize="8858,40">
            <v:group style="position:absolute;left:20;top:20;width:8818;height:2" coordorigin="20,20" coordsize="8818,2">
              <v:shape style="position:absolute;left:20;top:20;width:8818;height:2" coordorigin="20,20" coordsize="8818,0" path="m20,20l8838,20e" filled="false" stroked="true" strokeweight="2pt" strokecolor="#004e8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line="240" w:lineRule="auto" w:before="3"/>
        <w:rPr>
          <w:rFonts w:ascii="Calibri" w:hAnsi="Calibri" w:cs="Calibri" w:eastAsia="Calibri"/>
          <w:sz w:val="9"/>
          <w:szCs w:val="9"/>
        </w:rPr>
      </w:pPr>
    </w:p>
    <w:p>
      <w:pPr>
        <w:spacing w:before="58"/>
        <w:ind w:left="133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3"/>
          <w:w w:val="95"/>
          <w:sz w:val="20"/>
        </w:rPr>
        <w:t>Nova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Scotia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C</w:t>
      </w:r>
      <w:r>
        <w:rPr>
          <w:rFonts w:ascii="Lucida Sans"/>
          <w:b/>
          <w:spacing w:val="-1"/>
          <w:w w:val="95"/>
          <w:sz w:val="20"/>
        </w:rPr>
        <w:t>ommunicable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D</w:t>
      </w:r>
      <w:r>
        <w:rPr>
          <w:rFonts w:ascii="Lucida Sans"/>
          <w:b/>
          <w:spacing w:val="-1"/>
          <w:w w:val="95"/>
          <w:sz w:val="20"/>
        </w:rPr>
        <w:t>iseases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Manual</w:t>
      </w:r>
      <w:r>
        <w:rPr>
          <w:rFonts w:ascii="Lucida Sans"/>
          <w:sz w:val="20"/>
        </w:rPr>
      </w:r>
    </w:p>
    <w:p>
      <w:pPr>
        <w:tabs>
          <w:tab w:pos="8951" w:val="right" w:leader="none"/>
        </w:tabs>
        <w:spacing w:before="28"/>
        <w:ind w:left="1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105"/>
          <w:sz w:val="20"/>
        </w:rPr>
        <w:t>Sample</w:t>
      </w:r>
      <w:r>
        <w:rPr>
          <w:rFonts w:ascii="Calibri"/>
          <w:spacing w:val="9"/>
          <w:w w:val="105"/>
          <w:sz w:val="20"/>
        </w:rPr>
        <w:t> </w:t>
      </w:r>
      <w:r>
        <w:rPr>
          <w:rFonts w:ascii="Calibri"/>
          <w:spacing w:val="-2"/>
          <w:w w:val="105"/>
          <w:sz w:val="20"/>
        </w:rPr>
        <w:t>Letter</w:t>
        <w:tab/>
      </w:r>
      <w:r>
        <w:rPr>
          <w:rFonts w:ascii="Calibri"/>
          <w:sz w:val="20"/>
        </w:rPr>
        <w:t>1</w:t>
      </w:r>
      <w:r>
        <w:rPr>
          <w:rFonts w:ascii="Calibri"/>
          <w:sz w:val="20"/>
        </w:rPr>
      </w:r>
    </w:p>
    <w:sectPr>
      <w:type w:val="continuous"/>
      <w:pgSz w:w="12240" w:h="15840"/>
      <w:pgMar w:top="13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0"/>
      <w:ind w:left="130"/>
    </w:pPr>
    <w:rPr>
      <w:rFonts w:ascii="Calibri" w:hAnsi="Calibri" w:eastAsia="Calibri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2014-11-14T12:07:51Z</dcterms:created>
  <dcterms:modified xsi:type="dcterms:W3CDTF">2014-11-14T12:07:51Z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2014-11-14T00:00:00Z</vt:filetime>
  </property>
</Properties>
</file>