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277" w14:textId="7ABC7589" w:rsidR="006502F2" w:rsidRPr="00FE6E0F" w:rsidRDefault="007A3002" w:rsidP="00424A64">
      <w:pPr>
        <w:jc w:val="center"/>
        <w:rPr>
          <w:rFonts w:asciiTheme="minorHAnsi" w:hAnsiTheme="minorHAnsi" w:cstheme="minorHAnsi"/>
          <w:szCs w:val="24"/>
        </w:rPr>
      </w:pPr>
      <w:r>
        <w:rPr>
          <w:noProof/>
        </w:rPr>
        <w:drawing>
          <wp:inline distT="0" distB="0" distL="0" distR="0" wp14:anchorId="36330697" wp14:editId="3DF2C9B3">
            <wp:extent cx="2291080" cy="893445"/>
            <wp:effectExtent l="0" t="0" r="0" b="1905"/>
            <wp:docPr id="143492617" name="Picture 143492617" descr="I:\LWD-HLFX-SKILLS&amp;LEARNING\AdultEducation\common\2.4 Logos\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080" cy="893445"/>
                    </a:xfrm>
                    <a:prstGeom prst="rect">
                      <a:avLst/>
                    </a:prstGeom>
                  </pic:spPr>
                </pic:pic>
              </a:graphicData>
            </a:graphic>
          </wp:inline>
        </w:drawing>
      </w:r>
    </w:p>
    <w:p w14:paraId="2CC384BB" w14:textId="77777777" w:rsidR="006502F2" w:rsidRPr="00FE6E0F" w:rsidRDefault="006502F2" w:rsidP="006502F2">
      <w:pPr>
        <w:jc w:val="center"/>
        <w:rPr>
          <w:rFonts w:asciiTheme="minorHAnsi" w:hAnsiTheme="minorHAnsi" w:cstheme="minorHAnsi"/>
          <w:szCs w:val="24"/>
        </w:rPr>
      </w:pPr>
    </w:p>
    <w:p w14:paraId="63C7C7EF"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157F71D7" w14:textId="77777777" w:rsidR="00144C61"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646D2A">
        <w:rPr>
          <w:rFonts w:asciiTheme="minorHAnsi" w:hAnsiTheme="minorHAnsi" w:cstheme="minorHAnsi"/>
          <w:sz w:val="56"/>
          <w:szCs w:val="56"/>
        </w:rPr>
        <w:t xml:space="preserve">Recognition of Prior Learning </w:t>
      </w:r>
    </w:p>
    <w:p w14:paraId="2AE50972" w14:textId="5DBF7885" w:rsidR="00EC445D" w:rsidRPr="00646D2A"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646D2A">
        <w:rPr>
          <w:rFonts w:asciiTheme="minorHAnsi" w:hAnsiTheme="minorHAnsi" w:cstheme="minorHAnsi"/>
          <w:sz w:val="56"/>
          <w:szCs w:val="56"/>
        </w:rPr>
        <w:t xml:space="preserve">(RPL) Program </w:t>
      </w:r>
    </w:p>
    <w:p w14:paraId="2FA81862" w14:textId="77777777" w:rsidR="00EC445D"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Arial" w:hAnsi="Arial" w:cs="Arial"/>
        </w:rPr>
      </w:pPr>
    </w:p>
    <w:p w14:paraId="5EBC2365" w14:textId="77777777" w:rsidR="00EC445D"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Arial" w:hAnsi="Arial" w:cs="Arial"/>
        </w:rPr>
      </w:pPr>
    </w:p>
    <w:p w14:paraId="07C93C6B" w14:textId="618B8649" w:rsidR="006502F2" w:rsidRPr="00FE6E0F" w:rsidRDefault="00110B88"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r>
        <w:rPr>
          <w:rFonts w:ascii="Arial" w:hAnsi="Arial" w:cs="Arial"/>
          <w:sz w:val="36"/>
          <w:szCs w:val="36"/>
        </w:rPr>
        <w:t>INTERIM ACCOUNTABILITY REPORT</w:t>
      </w:r>
    </w:p>
    <w:p w14:paraId="4E1F8952"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03D9B1D0" w14:textId="0AC8B59A" w:rsidR="006502F2" w:rsidRPr="00FE6E0F" w:rsidRDefault="006502F2" w:rsidP="006502F2">
      <w:pPr>
        <w:pStyle w:val="Title"/>
        <w:jc w:val="left"/>
        <w:rPr>
          <w:rFonts w:asciiTheme="minorHAnsi" w:hAnsiTheme="minorHAnsi" w:cstheme="minorHAnsi"/>
          <w:b w:val="0"/>
          <w:bCs w:val="0"/>
        </w:rPr>
      </w:pPr>
      <w:r w:rsidRPr="00FE6E0F">
        <w:rPr>
          <w:rFonts w:asciiTheme="minorHAnsi" w:hAnsiTheme="minorHAnsi" w:cstheme="minorHAnsi"/>
          <w:b w:val="0"/>
          <w:bCs w:val="0"/>
        </w:rPr>
        <w:tab/>
      </w:r>
    </w:p>
    <w:p w14:paraId="51873242" w14:textId="77777777" w:rsidR="00512AE5" w:rsidRPr="00FE6E0F" w:rsidRDefault="00512AE5" w:rsidP="006502F2">
      <w:pPr>
        <w:pStyle w:val="Title"/>
        <w:jc w:val="left"/>
        <w:rPr>
          <w:rFonts w:asciiTheme="minorHAnsi" w:hAnsiTheme="minorHAnsi" w:cstheme="minorHAnsi"/>
          <w:b w:val="0"/>
          <w:bCs w:val="0"/>
        </w:rPr>
      </w:pPr>
    </w:p>
    <w:p w14:paraId="11A2E1FB" w14:textId="0C5F36C5" w:rsidR="00EC445D" w:rsidRPr="00F7730C" w:rsidRDefault="00EC445D" w:rsidP="00EC445D">
      <w:pPr>
        <w:pStyle w:val="Title"/>
        <w:jc w:val="left"/>
        <w:rPr>
          <w:rFonts w:ascii="Arial" w:hAnsi="Arial" w:cs="Arial"/>
        </w:rPr>
      </w:pPr>
      <w:r w:rsidRPr="00F7730C">
        <w:rPr>
          <w:rFonts w:ascii="Arial" w:hAnsi="Arial" w:cs="Arial"/>
          <w:b w:val="0"/>
          <w:bCs w:val="0"/>
        </w:rPr>
        <w:t xml:space="preserve">For information or questions about </w:t>
      </w:r>
      <w:r w:rsidR="00110B88">
        <w:rPr>
          <w:rFonts w:ascii="Arial" w:hAnsi="Arial" w:cs="Arial"/>
          <w:b w:val="0"/>
          <w:bCs w:val="0"/>
        </w:rPr>
        <w:t>how to complete the Interim Accountability Report</w:t>
      </w:r>
      <w:r w:rsidRPr="00F7730C">
        <w:rPr>
          <w:rFonts w:ascii="Arial" w:hAnsi="Arial" w:cs="Arial"/>
          <w:b w:val="0"/>
          <w:bCs w:val="0"/>
        </w:rPr>
        <w:t>, please contact:</w:t>
      </w:r>
    </w:p>
    <w:p w14:paraId="30C41454" w14:textId="77777777" w:rsidR="00EC445D" w:rsidRPr="00F7730C" w:rsidRDefault="00EC445D" w:rsidP="00EC445D">
      <w:pPr>
        <w:pStyle w:val="Title"/>
        <w:jc w:val="left"/>
        <w:rPr>
          <w:rFonts w:ascii="Arial" w:hAnsi="Arial" w:cs="Arial"/>
          <w:b w:val="0"/>
          <w:bCs w:val="0"/>
        </w:rPr>
      </w:pPr>
    </w:p>
    <w:p w14:paraId="6D4CB28E" w14:textId="77777777" w:rsidR="00EC445D" w:rsidRPr="00F7730C" w:rsidRDefault="00EC445D" w:rsidP="00F7730C">
      <w:pPr>
        <w:autoSpaceDE w:val="0"/>
        <w:autoSpaceDN w:val="0"/>
        <w:adjustRightInd w:val="0"/>
        <w:rPr>
          <w:rFonts w:ascii="Arial" w:hAnsi="Arial" w:cs="Arial"/>
          <w:szCs w:val="24"/>
        </w:rPr>
      </w:pPr>
      <w:r w:rsidRPr="00F7730C">
        <w:rPr>
          <w:rFonts w:ascii="Arial" w:hAnsi="Arial" w:cs="Arial"/>
          <w:szCs w:val="24"/>
        </w:rPr>
        <w:t>Maggie Hope-Simpson</w:t>
      </w:r>
    </w:p>
    <w:p w14:paraId="326ADBD6" w14:textId="77777777" w:rsidR="00EC445D" w:rsidRPr="00F7730C" w:rsidRDefault="00EC445D" w:rsidP="00F7730C">
      <w:pPr>
        <w:autoSpaceDE w:val="0"/>
        <w:autoSpaceDN w:val="0"/>
        <w:adjustRightInd w:val="0"/>
        <w:rPr>
          <w:rFonts w:ascii="Arial" w:hAnsi="Arial" w:cs="Arial"/>
          <w:szCs w:val="24"/>
          <w:lang w:val="en-US"/>
        </w:rPr>
      </w:pPr>
      <w:r w:rsidRPr="00F7730C">
        <w:rPr>
          <w:rFonts w:ascii="Arial" w:hAnsi="Arial" w:cs="Arial"/>
          <w:szCs w:val="24"/>
          <w:lang w:val="en-US"/>
        </w:rPr>
        <w:t>RPL Coordinator, Adult Education Division</w:t>
      </w:r>
    </w:p>
    <w:p w14:paraId="48806A19" w14:textId="12797F90" w:rsidR="00EC445D" w:rsidRPr="00F7730C" w:rsidRDefault="00EC445D" w:rsidP="00F7730C">
      <w:pPr>
        <w:autoSpaceDE w:val="0"/>
        <w:autoSpaceDN w:val="0"/>
        <w:adjustRightInd w:val="0"/>
        <w:rPr>
          <w:rFonts w:ascii="Arial" w:hAnsi="Arial" w:cs="Arial"/>
          <w:szCs w:val="24"/>
          <w:lang w:val="en-US"/>
        </w:rPr>
      </w:pPr>
      <w:r w:rsidRPr="00F7730C">
        <w:rPr>
          <w:rFonts w:ascii="Arial" w:hAnsi="Arial" w:cs="Arial"/>
          <w:szCs w:val="24"/>
          <w:lang w:val="en-US"/>
        </w:rPr>
        <w:t xml:space="preserve">Department of </w:t>
      </w:r>
      <w:proofErr w:type="spellStart"/>
      <w:r w:rsidRPr="00F7730C">
        <w:rPr>
          <w:rFonts w:ascii="Arial" w:hAnsi="Arial" w:cs="Arial"/>
          <w:szCs w:val="24"/>
          <w:lang w:val="en-US"/>
        </w:rPr>
        <w:t>Labour</w:t>
      </w:r>
      <w:proofErr w:type="spellEnd"/>
      <w:r w:rsidRPr="00F7730C">
        <w:rPr>
          <w:rFonts w:ascii="Arial" w:hAnsi="Arial" w:cs="Arial"/>
          <w:szCs w:val="24"/>
          <w:lang w:val="en-US"/>
        </w:rPr>
        <w:t xml:space="preserve"> and Advanced Education</w:t>
      </w:r>
    </w:p>
    <w:p w14:paraId="52CA7A99"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1505 Barrington Street</w:t>
      </w:r>
    </w:p>
    <w:p w14:paraId="3CCE123A"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4</w:t>
      </w:r>
      <w:r w:rsidRPr="00F7730C">
        <w:rPr>
          <w:rFonts w:ascii="Arial" w:hAnsi="Arial" w:cs="Arial"/>
          <w:vertAlign w:val="superscript"/>
        </w:rPr>
        <w:t>th</w:t>
      </w:r>
      <w:r w:rsidRPr="00F7730C">
        <w:rPr>
          <w:rFonts w:ascii="Arial" w:hAnsi="Arial" w:cs="Arial"/>
        </w:rPr>
        <w:t xml:space="preserve"> Floor North</w:t>
      </w:r>
    </w:p>
    <w:p w14:paraId="489E2252"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PO Box 697</w:t>
      </w:r>
    </w:p>
    <w:p w14:paraId="707C3853" w14:textId="553F11AE" w:rsidR="00F7730C" w:rsidRDefault="00F7730C" w:rsidP="00F7730C">
      <w:pPr>
        <w:autoSpaceDE w:val="0"/>
        <w:autoSpaceDN w:val="0"/>
        <w:adjustRightInd w:val="0"/>
        <w:rPr>
          <w:rFonts w:ascii="Arial" w:hAnsi="Arial" w:cs="Arial"/>
        </w:rPr>
      </w:pPr>
      <w:r w:rsidRPr="00F7730C">
        <w:rPr>
          <w:rFonts w:ascii="Arial" w:hAnsi="Arial" w:cs="Arial"/>
        </w:rPr>
        <w:t>Halifax, NS B3J 3K5</w:t>
      </w:r>
    </w:p>
    <w:p w14:paraId="6F963279" w14:textId="77777777" w:rsidR="00144C61" w:rsidRDefault="00144C61" w:rsidP="00F7730C">
      <w:pPr>
        <w:autoSpaceDE w:val="0"/>
        <w:autoSpaceDN w:val="0"/>
        <w:adjustRightInd w:val="0"/>
        <w:rPr>
          <w:rFonts w:ascii="Arial" w:hAnsi="Arial" w:cs="Arial"/>
          <w:szCs w:val="24"/>
        </w:rPr>
      </w:pPr>
    </w:p>
    <w:p w14:paraId="01731442" w14:textId="0B4D5B46" w:rsidR="00EC445D" w:rsidRDefault="00144C61" w:rsidP="00F7730C">
      <w:pPr>
        <w:autoSpaceDE w:val="0"/>
        <w:autoSpaceDN w:val="0"/>
        <w:adjustRightInd w:val="0"/>
        <w:rPr>
          <w:rStyle w:val="Hyperlink"/>
          <w:rFonts w:ascii="Arial" w:hAnsi="Arial" w:cs="Arial"/>
          <w:szCs w:val="24"/>
        </w:rPr>
      </w:pPr>
      <w:r w:rsidRPr="00144C61">
        <w:rPr>
          <w:rStyle w:val="Hyperlink"/>
          <w:rFonts w:ascii="Arial" w:hAnsi="Arial" w:cs="Arial"/>
          <w:color w:val="auto"/>
          <w:szCs w:val="24"/>
          <w:u w:val="none"/>
        </w:rPr>
        <w:t xml:space="preserve">e. </w:t>
      </w:r>
      <w:hyperlink r:id="rId9" w:history="1">
        <w:r w:rsidRPr="00144C61">
          <w:rPr>
            <w:rStyle w:val="Hyperlink"/>
            <w:rFonts w:ascii="Arial" w:hAnsi="Arial" w:cs="Arial"/>
            <w:szCs w:val="24"/>
          </w:rPr>
          <w:t>Maggie.Hope-Simpson@novascotia.ca</w:t>
        </w:r>
      </w:hyperlink>
    </w:p>
    <w:p w14:paraId="31B33185" w14:textId="34665A5A" w:rsidR="00144C61" w:rsidRPr="00F7730C" w:rsidRDefault="00144C61" w:rsidP="00F7730C">
      <w:pPr>
        <w:autoSpaceDE w:val="0"/>
        <w:autoSpaceDN w:val="0"/>
        <w:adjustRightInd w:val="0"/>
        <w:rPr>
          <w:rFonts w:ascii="Arial" w:hAnsi="Arial" w:cs="Arial"/>
          <w:szCs w:val="24"/>
        </w:rPr>
      </w:pPr>
      <w:r>
        <w:rPr>
          <w:rFonts w:ascii="Arial" w:hAnsi="Arial" w:cs="Arial"/>
          <w:szCs w:val="24"/>
        </w:rPr>
        <w:t>t.  (902) 424-2536</w:t>
      </w:r>
    </w:p>
    <w:p w14:paraId="25012BEF" w14:textId="77777777" w:rsidR="00D92186" w:rsidRPr="00F7730C" w:rsidRDefault="00B43E5F" w:rsidP="00F7730C">
      <w:pPr>
        <w:pStyle w:val="Title"/>
        <w:jc w:val="left"/>
        <w:rPr>
          <w:rFonts w:ascii="Arial" w:hAnsi="Arial" w:cs="Arial"/>
          <w:b w:val="0"/>
          <w:bCs w:val="0"/>
          <w:lang w:val="en-CA"/>
        </w:rPr>
      </w:pPr>
      <w:r w:rsidRPr="00F7730C">
        <w:rPr>
          <w:rFonts w:ascii="Arial" w:hAnsi="Arial" w:cs="Arial"/>
          <w:b w:val="0"/>
          <w:bCs w:val="0"/>
          <w:lang w:val="en-CA"/>
        </w:rPr>
        <w:t xml:space="preserve"> </w:t>
      </w:r>
    </w:p>
    <w:p w14:paraId="38FF410C" w14:textId="77777777" w:rsidR="006502F2" w:rsidRPr="00FE6E0F" w:rsidRDefault="006502F2" w:rsidP="00512AE5">
      <w:pPr>
        <w:pStyle w:val="Title"/>
        <w:ind w:firstLine="720"/>
        <w:jc w:val="left"/>
        <w:rPr>
          <w:rFonts w:asciiTheme="minorHAnsi" w:hAnsiTheme="minorHAnsi" w:cstheme="minorHAnsi"/>
          <w:b w:val="0"/>
          <w:bCs w:val="0"/>
          <w:lang w:val="en-CA"/>
        </w:rPr>
      </w:pPr>
    </w:p>
    <w:p w14:paraId="336F3F4E" w14:textId="77777777" w:rsidR="006502F2" w:rsidRPr="00FE6E0F" w:rsidRDefault="006502F2" w:rsidP="006502F2">
      <w:pPr>
        <w:pStyle w:val="Title"/>
        <w:jc w:val="left"/>
        <w:rPr>
          <w:rFonts w:asciiTheme="minorHAnsi" w:hAnsiTheme="minorHAnsi" w:cstheme="minorHAnsi"/>
          <w:b w:val="0"/>
          <w:bCs w:val="0"/>
          <w:lang w:val="en-CA"/>
        </w:rPr>
      </w:pPr>
      <w:r w:rsidRPr="00FE6E0F">
        <w:rPr>
          <w:rFonts w:asciiTheme="minorHAnsi" w:hAnsiTheme="minorHAnsi" w:cstheme="minorHAnsi"/>
          <w:b w:val="0"/>
          <w:bCs w:val="0"/>
          <w:lang w:val="en-CA"/>
        </w:rPr>
        <w:tab/>
        <w:t xml:space="preserve"> </w:t>
      </w:r>
    </w:p>
    <w:p w14:paraId="02F826BF" w14:textId="55EAAED0" w:rsidR="00CE01EE" w:rsidRPr="00FE6E0F" w:rsidRDefault="00CE01EE">
      <w:pPr>
        <w:rPr>
          <w:rFonts w:asciiTheme="minorHAnsi" w:hAnsiTheme="minorHAnsi" w:cstheme="minorHAnsi"/>
        </w:rPr>
      </w:pPr>
      <w:bookmarkStart w:id="0" w:name="_GoBack"/>
      <w:bookmarkEnd w:id="0"/>
    </w:p>
    <w:p w14:paraId="49E7463E" w14:textId="77777777" w:rsidR="004F7905" w:rsidRDefault="004F7905" w:rsidP="00F936E2">
      <w:pPr>
        <w:pStyle w:val="Heading2"/>
        <w:rPr>
          <w:i w:val="0"/>
        </w:rPr>
      </w:pPr>
      <w:bookmarkStart w:id="1" w:name="_Toc6327294"/>
      <w:bookmarkStart w:id="2" w:name="_Toc6314810"/>
    </w:p>
    <w:p w14:paraId="5E76B65B" w14:textId="77777777" w:rsidR="004F7905" w:rsidRDefault="004F7905">
      <w:pPr>
        <w:rPr>
          <w:rFonts w:ascii="Cambria" w:eastAsia="Times New Roman" w:hAnsi="Cambria"/>
          <w:b/>
          <w:bCs/>
          <w:iCs/>
          <w:sz w:val="28"/>
          <w:szCs w:val="28"/>
        </w:rPr>
      </w:pPr>
      <w:r>
        <w:rPr>
          <w:i/>
        </w:rPr>
        <w:br w:type="page"/>
      </w:r>
    </w:p>
    <w:p w14:paraId="3BDE30FF" w14:textId="38C0FB55" w:rsidR="00F936E2" w:rsidRPr="004F7905" w:rsidRDefault="00F936E2" w:rsidP="00F936E2">
      <w:pPr>
        <w:pStyle w:val="Heading2"/>
        <w:rPr>
          <w:i w:val="0"/>
        </w:rPr>
      </w:pPr>
      <w:r w:rsidRPr="004F7905">
        <w:rPr>
          <w:i w:val="0"/>
        </w:rPr>
        <w:lastRenderedPageBreak/>
        <w:t>Interim Accountability Report</w:t>
      </w:r>
      <w:bookmarkEnd w:id="2"/>
    </w:p>
    <w:p w14:paraId="560A827F" w14:textId="77777777" w:rsidR="00F936E2" w:rsidRDefault="00F936E2" w:rsidP="00F936E2">
      <w:pPr>
        <w:pStyle w:val="Subtitles"/>
        <w:rPr>
          <w:rFonts w:asciiTheme="majorHAnsi" w:hAnsiTheme="majorHAnsi"/>
          <w:b/>
          <w:bCs/>
          <w:i w:val="0"/>
          <w:sz w:val="24"/>
          <w:szCs w:val="24"/>
        </w:rPr>
      </w:pPr>
    </w:p>
    <w:p w14:paraId="6C3D367F" w14:textId="77777777" w:rsidR="00F936E2" w:rsidRPr="00490A09" w:rsidRDefault="00F936E2" w:rsidP="00F936E2">
      <w:pPr>
        <w:pStyle w:val="Subtitles"/>
        <w:rPr>
          <w:rFonts w:asciiTheme="majorHAnsi" w:hAnsiTheme="majorHAnsi"/>
          <w:b/>
          <w:bCs/>
          <w:i w:val="0"/>
          <w:sz w:val="24"/>
          <w:szCs w:val="24"/>
        </w:rPr>
      </w:pPr>
      <w:r w:rsidRPr="00490A09">
        <w:rPr>
          <w:rFonts w:asciiTheme="majorHAnsi" w:hAnsiTheme="majorHAnsi"/>
          <w:b/>
          <w:bCs/>
          <w:i w:val="0"/>
          <w:sz w:val="24"/>
          <w:szCs w:val="24"/>
        </w:rPr>
        <w:t>What is an Interim</w:t>
      </w:r>
      <w:r>
        <w:rPr>
          <w:rFonts w:asciiTheme="majorHAnsi" w:hAnsiTheme="majorHAnsi"/>
          <w:b/>
          <w:bCs/>
          <w:i w:val="0"/>
          <w:sz w:val="24"/>
          <w:szCs w:val="24"/>
        </w:rPr>
        <w:t xml:space="preserve"> Accountability</w:t>
      </w:r>
      <w:r w:rsidRPr="00490A09">
        <w:rPr>
          <w:rFonts w:asciiTheme="majorHAnsi" w:hAnsiTheme="majorHAnsi"/>
          <w:b/>
          <w:bCs/>
          <w:i w:val="0"/>
          <w:sz w:val="24"/>
          <w:szCs w:val="24"/>
        </w:rPr>
        <w:t xml:space="preserve"> Report?</w:t>
      </w:r>
    </w:p>
    <w:p w14:paraId="0360A9B7" w14:textId="77777777" w:rsidR="00F936E2" w:rsidRPr="0013026F" w:rsidRDefault="00F936E2" w:rsidP="00F936E2">
      <w:pPr>
        <w:pStyle w:val="Subtitles"/>
      </w:pPr>
    </w:p>
    <w:p w14:paraId="2E5B8376" w14:textId="77777777" w:rsidR="00F936E2" w:rsidRPr="00490A09" w:rsidRDefault="00F936E2" w:rsidP="00F936E2">
      <w:pPr>
        <w:pStyle w:val="Subtitles"/>
        <w:rPr>
          <w:i w:val="0"/>
        </w:rPr>
      </w:pPr>
      <w:r w:rsidRPr="00490A09">
        <w:rPr>
          <w:i w:val="0"/>
        </w:rPr>
        <w:t xml:space="preserve">The </w:t>
      </w:r>
      <w:r>
        <w:rPr>
          <w:i w:val="0"/>
        </w:rPr>
        <w:t>i</w:t>
      </w:r>
      <w:r w:rsidRPr="00490A09">
        <w:rPr>
          <w:i w:val="0"/>
        </w:rPr>
        <w:t xml:space="preserve">nterim </w:t>
      </w:r>
      <w:r>
        <w:rPr>
          <w:i w:val="0"/>
        </w:rPr>
        <w:t xml:space="preserve">Accountability </w:t>
      </w:r>
      <w:r w:rsidRPr="00490A09">
        <w:rPr>
          <w:i w:val="0"/>
        </w:rPr>
        <w:t>Report has been designed to streamline reporting and improve accountability and must be submitted during each project.</w:t>
      </w:r>
    </w:p>
    <w:p w14:paraId="07CEFF44" w14:textId="77777777" w:rsidR="00F936E2" w:rsidRPr="00490A09" w:rsidRDefault="00F936E2" w:rsidP="00F936E2">
      <w:pPr>
        <w:pStyle w:val="Subtitles"/>
        <w:rPr>
          <w:i w:val="0"/>
        </w:rPr>
      </w:pPr>
    </w:p>
    <w:p w14:paraId="2B238C6D" w14:textId="77777777" w:rsidR="00F936E2" w:rsidRPr="00490A09" w:rsidRDefault="00F936E2" w:rsidP="00F936E2">
      <w:pPr>
        <w:pStyle w:val="Subtitles"/>
        <w:rPr>
          <w:i w:val="0"/>
        </w:rPr>
      </w:pPr>
      <w:r w:rsidRPr="00490A09">
        <w:rPr>
          <w:i w:val="0"/>
        </w:rPr>
        <w:t xml:space="preserve">The objective of the </w:t>
      </w:r>
      <w:r>
        <w:rPr>
          <w:i w:val="0"/>
        </w:rPr>
        <w:t>i</w:t>
      </w:r>
      <w:r w:rsidRPr="00490A09">
        <w:rPr>
          <w:i w:val="0"/>
        </w:rPr>
        <w:t xml:space="preserve">nterim </w:t>
      </w:r>
      <w:r>
        <w:rPr>
          <w:i w:val="0"/>
        </w:rPr>
        <w:t>Accountability</w:t>
      </w:r>
      <w:r w:rsidRPr="00490A09">
        <w:rPr>
          <w:i w:val="0"/>
        </w:rPr>
        <w:t xml:space="preserve"> Report is to provide an understanding of your project’s overall performance by analyzing what has been accomplished.  </w:t>
      </w:r>
    </w:p>
    <w:p w14:paraId="0DCEF855" w14:textId="77777777" w:rsidR="00F936E2" w:rsidRPr="00490A09" w:rsidRDefault="00F936E2" w:rsidP="00F936E2">
      <w:pPr>
        <w:pStyle w:val="Subtitles"/>
        <w:rPr>
          <w:i w:val="0"/>
        </w:rPr>
      </w:pPr>
    </w:p>
    <w:p w14:paraId="58199A56" w14:textId="77777777" w:rsidR="00F936E2" w:rsidRPr="00490A09" w:rsidRDefault="00F936E2" w:rsidP="00F936E2">
      <w:pPr>
        <w:pStyle w:val="Subtitles"/>
        <w:rPr>
          <w:i w:val="0"/>
        </w:rPr>
      </w:pPr>
      <w:r w:rsidRPr="00490A09">
        <w:rPr>
          <w:i w:val="0"/>
        </w:rPr>
        <w:t xml:space="preserve">The number and timing of </w:t>
      </w:r>
      <w:r>
        <w:rPr>
          <w:i w:val="0"/>
        </w:rPr>
        <w:t>i</w:t>
      </w:r>
      <w:r w:rsidRPr="00490A09">
        <w:rPr>
          <w:i w:val="0"/>
        </w:rPr>
        <w:t xml:space="preserve">nterim </w:t>
      </w:r>
      <w:r>
        <w:rPr>
          <w:i w:val="0"/>
        </w:rPr>
        <w:t>Accountability</w:t>
      </w:r>
      <w:r w:rsidRPr="00490A09">
        <w:rPr>
          <w:i w:val="0"/>
        </w:rPr>
        <w:t xml:space="preserve"> Reports to submit will vary from project to project, depending on various factors (e.g., duration, complexity, total funding allocation).  </w:t>
      </w:r>
    </w:p>
    <w:p w14:paraId="6942BDB1" w14:textId="77777777" w:rsidR="00F936E2" w:rsidRPr="00490A09" w:rsidRDefault="00F936E2" w:rsidP="00F936E2">
      <w:pPr>
        <w:pStyle w:val="Subtitles"/>
        <w:rPr>
          <w:b/>
          <w:i w:val="0"/>
        </w:rPr>
      </w:pPr>
    </w:p>
    <w:p w14:paraId="40741115" w14:textId="77777777" w:rsidR="00F936E2" w:rsidRDefault="00F936E2" w:rsidP="00F936E2">
      <w:pPr>
        <w:pStyle w:val="Subtitles"/>
        <w:rPr>
          <w:i w:val="0"/>
        </w:rPr>
      </w:pPr>
      <w:r w:rsidRPr="00490A09">
        <w:rPr>
          <w:i w:val="0"/>
        </w:rPr>
        <w:t xml:space="preserve">Note that completion of the </w:t>
      </w:r>
      <w:r>
        <w:rPr>
          <w:i w:val="0"/>
        </w:rPr>
        <w:t>i</w:t>
      </w:r>
      <w:r w:rsidRPr="00490A09">
        <w:rPr>
          <w:i w:val="0"/>
        </w:rPr>
        <w:t xml:space="preserve">nterim </w:t>
      </w:r>
      <w:r>
        <w:rPr>
          <w:i w:val="0"/>
        </w:rPr>
        <w:t>Accountability</w:t>
      </w:r>
      <w:r w:rsidRPr="00490A09">
        <w:rPr>
          <w:i w:val="0"/>
        </w:rPr>
        <w:t xml:space="preserve"> Report is a condition of the funding agreement, and this report must be attached (as Supplementary Documentation) to the interim Activity and Financial Reports submitted in LaMPSS.</w:t>
      </w:r>
    </w:p>
    <w:p w14:paraId="3FC02E0B" w14:textId="77777777" w:rsidR="00F936E2" w:rsidRDefault="00F936E2" w:rsidP="00F936E2">
      <w:pPr>
        <w:pStyle w:val="Subtitles"/>
        <w:rPr>
          <w:rFonts w:asciiTheme="majorHAnsi" w:hAnsiTheme="majorHAnsi"/>
          <w:b/>
          <w:sz w:val="24"/>
          <w:szCs w:val="24"/>
        </w:rPr>
      </w:pPr>
    </w:p>
    <w:p w14:paraId="4AB3268D" w14:textId="77777777" w:rsidR="00F936E2" w:rsidRPr="00490A09" w:rsidRDefault="00F936E2" w:rsidP="00F936E2">
      <w:pPr>
        <w:pStyle w:val="Subtitles"/>
        <w:rPr>
          <w:rFonts w:asciiTheme="majorHAnsi" w:hAnsiTheme="majorHAnsi"/>
          <w:b/>
          <w:i w:val="0"/>
          <w:sz w:val="24"/>
          <w:szCs w:val="24"/>
        </w:rPr>
      </w:pPr>
      <w:r w:rsidRPr="00A95B1D">
        <w:rPr>
          <w:rFonts w:asciiTheme="majorHAnsi" w:hAnsiTheme="majorHAnsi"/>
          <w:b/>
          <w:i w:val="0"/>
          <w:sz w:val="24"/>
          <w:szCs w:val="24"/>
        </w:rPr>
        <w:t xml:space="preserve">What does the Interim </w:t>
      </w:r>
      <w:r w:rsidRPr="00A95B1D">
        <w:rPr>
          <w:rFonts w:asciiTheme="majorHAnsi" w:hAnsiTheme="majorHAnsi"/>
          <w:b/>
          <w:i w:val="0"/>
        </w:rPr>
        <w:t>Accountability</w:t>
      </w:r>
      <w:r w:rsidRPr="00490A09">
        <w:rPr>
          <w:rFonts w:asciiTheme="majorHAnsi" w:hAnsiTheme="majorHAnsi"/>
          <w:b/>
          <w:i w:val="0"/>
          <w:sz w:val="24"/>
          <w:szCs w:val="24"/>
        </w:rPr>
        <w:t xml:space="preserve"> Report do?</w:t>
      </w:r>
    </w:p>
    <w:p w14:paraId="55DABECC" w14:textId="77777777" w:rsidR="00F936E2" w:rsidRPr="0013026F" w:rsidRDefault="00F936E2" w:rsidP="00F936E2">
      <w:pPr>
        <w:pStyle w:val="Subtitles"/>
      </w:pPr>
    </w:p>
    <w:p w14:paraId="43D66E34" w14:textId="77777777" w:rsidR="00F936E2" w:rsidRPr="00490A09" w:rsidRDefault="00F936E2" w:rsidP="00F936E2">
      <w:pPr>
        <w:pStyle w:val="Subtitles"/>
        <w:rPr>
          <w:i w:val="0"/>
        </w:rPr>
      </w:pPr>
      <w:r w:rsidRPr="00490A09">
        <w:rPr>
          <w:i w:val="0"/>
        </w:rPr>
        <w:t xml:space="preserve">The </w:t>
      </w:r>
      <w:r>
        <w:rPr>
          <w:i w:val="0"/>
        </w:rPr>
        <w:t>i</w:t>
      </w:r>
      <w:r w:rsidRPr="00490A09">
        <w:rPr>
          <w:i w:val="0"/>
        </w:rPr>
        <w:t xml:space="preserve">nterim </w:t>
      </w:r>
      <w:r>
        <w:rPr>
          <w:i w:val="0"/>
        </w:rPr>
        <w:t xml:space="preserve">Accountability </w:t>
      </w:r>
      <w:r w:rsidRPr="00490A09">
        <w:rPr>
          <w:i w:val="0"/>
        </w:rPr>
        <w:t xml:space="preserve">Report summarizes your organization’s overall progress towards achieving the project’s objectives and outcomes and possible issues which could affect the success of your project.  </w:t>
      </w:r>
    </w:p>
    <w:p w14:paraId="144E8F6B" w14:textId="77777777" w:rsidR="00F936E2" w:rsidRPr="00490A09" w:rsidRDefault="00F936E2" w:rsidP="00F936E2">
      <w:pPr>
        <w:pStyle w:val="Subtitles"/>
        <w:rPr>
          <w:i w:val="0"/>
        </w:rPr>
      </w:pPr>
    </w:p>
    <w:p w14:paraId="24E0BD23" w14:textId="77777777" w:rsidR="00F936E2" w:rsidRPr="00490A09" w:rsidRDefault="00F936E2" w:rsidP="00F936E2">
      <w:pPr>
        <w:pStyle w:val="Subtitles"/>
        <w:rPr>
          <w:i w:val="0"/>
        </w:rPr>
      </w:pPr>
      <w:r w:rsidRPr="00490A09">
        <w:rPr>
          <w:i w:val="0"/>
        </w:rPr>
        <w:t xml:space="preserve">You must use the </w:t>
      </w:r>
      <w:r>
        <w:rPr>
          <w:i w:val="0"/>
        </w:rPr>
        <w:t>i</w:t>
      </w:r>
      <w:r w:rsidRPr="00490A09">
        <w:rPr>
          <w:i w:val="0"/>
        </w:rPr>
        <w:t xml:space="preserve">nterim </w:t>
      </w:r>
      <w:r>
        <w:rPr>
          <w:i w:val="0"/>
        </w:rPr>
        <w:t>Accountability</w:t>
      </w:r>
      <w:r w:rsidRPr="00490A09">
        <w:rPr>
          <w:i w:val="0"/>
        </w:rPr>
        <w:t xml:space="preserve"> Report to demonstrate how funding is used to support your project objectives and provide information on progress and change.  </w:t>
      </w:r>
    </w:p>
    <w:p w14:paraId="5CC4A335" w14:textId="77777777" w:rsidR="00F936E2" w:rsidRPr="00490A09" w:rsidRDefault="00F936E2" w:rsidP="00F936E2">
      <w:pPr>
        <w:pStyle w:val="Subtitles"/>
        <w:rPr>
          <w:i w:val="0"/>
        </w:rPr>
      </w:pPr>
    </w:p>
    <w:p w14:paraId="7EB60AA2" w14:textId="799ECEAA" w:rsidR="00F936E2" w:rsidRDefault="00F936E2" w:rsidP="00F936E2">
      <w:r w:rsidRPr="00490A09">
        <w:t xml:space="preserve">At the start of your agreement, your assigned Program Coordinator will inform you of the number of interim </w:t>
      </w:r>
      <w:r>
        <w:t>Accountability R</w:t>
      </w:r>
      <w:r w:rsidRPr="00490A09">
        <w:t xml:space="preserve">eports </w:t>
      </w:r>
      <w:r w:rsidRPr="00C242E2">
        <w:t>required for project-specific accountability reporting.</w:t>
      </w:r>
    </w:p>
    <w:p w14:paraId="5C6B482B" w14:textId="77777777" w:rsidR="004F7905" w:rsidRPr="00C242E2" w:rsidRDefault="004F7905" w:rsidP="00F936E2"/>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10"/>
        <w:gridCol w:w="8218"/>
      </w:tblGrid>
      <w:tr w:rsidR="00F936E2" w:rsidRPr="00FE6E0F" w14:paraId="5321BD2F" w14:textId="77777777" w:rsidTr="00641B17">
        <w:tc>
          <w:tcPr>
            <w:tcW w:w="1134" w:type="pct"/>
            <w:shd w:val="clear" w:color="auto" w:fill="F2F2F2" w:themeFill="background1" w:themeFillShade="F2"/>
            <w:vAlign w:val="center"/>
          </w:tcPr>
          <w:p w14:paraId="28C2D5A6" w14:textId="77777777" w:rsidR="00F936E2" w:rsidRPr="00FE6E0F" w:rsidRDefault="00F936E2" w:rsidP="00641B17">
            <w:pPr>
              <w:pStyle w:val="Normal2"/>
            </w:pPr>
            <w:r>
              <w:t>Organization Name</w:t>
            </w:r>
          </w:p>
        </w:tc>
        <w:tc>
          <w:tcPr>
            <w:tcW w:w="3866" w:type="pct"/>
            <w:shd w:val="clear" w:color="auto" w:fill="auto"/>
            <w:vAlign w:val="center"/>
          </w:tcPr>
          <w:p w14:paraId="558B1141" w14:textId="77777777" w:rsidR="00F936E2" w:rsidRPr="00FE6E0F" w:rsidRDefault="00F936E2" w:rsidP="00641B17"/>
        </w:tc>
      </w:tr>
      <w:tr w:rsidR="00F936E2" w:rsidRPr="00FE6E0F" w14:paraId="73024E32" w14:textId="77777777" w:rsidTr="00641B17">
        <w:tc>
          <w:tcPr>
            <w:tcW w:w="1134" w:type="pct"/>
            <w:shd w:val="clear" w:color="auto" w:fill="F2F2F2" w:themeFill="background1" w:themeFillShade="F2"/>
            <w:vAlign w:val="center"/>
          </w:tcPr>
          <w:p w14:paraId="5063945B" w14:textId="77777777" w:rsidR="00F936E2" w:rsidRPr="00FE6E0F" w:rsidRDefault="00F936E2" w:rsidP="00641B17">
            <w:pPr>
              <w:pStyle w:val="Normal2"/>
            </w:pPr>
            <w:r>
              <w:t>Project Title</w:t>
            </w:r>
          </w:p>
        </w:tc>
        <w:tc>
          <w:tcPr>
            <w:tcW w:w="3866" w:type="pct"/>
            <w:shd w:val="clear" w:color="auto" w:fill="auto"/>
            <w:vAlign w:val="center"/>
          </w:tcPr>
          <w:p w14:paraId="173F508F" w14:textId="77777777" w:rsidR="00F936E2" w:rsidRPr="00FE6E0F" w:rsidRDefault="00F936E2" w:rsidP="00641B17"/>
        </w:tc>
      </w:tr>
      <w:tr w:rsidR="00F936E2" w:rsidRPr="00FE6E0F" w14:paraId="172A6856" w14:textId="77777777" w:rsidTr="00641B17">
        <w:tc>
          <w:tcPr>
            <w:tcW w:w="1134" w:type="pct"/>
            <w:shd w:val="clear" w:color="auto" w:fill="F2F2F2" w:themeFill="background1" w:themeFillShade="F2"/>
            <w:vAlign w:val="center"/>
          </w:tcPr>
          <w:p w14:paraId="3A7EC29C" w14:textId="77777777" w:rsidR="00F936E2" w:rsidRDefault="00F936E2" w:rsidP="00641B17">
            <w:pPr>
              <w:pStyle w:val="Normal2"/>
            </w:pPr>
            <w:r>
              <w:t>Agreement #</w:t>
            </w:r>
          </w:p>
        </w:tc>
        <w:tc>
          <w:tcPr>
            <w:tcW w:w="3866" w:type="pct"/>
            <w:shd w:val="clear" w:color="auto" w:fill="auto"/>
            <w:vAlign w:val="center"/>
          </w:tcPr>
          <w:p w14:paraId="2BFCAA9F" w14:textId="77777777" w:rsidR="00F936E2" w:rsidRPr="00FE6E0F" w:rsidRDefault="00F936E2" w:rsidP="00641B17"/>
        </w:tc>
      </w:tr>
      <w:tr w:rsidR="00F936E2" w:rsidRPr="00FE6E0F" w14:paraId="57C2BF64" w14:textId="77777777" w:rsidTr="00641B17">
        <w:tc>
          <w:tcPr>
            <w:tcW w:w="5000" w:type="pct"/>
            <w:gridSpan w:val="2"/>
            <w:shd w:val="clear" w:color="auto" w:fill="F2F2F2" w:themeFill="background1" w:themeFillShade="F2"/>
            <w:vAlign w:val="center"/>
          </w:tcPr>
          <w:p w14:paraId="50F16529" w14:textId="77777777" w:rsidR="00F936E2" w:rsidRPr="00FE6E0F" w:rsidRDefault="00F936E2" w:rsidP="00641B17">
            <w:pPr>
              <w:pStyle w:val="Normal2"/>
              <w:numPr>
                <w:ilvl w:val="0"/>
                <w:numId w:val="8"/>
              </w:numPr>
            </w:pPr>
            <w:r>
              <w:t>Report on Progress</w:t>
            </w:r>
          </w:p>
        </w:tc>
      </w:tr>
      <w:tr w:rsidR="00F936E2" w:rsidRPr="00FE6E0F" w14:paraId="34F67AEB" w14:textId="77777777" w:rsidTr="00641B17">
        <w:trPr>
          <w:trHeight w:val="438"/>
        </w:trPr>
        <w:tc>
          <w:tcPr>
            <w:tcW w:w="5000" w:type="pct"/>
            <w:gridSpan w:val="2"/>
            <w:shd w:val="clear" w:color="auto" w:fill="F2F2F2" w:themeFill="background1" w:themeFillShade="F2"/>
            <w:vAlign w:val="center"/>
          </w:tcPr>
          <w:p w14:paraId="653555F0" w14:textId="77777777" w:rsidR="00F936E2" w:rsidRPr="00C242E2" w:rsidRDefault="00F936E2" w:rsidP="00641B17">
            <w:pPr>
              <w:pStyle w:val="Normal2"/>
            </w:pPr>
            <w:r w:rsidRPr="00C242E2">
              <w:t>Progress Achieved</w:t>
            </w:r>
          </w:p>
          <w:p w14:paraId="4A2EC6A2" w14:textId="77777777" w:rsidR="00F936E2" w:rsidRPr="00C242E2" w:rsidRDefault="00F936E2" w:rsidP="00641B17">
            <w:pPr>
              <w:pStyle w:val="Subtitles"/>
              <w:rPr>
                <w:i w:val="0"/>
              </w:rPr>
            </w:pPr>
          </w:p>
          <w:p w14:paraId="7F8704A6" w14:textId="77777777" w:rsidR="00F936E2" w:rsidRPr="00C242E2" w:rsidRDefault="00F936E2" w:rsidP="00641B17">
            <w:pPr>
              <w:pStyle w:val="Subtitles"/>
              <w:rPr>
                <w:i w:val="0"/>
              </w:rPr>
            </w:pPr>
            <w:r w:rsidRPr="00C242E2">
              <w:rPr>
                <w:i w:val="0"/>
              </w:rPr>
              <w:t xml:space="preserve">Describe the progress achieved for this period for the objectives and activities identified in your Funding Agreement.  </w:t>
            </w:r>
          </w:p>
          <w:p w14:paraId="79CA3F4D" w14:textId="77777777" w:rsidR="00F936E2" w:rsidRPr="00C242E2" w:rsidRDefault="00F936E2" w:rsidP="00641B17">
            <w:pPr>
              <w:pStyle w:val="Subtitles"/>
              <w:rPr>
                <w:i w:val="0"/>
              </w:rPr>
            </w:pPr>
          </w:p>
          <w:p w14:paraId="5EEB557F" w14:textId="77777777" w:rsidR="00F936E2" w:rsidRPr="00C242E2" w:rsidRDefault="00F936E2" w:rsidP="00641B17">
            <w:pPr>
              <w:pStyle w:val="Subtitles"/>
              <w:rPr>
                <w:i w:val="0"/>
              </w:rPr>
            </w:pPr>
            <w:r w:rsidRPr="00C242E2">
              <w:rPr>
                <w:i w:val="0"/>
              </w:rPr>
              <w:t xml:space="preserve">The information reported below should be specific, evidence-based and measurable and include actual numbers.  This will support the evaluation of LAE’s RPL Program. </w:t>
            </w:r>
          </w:p>
          <w:p w14:paraId="053BD1F7" w14:textId="77777777" w:rsidR="00F936E2" w:rsidRPr="00C242E2" w:rsidRDefault="00F936E2" w:rsidP="00641B17">
            <w:pPr>
              <w:pStyle w:val="Subtitles"/>
              <w:rPr>
                <w:i w:val="0"/>
              </w:rPr>
            </w:pPr>
          </w:p>
          <w:p w14:paraId="62F2A8A0" w14:textId="77777777" w:rsidR="00F936E2" w:rsidRPr="00C242E2" w:rsidRDefault="00F936E2" w:rsidP="00641B17">
            <w:pPr>
              <w:pStyle w:val="Subtitles"/>
              <w:rPr>
                <w:i w:val="0"/>
              </w:rPr>
            </w:pPr>
            <w:r w:rsidRPr="00C242E2">
              <w:rPr>
                <w:b/>
                <w:bCs/>
                <w:i w:val="0"/>
              </w:rPr>
              <w:t>Use the table below to report on both the overall progress of the project.</w:t>
            </w:r>
            <w:r w:rsidRPr="00C242E2">
              <w:rPr>
                <w:i w:val="0"/>
              </w:rPr>
              <w:t xml:space="preserve"> If your project includes more than one activity, please report for each activity individually.</w:t>
            </w:r>
          </w:p>
          <w:p w14:paraId="123BEF4C" w14:textId="77777777" w:rsidR="00F936E2" w:rsidRPr="00C242E2" w:rsidRDefault="00F936E2" w:rsidP="00641B17">
            <w:pPr>
              <w:pStyle w:val="Subtitles"/>
              <w:rPr>
                <w:i w:val="0"/>
              </w:rPr>
            </w:pPr>
          </w:p>
          <w:tbl>
            <w:tblPr>
              <w:tblStyle w:val="TableGrid"/>
              <w:tblW w:w="10223" w:type="dxa"/>
              <w:tblLook w:val="04A0" w:firstRow="1" w:lastRow="0" w:firstColumn="1" w:lastColumn="0" w:noHBand="0" w:noVBand="1"/>
            </w:tblPr>
            <w:tblGrid>
              <w:gridCol w:w="2285"/>
              <w:gridCol w:w="2410"/>
              <w:gridCol w:w="2410"/>
              <w:gridCol w:w="3118"/>
            </w:tblGrid>
            <w:tr w:rsidR="00F936E2" w:rsidRPr="000C19FC" w14:paraId="64472A46" w14:textId="77777777" w:rsidTr="00641B17">
              <w:tc>
                <w:tcPr>
                  <w:tcW w:w="2285" w:type="dxa"/>
                  <w:shd w:val="clear" w:color="auto" w:fill="DBE5F1" w:themeFill="accent1" w:themeFillTint="33"/>
                </w:tcPr>
                <w:p w14:paraId="2058030A" w14:textId="77777777" w:rsidR="00F936E2" w:rsidRPr="00C242E2" w:rsidRDefault="00F936E2" w:rsidP="00641B17">
                  <w:pPr>
                    <w:pStyle w:val="Subtitles"/>
                    <w:rPr>
                      <w:b/>
                      <w:i w:val="0"/>
                    </w:rPr>
                  </w:pPr>
                  <w:bookmarkStart w:id="3" w:name="_Hlk3545856"/>
                  <w:r w:rsidRPr="00C242E2">
                    <w:rPr>
                      <w:b/>
                      <w:i w:val="0"/>
                    </w:rPr>
                    <w:lastRenderedPageBreak/>
                    <w:t>Activities</w:t>
                  </w:r>
                </w:p>
              </w:tc>
              <w:tc>
                <w:tcPr>
                  <w:tcW w:w="2410" w:type="dxa"/>
                  <w:shd w:val="clear" w:color="auto" w:fill="DBE5F1" w:themeFill="accent1" w:themeFillTint="33"/>
                </w:tcPr>
                <w:p w14:paraId="6B795499" w14:textId="77777777" w:rsidR="00F936E2" w:rsidRPr="00C242E2" w:rsidRDefault="00F936E2" w:rsidP="00641B17">
                  <w:pPr>
                    <w:pStyle w:val="Subtitles"/>
                    <w:rPr>
                      <w:b/>
                      <w:i w:val="0"/>
                    </w:rPr>
                  </w:pPr>
                  <w:r w:rsidRPr="00C242E2">
                    <w:rPr>
                      <w:b/>
                      <w:i w:val="0"/>
                    </w:rPr>
                    <w:t>Outputs</w:t>
                  </w:r>
                </w:p>
              </w:tc>
              <w:tc>
                <w:tcPr>
                  <w:tcW w:w="2410" w:type="dxa"/>
                  <w:shd w:val="clear" w:color="auto" w:fill="DBE5F1" w:themeFill="accent1" w:themeFillTint="33"/>
                </w:tcPr>
                <w:p w14:paraId="28AF53BD" w14:textId="77777777" w:rsidR="00F936E2" w:rsidRPr="00C242E2" w:rsidRDefault="00F936E2" w:rsidP="00641B17">
                  <w:pPr>
                    <w:pStyle w:val="Subtitles"/>
                    <w:rPr>
                      <w:b/>
                      <w:i w:val="0"/>
                    </w:rPr>
                  </w:pPr>
                  <w:r w:rsidRPr="00C242E2">
                    <w:rPr>
                      <w:b/>
                      <w:i w:val="0"/>
                    </w:rPr>
                    <w:t>Outcomes</w:t>
                  </w:r>
                </w:p>
              </w:tc>
              <w:tc>
                <w:tcPr>
                  <w:tcW w:w="3118" w:type="dxa"/>
                  <w:shd w:val="clear" w:color="auto" w:fill="DBE5F1" w:themeFill="accent1" w:themeFillTint="33"/>
                </w:tcPr>
                <w:p w14:paraId="692C51B3" w14:textId="77777777" w:rsidR="00F936E2" w:rsidRPr="00C242E2" w:rsidRDefault="00F936E2" w:rsidP="00641B17">
                  <w:pPr>
                    <w:pStyle w:val="Subtitles"/>
                    <w:rPr>
                      <w:b/>
                      <w:i w:val="0"/>
                    </w:rPr>
                  </w:pPr>
                  <w:r w:rsidRPr="00C242E2">
                    <w:rPr>
                      <w:b/>
                      <w:i w:val="0"/>
                    </w:rPr>
                    <w:t>Key Performance Indicators (KPIs)</w:t>
                  </w:r>
                </w:p>
              </w:tc>
            </w:tr>
            <w:tr w:rsidR="00F936E2" w:rsidRPr="000C19FC" w14:paraId="343BEEC4" w14:textId="77777777" w:rsidTr="00641B17">
              <w:tc>
                <w:tcPr>
                  <w:tcW w:w="2285" w:type="dxa"/>
                </w:tcPr>
                <w:p w14:paraId="192DAF00" w14:textId="77777777" w:rsidR="00F936E2" w:rsidRPr="00C242E2" w:rsidRDefault="00F936E2" w:rsidP="00641B17">
                  <w:pPr>
                    <w:pStyle w:val="Subtitles"/>
                  </w:pPr>
                  <w:r w:rsidRPr="00C242E2">
                    <w:t>Refer to the activities outlined in your project proposal</w:t>
                  </w:r>
                  <w:r>
                    <w:t xml:space="preserve"> and agreement</w:t>
                  </w:r>
                  <w:r w:rsidRPr="00C242E2">
                    <w:t xml:space="preserve">.  For each activity, indicate </w:t>
                  </w:r>
                  <w:r>
                    <w:t>the</w:t>
                  </w:r>
                  <w:r w:rsidRPr="00C242E2">
                    <w:t xml:space="preserve"> steps taken to meet the objectives of the project</w:t>
                  </w:r>
                  <w:r>
                    <w:t>.</w:t>
                  </w:r>
                </w:p>
                <w:p w14:paraId="089F583D" w14:textId="77777777" w:rsidR="00F936E2" w:rsidRPr="00C242E2" w:rsidRDefault="00F936E2" w:rsidP="00641B17">
                  <w:pPr>
                    <w:pStyle w:val="Subtitles"/>
                  </w:pPr>
                </w:p>
                <w:p w14:paraId="6408C957" w14:textId="77777777" w:rsidR="00F936E2" w:rsidRPr="00C242E2" w:rsidRDefault="00F936E2" w:rsidP="00641B17">
                  <w:pPr>
                    <w:pStyle w:val="Subtitles"/>
                    <w:rPr>
                      <w:i w:val="0"/>
                    </w:rPr>
                  </w:pPr>
                </w:p>
              </w:tc>
              <w:tc>
                <w:tcPr>
                  <w:tcW w:w="2410" w:type="dxa"/>
                </w:tcPr>
                <w:p w14:paraId="4020FCC0" w14:textId="77777777" w:rsidR="00F936E2" w:rsidRPr="00C242E2" w:rsidRDefault="00F936E2" w:rsidP="00641B17">
                  <w:pPr>
                    <w:pStyle w:val="Subtitles"/>
                  </w:pPr>
                  <w:r w:rsidRPr="00C242E2">
                    <w:t>Refer to the expected outputs (tangible products, including goods and services) identified in your project proposal</w:t>
                  </w:r>
                  <w:r>
                    <w:t xml:space="preserve"> and agreement</w:t>
                  </w:r>
                  <w:r w:rsidRPr="00C242E2">
                    <w:t>. What progress has been made in generating these outputs? Several activities could contribute to one output.</w:t>
                  </w:r>
                </w:p>
                <w:p w14:paraId="4C8D2C0A" w14:textId="77777777" w:rsidR="00F936E2" w:rsidRPr="00C242E2" w:rsidRDefault="00F936E2" w:rsidP="00641B17">
                  <w:pPr>
                    <w:pStyle w:val="Subtitles"/>
                  </w:pPr>
                </w:p>
              </w:tc>
              <w:tc>
                <w:tcPr>
                  <w:tcW w:w="2410" w:type="dxa"/>
                </w:tcPr>
                <w:p w14:paraId="5EDF50C0" w14:textId="77777777" w:rsidR="00F936E2" w:rsidRPr="00C242E2" w:rsidRDefault="00F936E2" w:rsidP="00641B17">
                  <w:pPr>
                    <w:pStyle w:val="Subtitles"/>
                  </w:pPr>
                  <w:r w:rsidRPr="00C242E2">
                    <w:t>Refer to the outcomes (short-term and intermediate changes) listed in your project proposal</w:t>
                  </w:r>
                  <w:r>
                    <w:t xml:space="preserve"> and agreement</w:t>
                  </w:r>
                  <w:r w:rsidRPr="00C242E2">
                    <w:t xml:space="preserve">. What progress has been achieved in meeting these outcomes? </w:t>
                  </w:r>
                </w:p>
              </w:tc>
              <w:tc>
                <w:tcPr>
                  <w:tcW w:w="3118" w:type="dxa"/>
                </w:tcPr>
                <w:p w14:paraId="3829BCC7" w14:textId="77777777" w:rsidR="00F936E2" w:rsidRPr="00C242E2" w:rsidRDefault="00F936E2" w:rsidP="00641B17">
                  <w:pPr>
                    <w:pStyle w:val="Subtitles"/>
                  </w:pPr>
                  <w:r w:rsidRPr="00C242E2">
                    <w:t>Refer to the KPIs listed in your project proposal</w:t>
                  </w:r>
                  <w:r>
                    <w:t xml:space="preserve"> and agreement</w:t>
                  </w:r>
                  <w:r w:rsidRPr="00C242E2">
                    <w:t xml:space="preserve">. For each KPI, please provide evidence that results have or have not been achieved. If the KPI being used differs from that originally proposed, please indicate why.  </w:t>
                  </w:r>
                </w:p>
              </w:tc>
            </w:tr>
            <w:bookmarkEnd w:id="3"/>
          </w:tbl>
          <w:p w14:paraId="7A43B230" w14:textId="77777777" w:rsidR="00F936E2" w:rsidRPr="00C242E2" w:rsidRDefault="00F936E2" w:rsidP="00641B17">
            <w:pPr>
              <w:pStyle w:val="Subtitles"/>
              <w:rPr>
                <w:i w:val="0"/>
              </w:rPr>
            </w:pPr>
          </w:p>
          <w:p w14:paraId="1217C53D" w14:textId="77777777" w:rsidR="00F936E2" w:rsidRPr="00C242E2" w:rsidRDefault="00F936E2" w:rsidP="00641B17">
            <w:pPr>
              <w:pStyle w:val="Normal2"/>
              <w:numPr>
                <w:ilvl w:val="0"/>
                <w:numId w:val="8"/>
              </w:numPr>
            </w:pPr>
            <w:r w:rsidRPr="00C242E2">
              <w:t>Tracking</w:t>
            </w:r>
          </w:p>
        </w:tc>
      </w:tr>
      <w:tr w:rsidR="00F936E2" w:rsidRPr="00FE6E0F" w14:paraId="63C0CDC4" w14:textId="77777777" w:rsidTr="00641B17">
        <w:tc>
          <w:tcPr>
            <w:tcW w:w="5000" w:type="pct"/>
            <w:gridSpan w:val="2"/>
            <w:shd w:val="clear" w:color="auto" w:fill="auto"/>
            <w:vAlign w:val="center"/>
          </w:tcPr>
          <w:p w14:paraId="6ED66754" w14:textId="77777777" w:rsidR="00F936E2" w:rsidRDefault="00F936E2" w:rsidP="00641B17">
            <w:pPr>
              <w:pStyle w:val="Normal2"/>
              <w:numPr>
                <w:ilvl w:val="0"/>
                <w:numId w:val="9"/>
              </w:numPr>
            </w:pPr>
            <w:r>
              <w:lastRenderedPageBreak/>
              <w:t xml:space="preserve">Is the project on track to meet the expected results in your Funding Agreement? </w:t>
            </w:r>
          </w:p>
          <w:p w14:paraId="3246F92D" w14:textId="77777777" w:rsidR="00F936E2" w:rsidRPr="007445FB" w:rsidRDefault="00F936E2" w:rsidP="00641B17">
            <w:pPr>
              <w:pStyle w:val="Normal2"/>
            </w:pPr>
            <w:r w:rsidRPr="007445FB">
              <w:t xml:space="preserve">            </w:t>
            </w:r>
            <w:sdt>
              <w:sdtPr>
                <w:id w:val="-1318099727"/>
                <w14:checkbox>
                  <w14:checked w14:val="0"/>
                  <w14:checkedState w14:val="2612" w14:font="MS Gothic"/>
                  <w14:uncheckedState w14:val="2610" w14:font="MS Gothic"/>
                </w14:checkbox>
              </w:sdtPr>
              <w:sdtContent>
                <w:r w:rsidRPr="007445FB">
                  <w:rPr>
                    <w:rFonts w:ascii="Segoe UI Symbol" w:hAnsi="Segoe UI Symbol" w:cs="Segoe UI Symbol"/>
                  </w:rPr>
                  <w:t>☐</w:t>
                </w:r>
              </w:sdtContent>
            </w:sdt>
            <w:r w:rsidRPr="007445FB">
              <w:t xml:space="preserve"> No                                           </w:t>
            </w:r>
            <w:sdt>
              <w:sdtPr>
                <w:id w:val="-803775037"/>
                <w14:checkbox>
                  <w14:checked w14:val="0"/>
                  <w14:checkedState w14:val="2612" w14:font="MS Gothic"/>
                  <w14:uncheckedState w14:val="2610" w14:font="MS Gothic"/>
                </w14:checkbox>
              </w:sdtPr>
              <w:sdtContent>
                <w:r w:rsidRPr="007445FB">
                  <w:rPr>
                    <w:rFonts w:ascii="Segoe UI Symbol" w:hAnsi="Segoe UI Symbol" w:cs="Segoe UI Symbol"/>
                  </w:rPr>
                  <w:t>☐</w:t>
                </w:r>
              </w:sdtContent>
            </w:sdt>
            <w:r w:rsidRPr="007445FB">
              <w:t xml:space="preserve"> Yes</w:t>
            </w:r>
          </w:p>
          <w:p w14:paraId="67D21055" w14:textId="77777777" w:rsidR="00F936E2" w:rsidRDefault="00F936E2" w:rsidP="00641B17">
            <w:pPr>
              <w:pStyle w:val="Normal2"/>
            </w:pPr>
          </w:p>
          <w:p w14:paraId="00C976AF" w14:textId="77777777" w:rsidR="00F936E2" w:rsidRDefault="00F936E2" w:rsidP="00641B17">
            <w:pPr>
              <w:pStyle w:val="Normal2"/>
              <w:ind w:left="720"/>
            </w:pPr>
          </w:p>
          <w:p w14:paraId="4BDAB6F8" w14:textId="77777777" w:rsidR="00F936E2" w:rsidRDefault="00F936E2" w:rsidP="00641B17">
            <w:pPr>
              <w:pStyle w:val="Normal2"/>
              <w:numPr>
                <w:ilvl w:val="0"/>
                <w:numId w:val="9"/>
              </w:numPr>
            </w:pPr>
            <w:r>
              <w:t>What is your overall progress toward the stated objectives outlined in the project description of your Funding Agreement?</w:t>
            </w:r>
          </w:p>
          <w:p w14:paraId="20AA260F" w14:textId="77777777" w:rsidR="00F936E2" w:rsidRDefault="00F936E2" w:rsidP="00641B17">
            <w:pPr>
              <w:pStyle w:val="Normal2"/>
              <w:ind w:left="720"/>
            </w:pPr>
          </w:p>
          <w:p w14:paraId="3A82C3D9" w14:textId="77777777" w:rsidR="00F936E2" w:rsidRDefault="00F936E2" w:rsidP="00641B17">
            <w:pPr>
              <w:pStyle w:val="Normal2"/>
              <w:ind w:left="360"/>
              <w:rPr>
                <w:b w:val="0"/>
              </w:rPr>
            </w:pPr>
            <w:r>
              <w:rPr>
                <w:b w:val="0"/>
              </w:rPr>
              <w:t xml:space="preserve">      </w:t>
            </w:r>
            <w:sdt>
              <w:sdtPr>
                <w:rPr>
                  <w:b w:val="0"/>
                </w:rPr>
                <w:id w:val="-1368211085"/>
                <w14:checkbox>
                  <w14:checked w14:val="0"/>
                  <w14:checkedState w14:val="2612" w14:font="MS Gothic"/>
                  <w14:uncheckedState w14:val="2610" w14:font="MS Gothic"/>
                </w14:checkbox>
              </w:sdtPr>
              <w:sdtContent>
                <w:r w:rsidRPr="007B0124">
                  <w:rPr>
                    <w:rFonts w:ascii="MS Gothic" w:eastAsia="MS Gothic" w:hAnsi="MS Gothic" w:hint="eastAsia"/>
                    <w:b w:val="0"/>
                  </w:rPr>
                  <w:t>☐</w:t>
                </w:r>
              </w:sdtContent>
            </w:sdt>
            <w:r>
              <w:rPr>
                <w:b w:val="0"/>
              </w:rPr>
              <w:t xml:space="preserve"> delayed                                  </w:t>
            </w:r>
            <w:sdt>
              <w:sdtPr>
                <w:rPr>
                  <w:b w:val="0"/>
                </w:rPr>
                <w:id w:val="125077396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on-time                                 </w:t>
            </w:r>
            <w:sdt>
              <w:sdtPr>
                <w:rPr>
                  <w:b w:val="0"/>
                </w:rPr>
                <w:id w:val="-76885187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ahead of schedule</w:t>
            </w:r>
          </w:p>
          <w:p w14:paraId="45A030BA" w14:textId="77777777" w:rsidR="00F936E2" w:rsidRDefault="00F936E2" w:rsidP="00641B17">
            <w:pPr>
              <w:pStyle w:val="Normal2"/>
              <w:ind w:left="360"/>
              <w:rPr>
                <w:b w:val="0"/>
              </w:rPr>
            </w:pPr>
          </w:p>
          <w:p w14:paraId="2D7A21B1" w14:textId="77777777" w:rsidR="00F936E2" w:rsidRPr="002C1BC3" w:rsidRDefault="00F936E2" w:rsidP="00641B17">
            <w:pPr>
              <w:pStyle w:val="Normal2"/>
              <w:numPr>
                <w:ilvl w:val="0"/>
                <w:numId w:val="9"/>
              </w:numPr>
            </w:pPr>
            <w:r>
              <w:t>If your project is delayed or ahead of schedule, please provide a rationale describing how you plan to adjust timelines.</w:t>
            </w:r>
          </w:p>
          <w:p w14:paraId="416B6023" w14:textId="77777777" w:rsidR="00F936E2" w:rsidRDefault="00F936E2" w:rsidP="00641B17"/>
          <w:p w14:paraId="4F53FA94" w14:textId="77777777" w:rsidR="00F936E2" w:rsidRPr="00FE6E0F" w:rsidRDefault="00F936E2" w:rsidP="00641B17"/>
        </w:tc>
      </w:tr>
      <w:tr w:rsidR="00F936E2" w:rsidRPr="00FE6E0F" w14:paraId="387AF02E" w14:textId="77777777" w:rsidTr="00641B17">
        <w:tc>
          <w:tcPr>
            <w:tcW w:w="5000" w:type="pct"/>
            <w:gridSpan w:val="2"/>
            <w:shd w:val="clear" w:color="auto" w:fill="auto"/>
            <w:vAlign w:val="center"/>
          </w:tcPr>
          <w:p w14:paraId="76A2B569" w14:textId="77777777" w:rsidR="00F936E2" w:rsidRDefault="00F936E2" w:rsidP="00641B17">
            <w:pPr>
              <w:pStyle w:val="Normal2"/>
              <w:numPr>
                <w:ilvl w:val="0"/>
                <w:numId w:val="9"/>
              </w:numPr>
            </w:pPr>
            <w:r>
              <w:t xml:space="preserve">Have all financial and/or non-financial partnership commitments to this project been fulfilled or are they in the process of being fulfilled?  </w:t>
            </w:r>
          </w:p>
          <w:p w14:paraId="5B167BD9" w14:textId="77777777" w:rsidR="00F936E2" w:rsidRPr="007445FB" w:rsidRDefault="00F936E2" w:rsidP="00641B17">
            <w:pPr>
              <w:pStyle w:val="Normal2"/>
              <w:ind w:left="360"/>
            </w:pPr>
            <w:sdt>
              <w:sdtPr>
                <w:id w:val="-6418388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45FB">
              <w:t xml:space="preserve"> No                                           </w:t>
            </w:r>
            <w:sdt>
              <w:sdtPr>
                <w:id w:val="-1487623704"/>
                <w14:checkbox>
                  <w14:checked w14:val="0"/>
                  <w14:checkedState w14:val="2612" w14:font="MS Gothic"/>
                  <w14:uncheckedState w14:val="2610" w14:font="MS Gothic"/>
                </w14:checkbox>
              </w:sdtPr>
              <w:sdtContent>
                <w:r w:rsidRPr="007445FB">
                  <w:rPr>
                    <w:rFonts w:ascii="Segoe UI Symbol" w:hAnsi="Segoe UI Symbol" w:cs="Segoe UI Symbol"/>
                  </w:rPr>
                  <w:t>☐</w:t>
                </w:r>
              </w:sdtContent>
            </w:sdt>
            <w:r w:rsidRPr="007445FB">
              <w:t xml:space="preserve"> Yes</w:t>
            </w:r>
          </w:p>
          <w:p w14:paraId="089A13AB" w14:textId="77777777" w:rsidR="00F936E2" w:rsidRDefault="00F936E2" w:rsidP="00641B17">
            <w:pPr>
              <w:pStyle w:val="Normal2"/>
              <w:ind w:left="720"/>
            </w:pPr>
          </w:p>
          <w:p w14:paraId="19F146D0" w14:textId="77777777" w:rsidR="00F936E2" w:rsidRDefault="00F936E2" w:rsidP="00641B17">
            <w:pPr>
              <w:pStyle w:val="Normal2"/>
              <w:ind w:left="360"/>
            </w:pPr>
            <w:r>
              <w:t>If not, are there any foreseeable concerns that this might jeopardize the results of this project?</w:t>
            </w:r>
          </w:p>
          <w:p w14:paraId="58365C2C" w14:textId="77777777" w:rsidR="00F936E2" w:rsidRPr="00FE6E0F" w:rsidRDefault="00F936E2" w:rsidP="00641B17"/>
        </w:tc>
      </w:tr>
      <w:tr w:rsidR="00F936E2" w:rsidRPr="00FE6E0F" w14:paraId="3CA77520" w14:textId="77777777" w:rsidTr="00641B17">
        <w:tc>
          <w:tcPr>
            <w:tcW w:w="5000" w:type="pct"/>
            <w:gridSpan w:val="2"/>
            <w:shd w:val="clear" w:color="auto" w:fill="auto"/>
            <w:vAlign w:val="center"/>
          </w:tcPr>
          <w:p w14:paraId="5F5CF9A3" w14:textId="77777777" w:rsidR="00F936E2" w:rsidRDefault="00F936E2" w:rsidP="00641B17">
            <w:pPr>
              <w:pStyle w:val="Normal2"/>
              <w:numPr>
                <w:ilvl w:val="0"/>
                <w:numId w:val="9"/>
              </w:numPr>
            </w:pPr>
            <w:r>
              <w:t xml:space="preserve">Do you expect any changes to the budget or activities outlined in the Funding Agreement/ Proposal Template? </w:t>
            </w:r>
          </w:p>
          <w:p w14:paraId="0CE1D5C2" w14:textId="77777777" w:rsidR="00F936E2" w:rsidRDefault="00F936E2" w:rsidP="00641B17"/>
          <w:p w14:paraId="4ED22A66" w14:textId="77777777" w:rsidR="00F936E2" w:rsidRDefault="00F936E2" w:rsidP="00641B17">
            <w:r>
              <w:t xml:space="preserve">            </w:t>
            </w:r>
            <w:sdt>
              <w:sdtPr>
                <w:id w:val="-660308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85953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6FB16A5C" w14:textId="77777777" w:rsidR="00F936E2" w:rsidRDefault="00F936E2" w:rsidP="00641B17"/>
          <w:p w14:paraId="044A4D6D" w14:textId="77777777" w:rsidR="00F936E2" w:rsidRDefault="00F936E2" w:rsidP="00641B17">
            <w:pPr>
              <w:pStyle w:val="Normal2"/>
              <w:numPr>
                <w:ilvl w:val="0"/>
                <w:numId w:val="9"/>
              </w:numPr>
            </w:pPr>
            <w:r>
              <w:lastRenderedPageBreak/>
              <w:t>If yes, provide a detailed explanation of any change(s) and needed to:</w:t>
            </w:r>
          </w:p>
          <w:p w14:paraId="318907C5" w14:textId="77777777" w:rsidR="00F936E2" w:rsidRDefault="00F936E2" w:rsidP="00641B17">
            <w:pPr>
              <w:pStyle w:val="Normal2"/>
              <w:numPr>
                <w:ilvl w:val="0"/>
                <w:numId w:val="10"/>
              </w:numPr>
            </w:pPr>
            <w:r>
              <w:t>Activities of the Funding Agreement</w:t>
            </w:r>
          </w:p>
          <w:p w14:paraId="70FBDABE" w14:textId="77777777" w:rsidR="00F936E2" w:rsidRDefault="00F936E2" w:rsidP="00641B17">
            <w:pPr>
              <w:pStyle w:val="Normal2"/>
              <w:numPr>
                <w:ilvl w:val="0"/>
                <w:numId w:val="10"/>
              </w:numPr>
            </w:pPr>
            <w:r>
              <w:t>Budget of the Funding Agreement</w:t>
            </w:r>
          </w:p>
          <w:p w14:paraId="0903A47C" w14:textId="77777777" w:rsidR="00F936E2" w:rsidRDefault="00F936E2" w:rsidP="00641B17"/>
          <w:p w14:paraId="6BC9ED74" w14:textId="77777777" w:rsidR="00F936E2" w:rsidRPr="00FE6E0F" w:rsidRDefault="00F936E2" w:rsidP="00641B17"/>
        </w:tc>
      </w:tr>
      <w:tr w:rsidR="00F936E2" w:rsidRPr="00FE6E0F" w14:paraId="1938080C" w14:textId="77777777" w:rsidTr="00641B17">
        <w:tc>
          <w:tcPr>
            <w:tcW w:w="5000" w:type="pct"/>
            <w:gridSpan w:val="2"/>
            <w:shd w:val="clear" w:color="auto" w:fill="F2F2F2" w:themeFill="background1" w:themeFillShade="F2"/>
            <w:vAlign w:val="center"/>
          </w:tcPr>
          <w:p w14:paraId="7F451B5F" w14:textId="77777777" w:rsidR="00F936E2" w:rsidRPr="00FE6E0F" w:rsidRDefault="00F936E2" w:rsidP="00641B17">
            <w:pPr>
              <w:pStyle w:val="Normal2"/>
              <w:numPr>
                <w:ilvl w:val="0"/>
                <w:numId w:val="8"/>
              </w:numPr>
            </w:pPr>
            <w:r w:rsidRPr="002C1BC3">
              <w:lastRenderedPageBreak/>
              <w:t xml:space="preserve">Success Stories/Lessons Learned </w:t>
            </w:r>
          </w:p>
        </w:tc>
      </w:tr>
      <w:tr w:rsidR="00F936E2" w:rsidRPr="00FE6E0F" w14:paraId="389055A8" w14:textId="77777777" w:rsidTr="00641B17">
        <w:tc>
          <w:tcPr>
            <w:tcW w:w="5000" w:type="pct"/>
            <w:gridSpan w:val="2"/>
            <w:shd w:val="clear" w:color="auto" w:fill="auto"/>
            <w:vAlign w:val="center"/>
          </w:tcPr>
          <w:p w14:paraId="4A10CE44" w14:textId="77777777" w:rsidR="00F936E2" w:rsidRDefault="00F936E2" w:rsidP="00641B17">
            <w:r>
              <w:t>Please describe success stories or lessons learned that occurred in this period.  If there are lessons learned, how will your organization incorporate them to ensure successful project delivery?</w:t>
            </w:r>
          </w:p>
          <w:p w14:paraId="159963A4" w14:textId="1ABC6F91" w:rsidR="004F7905" w:rsidRPr="00FE6E0F" w:rsidRDefault="004F7905" w:rsidP="00641B17"/>
        </w:tc>
      </w:tr>
      <w:tr w:rsidR="00F936E2" w:rsidRPr="00FE6E0F" w14:paraId="7FFBE76C" w14:textId="77777777" w:rsidTr="00641B17">
        <w:tc>
          <w:tcPr>
            <w:tcW w:w="5000" w:type="pct"/>
            <w:gridSpan w:val="2"/>
            <w:shd w:val="clear" w:color="auto" w:fill="F2F2F2" w:themeFill="background1" w:themeFillShade="F2"/>
            <w:vAlign w:val="center"/>
          </w:tcPr>
          <w:p w14:paraId="1432E806" w14:textId="77777777" w:rsidR="00F936E2" w:rsidRPr="00FE6E0F" w:rsidRDefault="00F936E2" w:rsidP="00641B17">
            <w:pPr>
              <w:pStyle w:val="Normal2"/>
              <w:numPr>
                <w:ilvl w:val="0"/>
                <w:numId w:val="8"/>
              </w:numPr>
            </w:pPr>
            <w:r>
              <w:t>Other Information</w:t>
            </w:r>
          </w:p>
        </w:tc>
      </w:tr>
      <w:tr w:rsidR="00F936E2" w:rsidRPr="00FE6E0F" w14:paraId="2A6C3208" w14:textId="77777777" w:rsidTr="00641B17">
        <w:tc>
          <w:tcPr>
            <w:tcW w:w="5000" w:type="pct"/>
            <w:gridSpan w:val="2"/>
            <w:shd w:val="clear" w:color="auto" w:fill="auto"/>
            <w:vAlign w:val="center"/>
          </w:tcPr>
          <w:p w14:paraId="7DEA11BE" w14:textId="77777777" w:rsidR="00F936E2" w:rsidRDefault="00F936E2" w:rsidP="00641B17">
            <w:pPr>
              <w:pStyle w:val="Subtitles"/>
            </w:pPr>
            <w:r>
              <w:t>Is there any other information about your project’s progress that you want to share with us?</w:t>
            </w:r>
          </w:p>
          <w:p w14:paraId="17B79B70" w14:textId="77777777" w:rsidR="00F936E2" w:rsidRDefault="00F936E2" w:rsidP="00641B17"/>
          <w:p w14:paraId="79D2E370" w14:textId="77777777" w:rsidR="00F936E2" w:rsidRPr="00FE6E0F" w:rsidRDefault="00F936E2" w:rsidP="00641B17"/>
        </w:tc>
      </w:tr>
      <w:tr w:rsidR="00F936E2" w:rsidRPr="00FE6E0F" w14:paraId="7E3D44DB" w14:textId="77777777" w:rsidTr="00641B17">
        <w:tc>
          <w:tcPr>
            <w:tcW w:w="5000" w:type="pct"/>
            <w:gridSpan w:val="2"/>
            <w:shd w:val="clear" w:color="auto" w:fill="F2F2F2" w:themeFill="background1" w:themeFillShade="F2"/>
            <w:vAlign w:val="center"/>
          </w:tcPr>
          <w:p w14:paraId="13C81794" w14:textId="77777777" w:rsidR="00F936E2" w:rsidRPr="00FE6E0F" w:rsidRDefault="00F936E2" w:rsidP="00641B17">
            <w:pPr>
              <w:pStyle w:val="Normal2"/>
              <w:numPr>
                <w:ilvl w:val="0"/>
                <w:numId w:val="8"/>
              </w:numPr>
            </w:pPr>
            <w:r>
              <w:t>Disclaimer</w:t>
            </w:r>
          </w:p>
        </w:tc>
      </w:tr>
      <w:tr w:rsidR="00F936E2" w:rsidRPr="00FE6E0F" w14:paraId="4025D2C8" w14:textId="77777777" w:rsidTr="00641B17">
        <w:trPr>
          <w:trHeight w:val="720"/>
        </w:trPr>
        <w:tc>
          <w:tcPr>
            <w:tcW w:w="5000" w:type="pct"/>
            <w:gridSpan w:val="2"/>
            <w:shd w:val="clear" w:color="auto" w:fill="auto"/>
            <w:vAlign w:val="center"/>
          </w:tcPr>
          <w:p w14:paraId="0F877953" w14:textId="77777777" w:rsidR="00F936E2" w:rsidRDefault="00F936E2" w:rsidP="00641B17">
            <w:pPr>
              <w:pStyle w:val="Normal2"/>
            </w:pPr>
            <w:r>
              <w:t xml:space="preserve">The information you provide is collected under the auspices of the Nova Scotia Department of Labour and Advanced Education for the purpose of administering and evaluating programs.  The information collected will be subject to the Freedom of Information and Protection of Privacy Act. </w:t>
            </w:r>
          </w:p>
          <w:p w14:paraId="5B46310E" w14:textId="77777777" w:rsidR="00F936E2" w:rsidRDefault="00F936E2" w:rsidP="00641B17">
            <w:pPr>
              <w:pStyle w:val="Normal2"/>
            </w:pPr>
          </w:p>
          <w:p w14:paraId="2ED4C000" w14:textId="77777777" w:rsidR="00F936E2" w:rsidRDefault="00F936E2" w:rsidP="00641B17">
            <w:pPr>
              <w:pStyle w:val="Normal2"/>
            </w:pPr>
            <w:r>
              <w:t>The undersigned hereby certifies the above information is in accordance with the Terms and Conditions of the Funding Agreement.</w:t>
            </w:r>
          </w:p>
          <w:p w14:paraId="32D698A4" w14:textId="77777777" w:rsidR="00F936E2" w:rsidRDefault="00F936E2" w:rsidP="00641B17">
            <w:pPr>
              <w:pStyle w:val="Normal2"/>
            </w:pPr>
          </w:p>
          <w:p w14:paraId="6DAAA0D8" w14:textId="77777777" w:rsidR="00F936E2" w:rsidRDefault="00F936E2" w:rsidP="00641B17">
            <w:pPr>
              <w:pStyle w:val="Normal2"/>
            </w:pPr>
            <w:r>
              <w:t>Authorized Organization Contact: _______________________________________________________</w:t>
            </w:r>
          </w:p>
          <w:p w14:paraId="45E9736F" w14:textId="77777777" w:rsidR="00F936E2" w:rsidRDefault="00F936E2" w:rsidP="00641B17">
            <w:pPr>
              <w:pStyle w:val="Normal2"/>
            </w:pPr>
          </w:p>
          <w:p w14:paraId="27FE31A2" w14:textId="77777777" w:rsidR="00F936E2" w:rsidRDefault="00F936E2" w:rsidP="00641B17">
            <w:pPr>
              <w:pStyle w:val="Normal2"/>
            </w:pPr>
          </w:p>
          <w:p w14:paraId="5DC2D231" w14:textId="77777777" w:rsidR="00F936E2" w:rsidRDefault="00F936E2" w:rsidP="00641B17">
            <w:pPr>
              <w:pStyle w:val="Normal2"/>
            </w:pPr>
            <w:r>
              <w:t>Signature: ___________________________________________________________________________</w:t>
            </w:r>
          </w:p>
          <w:p w14:paraId="16068070" w14:textId="77777777" w:rsidR="00F936E2" w:rsidRDefault="00F936E2" w:rsidP="00641B17">
            <w:pPr>
              <w:pStyle w:val="Normal2"/>
            </w:pPr>
          </w:p>
          <w:p w14:paraId="127A0BFA" w14:textId="77777777" w:rsidR="00F936E2" w:rsidRDefault="00F936E2" w:rsidP="00641B17">
            <w:pPr>
              <w:pStyle w:val="Normal2"/>
            </w:pPr>
          </w:p>
          <w:p w14:paraId="6F2A2DA4" w14:textId="77777777" w:rsidR="00F936E2" w:rsidRPr="00FE6E0F" w:rsidRDefault="00F936E2" w:rsidP="00641B17">
            <w:pPr>
              <w:pStyle w:val="Normal2"/>
            </w:pPr>
            <w:r>
              <w:t>Date: _______________________________________________________________________________</w:t>
            </w:r>
          </w:p>
        </w:tc>
      </w:tr>
    </w:tbl>
    <w:p w14:paraId="06141335" w14:textId="77777777" w:rsidR="00F936E2" w:rsidRDefault="00F936E2" w:rsidP="00F936E2">
      <w:pPr>
        <w:rPr>
          <w:rFonts w:asciiTheme="minorHAnsi" w:hAnsiTheme="minorHAnsi" w:cstheme="minorHAnsi"/>
        </w:rPr>
      </w:pPr>
    </w:p>
    <w:p w14:paraId="4B3195D8" w14:textId="77777777" w:rsidR="00F936E2" w:rsidRDefault="00F936E2" w:rsidP="00F936E2">
      <w:pPr>
        <w:rPr>
          <w:rFonts w:asciiTheme="minorHAnsi" w:hAnsiTheme="minorHAnsi" w:cstheme="minorHAnsi"/>
        </w:rPr>
      </w:pPr>
    </w:p>
    <w:bookmarkEnd w:id="1"/>
    <w:p w14:paraId="1AA2A19F" w14:textId="0556C211" w:rsidR="00660BB3" w:rsidRPr="00FE6E0F" w:rsidRDefault="00660BB3" w:rsidP="00F936E2">
      <w:pPr>
        <w:pStyle w:val="Heading1forIQR"/>
        <w:rPr>
          <w:rFonts w:cstheme="minorHAnsi"/>
        </w:rPr>
      </w:pPr>
    </w:p>
    <w:sectPr w:rsidR="00660BB3" w:rsidRPr="00FE6E0F" w:rsidSect="00EB1FCA">
      <w:headerReference w:type="default" r:id="rId10"/>
      <w:footerReference w:type="default" r:id="rId11"/>
      <w:footerReference w:type="first" r:id="rId12"/>
      <w:pgSz w:w="12240" w:h="15840" w:code="1"/>
      <w:pgMar w:top="1134" w:right="709"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6CB5" w14:textId="77777777" w:rsidR="00E04655" w:rsidRDefault="00E04655" w:rsidP="00FF4F66">
      <w:r>
        <w:separator/>
      </w:r>
    </w:p>
  </w:endnote>
  <w:endnote w:type="continuationSeparator" w:id="0">
    <w:p w14:paraId="1E1E68C8" w14:textId="77777777" w:rsidR="00E04655" w:rsidRDefault="00E04655" w:rsidP="00FF4F66">
      <w:r>
        <w:continuationSeparator/>
      </w:r>
    </w:p>
  </w:endnote>
  <w:endnote w:type="continuationNotice" w:id="1">
    <w:p w14:paraId="02B8EBE3" w14:textId="77777777" w:rsidR="00E04655" w:rsidRDefault="00E0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515C" w14:textId="42B2CE20" w:rsidR="00E04655" w:rsidRPr="00D175FB" w:rsidRDefault="00E04655" w:rsidP="002C25CD">
    <w:pPr>
      <w:pStyle w:val="Footer"/>
      <w:rPr>
        <w:sz w:val="22"/>
      </w:rPr>
    </w:pPr>
    <w:r w:rsidRPr="00D175FB">
      <w:rPr>
        <w:sz w:val="22"/>
      </w:rPr>
      <w:t xml:space="preserve">RPL </w:t>
    </w:r>
    <w:r w:rsidR="00110B88">
      <w:rPr>
        <w:sz w:val="22"/>
      </w:rPr>
      <w:t>Interim Accountability Report</w:t>
    </w:r>
    <w:r w:rsidRPr="00D175FB">
      <w:rPr>
        <w:sz w:val="22"/>
      </w:rPr>
      <w:t>-</w:t>
    </w:r>
    <w:r w:rsidR="00F05A2F">
      <w:rPr>
        <w:i/>
        <w:sz w:val="22"/>
      </w:rPr>
      <w:t xml:space="preserve">updated April </w:t>
    </w:r>
    <w:proofErr w:type="gramStart"/>
    <w:r w:rsidR="00F05A2F">
      <w:rPr>
        <w:i/>
        <w:sz w:val="22"/>
      </w:rPr>
      <w:t>15</w:t>
    </w:r>
    <w:proofErr w:type="gramEnd"/>
    <w:r w:rsidR="00F05A2F">
      <w:rPr>
        <w:i/>
        <w:sz w:val="22"/>
      </w:rPr>
      <w:t xml:space="preserve"> 2019</w:t>
    </w:r>
  </w:p>
  <w:p w14:paraId="358A6892" w14:textId="7092BB03" w:rsidR="00E04655" w:rsidRDefault="00E046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7F70" w14:textId="609A8ABF" w:rsidR="009F64FE" w:rsidRDefault="009F64FE">
    <w:pPr>
      <w:pStyle w:val="Footer"/>
    </w:pPr>
    <w:r>
      <w:t xml:space="preserve">RPL </w:t>
    </w:r>
    <w:r w:rsidR="00C548DD">
      <w:t>Interim Accountability Report -</w:t>
    </w:r>
    <w:r>
      <w:t xml:space="preserve"> </w:t>
    </w:r>
    <w:r w:rsidRPr="00F05A2F">
      <w:rPr>
        <w:i/>
      </w:rPr>
      <w:t>updated April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C787" w14:textId="77777777" w:rsidR="00E04655" w:rsidRDefault="00E04655" w:rsidP="00FF4F66">
      <w:r>
        <w:separator/>
      </w:r>
    </w:p>
  </w:footnote>
  <w:footnote w:type="continuationSeparator" w:id="0">
    <w:p w14:paraId="00C4065D" w14:textId="77777777" w:rsidR="00E04655" w:rsidRDefault="00E04655" w:rsidP="00FF4F66">
      <w:r>
        <w:continuationSeparator/>
      </w:r>
    </w:p>
  </w:footnote>
  <w:footnote w:type="continuationNotice" w:id="1">
    <w:p w14:paraId="358EBA88" w14:textId="77777777" w:rsidR="00E04655" w:rsidRDefault="00E04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9328" w14:textId="77777777" w:rsidR="00E04655" w:rsidRDefault="00E04655" w:rsidP="367AD8C1">
    <w:pPr>
      <w:pStyle w:val="Header"/>
    </w:pPr>
    <w:r>
      <w:rPr>
        <w:caps/>
        <w:noProof/>
        <w:color w:val="808080" w:themeColor="background1" w:themeShade="80"/>
        <w:sz w:val="20"/>
        <w:szCs w:val="20"/>
      </w:rPr>
      <mc:AlternateContent>
        <mc:Choice Requires="wpg">
          <w:drawing>
            <wp:anchor distT="0" distB="0" distL="114300" distR="114300" simplePos="0" relativeHeight="251659776" behindDoc="0" locked="0" layoutInCell="1" allowOverlap="1" wp14:anchorId="74E57DD6" wp14:editId="1FFFAFEE">
              <wp:simplePos x="0" y="0"/>
              <wp:positionH relativeFrom="left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714375" cy="1143000"/>
              <wp:effectExtent l="0" t="0" r="9525" b="0"/>
              <wp:wrapNone/>
              <wp:docPr id="158" name="Group 158"/>
              <wp:cNvGraphicFramePr/>
              <a:graphic xmlns:a="http://schemas.openxmlformats.org/drawingml/2006/main">
                <a:graphicData uri="http://schemas.microsoft.com/office/word/2010/wordprocessingGroup">
                  <wpg:wgp>
                    <wpg:cNvGrpSpPr/>
                    <wpg:grpSpPr>
                      <a:xfrm>
                        <a:off x="0" y="0"/>
                        <a:ext cx="714375" cy="11430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C3FB2" w14:textId="6813B813" w:rsidR="00E04655" w:rsidRDefault="00E04655" w:rsidP="000A78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30F4" w14:textId="77777777" w:rsidR="00E04655" w:rsidRDefault="00E0465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57DD6" id="Group 158" o:spid="_x0000_s1026" style="position:absolute;margin-left:5.05pt;margin-top:0;width:56.25pt;height:90pt;z-index:251659776;mso-top-percent:23;mso-position-horizontal:right;mso-position-horizontal-relative:left-margin-area;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textbox>
                    <w:txbxContent>
                      <w:p w14:paraId="4BEC3FB2" w14:textId="6813B813" w:rsidR="00E04655" w:rsidRDefault="00E04655" w:rsidP="000A7835"/>
                    </w:txbxContent>
                  </v:textbox>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68830F4" w14:textId="77777777" w:rsidR="00E04655" w:rsidRDefault="00E0465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margin" anchory="page"/>
            </v:group>
          </w:pict>
        </mc:Fallback>
      </mc:AlternateContent>
    </w:r>
  </w:p>
  <w:sdt>
    <w:sdtPr>
      <w:id w:val="-256287628"/>
      <w:docPartObj>
        <w:docPartGallery w:val="Watermarks"/>
        <w:docPartUnique/>
      </w:docPartObj>
    </w:sdtPr>
    <w:sdtEndPr/>
    <w:sdtContent>
      <w:p w14:paraId="07C26ED8" w14:textId="6FFC721E" w:rsidR="00E04655" w:rsidRDefault="00E04655" w:rsidP="00BB69DF">
        <w:pPr>
          <w:pStyle w:val="Header"/>
        </w:pPr>
        <w:r>
          <w:rPr>
            <w:noProof/>
            <w:sz w:val="32"/>
            <w:szCs w:val="32"/>
          </w:rPr>
          <mc:AlternateContent>
            <mc:Choice Requires="wps">
              <w:drawing>
                <wp:anchor distT="0" distB="0" distL="114300" distR="114300" simplePos="0" relativeHeight="251660800" behindDoc="0" locked="0" layoutInCell="1" allowOverlap="1" wp14:anchorId="3E75E152" wp14:editId="5DA5B2C1">
                  <wp:simplePos x="0" y="0"/>
                  <wp:positionH relativeFrom="margin">
                    <wp:align>right</wp:align>
                  </wp:positionH>
                  <wp:positionV relativeFrom="paragraph">
                    <wp:posOffset>220980</wp:posOffset>
                  </wp:positionV>
                  <wp:extent cx="6572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572250"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9842E" id="Straight Connector 1" o:spid="_x0000_s1026" style="position:absolute;flip:y;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6.3pt,17.4pt" to="98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" strokecolor="#4579b8 [3044]" strokeweight="1.5pt">
                  <w10:wrap anchorx="margin"/>
                </v:line>
              </w:pict>
            </mc:Fallback>
          </mc:AlternateContent>
        </w:r>
        <w:r w:rsidRPr="00BB69DF">
          <w:rPr>
            <w:sz w:val="32"/>
            <w:szCs w:val="32"/>
          </w:rPr>
          <w:t xml:space="preserve">Recognition of Prior </w:t>
        </w:r>
        <w:r>
          <w:rPr>
            <w:sz w:val="32"/>
            <w:szCs w:val="32"/>
          </w:rPr>
          <w:t>L</w:t>
        </w:r>
        <w:r w:rsidRPr="00BB69DF">
          <w:rPr>
            <w:sz w:val="32"/>
            <w:szCs w:val="32"/>
          </w:rPr>
          <w:t xml:space="preserve">earning </w:t>
        </w:r>
        <w:r w:rsidR="00110B88">
          <w:rPr>
            <w:sz w:val="32"/>
            <w:szCs w:val="32"/>
          </w:rPr>
          <w:t>–</w:t>
        </w:r>
        <w:r>
          <w:rPr>
            <w:sz w:val="32"/>
            <w:szCs w:val="32"/>
          </w:rPr>
          <w:t xml:space="preserve"> </w:t>
        </w:r>
        <w:r w:rsidR="00110B88">
          <w:rPr>
            <w:sz w:val="32"/>
            <w:szCs w:val="32"/>
          </w:rPr>
          <w:t>Interim Accountability Report</w:t>
        </w:r>
      </w:p>
    </w:sdtContent>
  </w:sdt>
  <w:p w14:paraId="7A91316F" w14:textId="05A1838D" w:rsidR="00E04655" w:rsidRDefault="00E04655" w:rsidP="00BB69DF">
    <w:pPr>
      <w:pStyle w:val="Header"/>
    </w:pPr>
  </w:p>
  <w:p w14:paraId="20406841" w14:textId="77777777" w:rsidR="00E04655" w:rsidRDefault="00E04655" w:rsidP="00BB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EF2"/>
    <w:multiLevelType w:val="hybridMultilevel"/>
    <w:tmpl w:val="D9EE40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F1F4D"/>
    <w:multiLevelType w:val="hybridMultilevel"/>
    <w:tmpl w:val="F3EC5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72E3F"/>
    <w:multiLevelType w:val="hybridMultilevel"/>
    <w:tmpl w:val="AD261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C1CC9"/>
    <w:multiLevelType w:val="hybridMultilevel"/>
    <w:tmpl w:val="82A42B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B1094"/>
    <w:multiLevelType w:val="hybridMultilevel"/>
    <w:tmpl w:val="7DCA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867BA3"/>
    <w:multiLevelType w:val="hybridMultilevel"/>
    <w:tmpl w:val="E864C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84FF2"/>
    <w:multiLevelType w:val="hybridMultilevel"/>
    <w:tmpl w:val="87344774"/>
    <w:lvl w:ilvl="0" w:tplc="A0D21F1C">
      <w:start w:val="1"/>
      <w:numFmt w:val="bullet"/>
      <w:lvlText w:val=""/>
      <w:lvlJc w:val="left"/>
      <w:pPr>
        <w:ind w:left="720" w:hanging="360"/>
      </w:pPr>
      <w:rPr>
        <w:rFonts w:ascii="Symbol" w:hAnsi="Symbol" w:hint="default"/>
      </w:rPr>
    </w:lvl>
    <w:lvl w:ilvl="1" w:tplc="F822B51A">
      <w:start w:val="1"/>
      <w:numFmt w:val="bullet"/>
      <w:lvlText w:val="o"/>
      <w:lvlJc w:val="left"/>
      <w:pPr>
        <w:ind w:left="1440" w:hanging="360"/>
      </w:pPr>
      <w:rPr>
        <w:rFonts w:ascii="Courier New" w:hAnsi="Courier New" w:hint="default"/>
      </w:rPr>
    </w:lvl>
    <w:lvl w:ilvl="2" w:tplc="1636796C">
      <w:start w:val="1"/>
      <w:numFmt w:val="bullet"/>
      <w:lvlText w:val=""/>
      <w:lvlJc w:val="left"/>
      <w:pPr>
        <w:ind w:left="2160" w:hanging="360"/>
      </w:pPr>
      <w:rPr>
        <w:rFonts w:ascii="Wingdings" w:hAnsi="Wingdings" w:hint="default"/>
      </w:rPr>
    </w:lvl>
    <w:lvl w:ilvl="3" w:tplc="A8101098">
      <w:start w:val="1"/>
      <w:numFmt w:val="bullet"/>
      <w:lvlText w:val=""/>
      <w:lvlJc w:val="left"/>
      <w:pPr>
        <w:ind w:left="2880" w:hanging="360"/>
      </w:pPr>
      <w:rPr>
        <w:rFonts w:ascii="Symbol" w:hAnsi="Symbol" w:hint="default"/>
      </w:rPr>
    </w:lvl>
    <w:lvl w:ilvl="4" w:tplc="1950919E">
      <w:start w:val="1"/>
      <w:numFmt w:val="bullet"/>
      <w:lvlText w:val="o"/>
      <w:lvlJc w:val="left"/>
      <w:pPr>
        <w:ind w:left="3600" w:hanging="360"/>
      </w:pPr>
      <w:rPr>
        <w:rFonts w:ascii="Courier New" w:hAnsi="Courier New" w:hint="default"/>
      </w:rPr>
    </w:lvl>
    <w:lvl w:ilvl="5" w:tplc="C680D62A">
      <w:start w:val="1"/>
      <w:numFmt w:val="bullet"/>
      <w:lvlText w:val=""/>
      <w:lvlJc w:val="left"/>
      <w:pPr>
        <w:ind w:left="4320" w:hanging="360"/>
      </w:pPr>
      <w:rPr>
        <w:rFonts w:ascii="Wingdings" w:hAnsi="Wingdings" w:hint="default"/>
      </w:rPr>
    </w:lvl>
    <w:lvl w:ilvl="6" w:tplc="CB40058C">
      <w:start w:val="1"/>
      <w:numFmt w:val="bullet"/>
      <w:lvlText w:val=""/>
      <w:lvlJc w:val="left"/>
      <w:pPr>
        <w:ind w:left="5040" w:hanging="360"/>
      </w:pPr>
      <w:rPr>
        <w:rFonts w:ascii="Symbol" w:hAnsi="Symbol" w:hint="default"/>
      </w:rPr>
    </w:lvl>
    <w:lvl w:ilvl="7" w:tplc="126E58FC">
      <w:start w:val="1"/>
      <w:numFmt w:val="bullet"/>
      <w:lvlText w:val="o"/>
      <w:lvlJc w:val="left"/>
      <w:pPr>
        <w:ind w:left="5760" w:hanging="360"/>
      </w:pPr>
      <w:rPr>
        <w:rFonts w:ascii="Courier New" w:hAnsi="Courier New" w:hint="default"/>
      </w:rPr>
    </w:lvl>
    <w:lvl w:ilvl="8" w:tplc="2682D5EC">
      <w:start w:val="1"/>
      <w:numFmt w:val="bullet"/>
      <w:lvlText w:val=""/>
      <w:lvlJc w:val="left"/>
      <w:pPr>
        <w:ind w:left="6480" w:hanging="360"/>
      </w:pPr>
      <w:rPr>
        <w:rFonts w:ascii="Wingdings" w:hAnsi="Wingdings" w:hint="default"/>
      </w:rPr>
    </w:lvl>
  </w:abstractNum>
  <w:abstractNum w:abstractNumId="7" w15:restartNumberingAfterBreak="0">
    <w:nsid w:val="330341AC"/>
    <w:multiLevelType w:val="hybridMultilevel"/>
    <w:tmpl w:val="6F4C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D05F57"/>
    <w:multiLevelType w:val="hybridMultilevel"/>
    <w:tmpl w:val="F126BF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3C0C507E"/>
    <w:multiLevelType w:val="hybridMultilevel"/>
    <w:tmpl w:val="81E4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704D63"/>
    <w:multiLevelType w:val="hybridMultilevel"/>
    <w:tmpl w:val="07689C20"/>
    <w:lvl w:ilvl="0" w:tplc="104ED506">
      <w:start w:val="1"/>
      <w:numFmt w:val="bullet"/>
      <w:lvlText w:val=""/>
      <w:lvlJc w:val="left"/>
      <w:pPr>
        <w:ind w:left="720" w:hanging="360"/>
      </w:pPr>
      <w:rPr>
        <w:rFonts w:ascii="Symbol" w:hAnsi="Symbol" w:hint="default"/>
      </w:rPr>
    </w:lvl>
    <w:lvl w:ilvl="1" w:tplc="EBD0156A">
      <w:start w:val="1"/>
      <w:numFmt w:val="bullet"/>
      <w:lvlText w:val="o"/>
      <w:lvlJc w:val="left"/>
      <w:pPr>
        <w:ind w:left="1440" w:hanging="360"/>
      </w:pPr>
      <w:rPr>
        <w:rFonts w:ascii="Courier New" w:hAnsi="Courier New" w:hint="default"/>
      </w:rPr>
    </w:lvl>
    <w:lvl w:ilvl="2" w:tplc="C8EA6F58">
      <w:start w:val="1"/>
      <w:numFmt w:val="bullet"/>
      <w:lvlText w:val=""/>
      <w:lvlJc w:val="left"/>
      <w:pPr>
        <w:ind w:left="2160" w:hanging="360"/>
      </w:pPr>
      <w:rPr>
        <w:rFonts w:ascii="Wingdings" w:hAnsi="Wingdings" w:hint="default"/>
      </w:rPr>
    </w:lvl>
    <w:lvl w:ilvl="3" w:tplc="060A0B92">
      <w:start w:val="1"/>
      <w:numFmt w:val="bullet"/>
      <w:lvlText w:val=""/>
      <w:lvlJc w:val="left"/>
      <w:pPr>
        <w:ind w:left="2880" w:hanging="360"/>
      </w:pPr>
      <w:rPr>
        <w:rFonts w:ascii="Symbol" w:hAnsi="Symbol" w:hint="default"/>
      </w:rPr>
    </w:lvl>
    <w:lvl w:ilvl="4" w:tplc="397E0D82">
      <w:start w:val="1"/>
      <w:numFmt w:val="bullet"/>
      <w:lvlText w:val="o"/>
      <w:lvlJc w:val="left"/>
      <w:pPr>
        <w:ind w:left="3600" w:hanging="360"/>
      </w:pPr>
      <w:rPr>
        <w:rFonts w:ascii="Courier New" w:hAnsi="Courier New" w:hint="default"/>
      </w:rPr>
    </w:lvl>
    <w:lvl w:ilvl="5" w:tplc="73866908">
      <w:start w:val="1"/>
      <w:numFmt w:val="bullet"/>
      <w:lvlText w:val=""/>
      <w:lvlJc w:val="left"/>
      <w:pPr>
        <w:ind w:left="4320" w:hanging="360"/>
      </w:pPr>
      <w:rPr>
        <w:rFonts w:ascii="Wingdings" w:hAnsi="Wingdings" w:hint="default"/>
      </w:rPr>
    </w:lvl>
    <w:lvl w:ilvl="6" w:tplc="D81E8A62">
      <w:start w:val="1"/>
      <w:numFmt w:val="bullet"/>
      <w:lvlText w:val=""/>
      <w:lvlJc w:val="left"/>
      <w:pPr>
        <w:ind w:left="5040" w:hanging="360"/>
      </w:pPr>
      <w:rPr>
        <w:rFonts w:ascii="Symbol" w:hAnsi="Symbol" w:hint="default"/>
      </w:rPr>
    </w:lvl>
    <w:lvl w:ilvl="7" w:tplc="6EECE75C">
      <w:start w:val="1"/>
      <w:numFmt w:val="bullet"/>
      <w:lvlText w:val="o"/>
      <w:lvlJc w:val="left"/>
      <w:pPr>
        <w:ind w:left="5760" w:hanging="360"/>
      </w:pPr>
      <w:rPr>
        <w:rFonts w:ascii="Courier New" w:hAnsi="Courier New" w:hint="default"/>
      </w:rPr>
    </w:lvl>
    <w:lvl w:ilvl="8" w:tplc="303E3F9A">
      <w:start w:val="1"/>
      <w:numFmt w:val="bullet"/>
      <w:lvlText w:val=""/>
      <w:lvlJc w:val="left"/>
      <w:pPr>
        <w:ind w:left="6480" w:hanging="360"/>
      </w:pPr>
      <w:rPr>
        <w:rFonts w:ascii="Wingdings" w:hAnsi="Wingdings" w:hint="default"/>
      </w:rPr>
    </w:lvl>
  </w:abstractNum>
  <w:abstractNum w:abstractNumId="11" w15:restartNumberingAfterBreak="0">
    <w:nsid w:val="3CE5675B"/>
    <w:multiLevelType w:val="hybridMultilevel"/>
    <w:tmpl w:val="9DD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432667"/>
    <w:multiLevelType w:val="hybridMultilevel"/>
    <w:tmpl w:val="6D4EB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5F73256"/>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2A64BDF"/>
    <w:multiLevelType w:val="hybridMultilevel"/>
    <w:tmpl w:val="E196F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717C21"/>
    <w:multiLevelType w:val="hybridMultilevel"/>
    <w:tmpl w:val="849256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CAC3EC7"/>
    <w:multiLevelType w:val="hybridMultilevel"/>
    <w:tmpl w:val="43C2E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EEE3C29"/>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0"/>
  </w:num>
  <w:num w:numId="3">
    <w:abstractNumId w:val="11"/>
  </w:num>
  <w:num w:numId="4">
    <w:abstractNumId w:val="16"/>
  </w:num>
  <w:num w:numId="5">
    <w:abstractNumId w:val="9"/>
  </w:num>
  <w:num w:numId="6">
    <w:abstractNumId w:val="1"/>
  </w:num>
  <w:num w:numId="7">
    <w:abstractNumId w:val="8"/>
  </w:num>
  <w:num w:numId="8">
    <w:abstractNumId w:val="12"/>
  </w:num>
  <w:num w:numId="9">
    <w:abstractNumId w:val="5"/>
  </w:num>
  <w:num w:numId="10">
    <w:abstractNumId w:val="15"/>
  </w:num>
  <w:num w:numId="11">
    <w:abstractNumId w:val="7"/>
  </w:num>
  <w:num w:numId="12">
    <w:abstractNumId w:val="2"/>
  </w:num>
  <w:num w:numId="13">
    <w:abstractNumId w:val="3"/>
  </w:num>
  <w:num w:numId="14">
    <w:abstractNumId w:val="13"/>
  </w:num>
  <w:num w:numId="15">
    <w:abstractNumId w:val="17"/>
  </w:num>
  <w:num w:numId="16">
    <w:abstractNumId w:val="4"/>
  </w:num>
  <w:num w:numId="17">
    <w:abstractNumId w:val="0"/>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26"/>
    <w:rsid w:val="000032BE"/>
    <w:rsid w:val="00004E95"/>
    <w:rsid w:val="00011317"/>
    <w:rsid w:val="0002444A"/>
    <w:rsid w:val="00025D23"/>
    <w:rsid w:val="00034782"/>
    <w:rsid w:val="000402E5"/>
    <w:rsid w:val="00046CA8"/>
    <w:rsid w:val="00050442"/>
    <w:rsid w:val="00055D22"/>
    <w:rsid w:val="00060363"/>
    <w:rsid w:val="00060BCA"/>
    <w:rsid w:val="00061DB0"/>
    <w:rsid w:val="00061DCB"/>
    <w:rsid w:val="00063984"/>
    <w:rsid w:val="0006708A"/>
    <w:rsid w:val="000735D4"/>
    <w:rsid w:val="00082A1F"/>
    <w:rsid w:val="00083253"/>
    <w:rsid w:val="000925A2"/>
    <w:rsid w:val="0009493F"/>
    <w:rsid w:val="000A20AB"/>
    <w:rsid w:val="000A3ADD"/>
    <w:rsid w:val="000A52AC"/>
    <w:rsid w:val="000A7835"/>
    <w:rsid w:val="000B038F"/>
    <w:rsid w:val="000B47B6"/>
    <w:rsid w:val="000B5599"/>
    <w:rsid w:val="000C464B"/>
    <w:rsid w:val="000C5A6A"/>
    <w:rsid w:val="000C5B49"/>
    <w:rsid w:val="000C640B"/>
    <w:rsid w:val="000D1957"/>
    <w:rsid w:val="000D2C03"/>
    <w:rsid w:val="000E14AC"/>
    <w:rsid w:val="000E1745"/>
    <w:rsid w:val="000E5996"/>
    <w:rsid w:val="000E5C7E"/>
    <w:rsid w:val="000F0471"/>
    <w:rsid w:val="000F0789"/>
    <w:rsid w:val="000F22BF"/>
    <w:rsid w:val="000F7893"/>
    <w:rsid w:val="00100935"/>
    <w:rsid w:val="001030BF"/>
    <w:rsid w:val="00110B88"/>
    <w:rsid w:val="001116D1"/>
    <w:rsid w:val="0011535F"/>
    <w:rsid w:val="0011584A"/>
    <w:rsid w:val="00122133"/>
    <w:rsid w:val="001301DE"/>
    <w:rsid w:val="0013026F"/>
    <w:rsid w:val="00130347"/>
    <w:rsid w:val="00132A15"/>
    <w:rsid w:val="001410B3"/>
    <w:rsid w:val="00144C61"/>
    <w:rsid w:val="001614CB"/>
    <w:rsid w:val="00163287"/>
    <w:rsid w:val="00164FAF"/>
    <w:rsid w:val="00167A02"/>
    <w:rsid w:val="0017035F"/>
    <w:rsid w:val="00170396"/>
    <w:rsid w:val="00170AD8"/>
    <w:rsid w:val="0017424C"/>
    <w:rsid w:val="0018260C"/>
    <w:rsid w:val="00182F0B"/>
    <w:rsid w:val="00185B97"/>
    <w:rsid w:val="00191319"/>
    <w:rsid w:val="00191AF9"/>
    <w:rsid w:val="00195360"/>
    <w:rsid w:val="001A0F65"/>
    <w:rsid w:val="001A2B71"/>
    <w:rsid w:val="001A3E91"/>
    <w:rsid w:val="001B0B7C"/>
    <w:rsid w:val="001B0F6D"/>
    <w:rsid w:val="001B5282"/>
    <w:rsid w:val="001B6B83"/>
    <w:rsid w:val="001B70C0"/>
    <w:rsid w:val="001C08C4"/>
    <w:rsid w:val="001C19D3"/>
    <w:rsid w:val="001D4A0F"/>
    <w:rsid w:val="001E67CF"/>
    <w:rsid w:val="001F23AC"/>
    <w:rsid w:val="001F2FE3"/>
    <w:rsid w:val="0020336A"/>
    <w:rsid w:val="00213DFB"/>
    <w:rsid w:val="00214805"/>
    <w:rsid w:val="00217FD9"/>
    <w:rsid w:val="002215AE"/>
    <w:rsid w:val="0022208F"/>
    <w:rsid w:val="00223FF4"/>
    <w:rsid w:val="002240D0"/>
    <w:rsid w:val="0022637E"/>
    <w:rsid w:val="00234EA2"/>
    <w:rsid w:val="00235052"/>
    <w:rsid w:val="00247C9E"/>
    <w:rsid w:val="00250CBE"/>
    <w:rsid w:val="00257EC5"/>
    <w:rsid w:val="002663B8"/>
    <w:rsid w:val="00266C14"/>
    <w:rsid w:val="0027054A"/>
    <w:rsid w:val="00275DDC"/>
    <w:rsid w:val="00277EE9"/>
    <w:rsid w:val="002822F6"/>
    <w:rsid w:val="00284458"/>
    <w:rsid w:val="00287B7D"/>
    <w:rsid w:val="002925D0"/>
    <w:rsid w:val="0029268D"/>
    <w:rsid w:val="002A0825"/>
    <w:rsid w:val="002A16E4"/>
    <w:rsid w:val="002A17CF"/>
    <w:rsid w:val="002B26C9"/>
    <w:rsid w:val="002C1BC3"/>
    <w:rsid w:val="002C25CD"/>
    <w:rsid w:val="002D07FD"/>
    <w:rsid w:val="002D2849"/>
    <w:rsid w:val="002E0105"/>
    <w:rsid w:val="002F2A62"/>
    <w:rsid w:val="002F312F"/>
    <w:rsid w:val="00304749"/>
    <w:rsid w:val="00315302"/>
    <w:rsid w:val="00323365"/>
    <w:rsid w:val="00323768"/>
    <w:rsid w:val="00323D83"/>
    <w:rsid w:val="003273D7"/>
    <w:rsid w:val="0033186B"/>
    <w:rsid w:val="00342EDA"/>
    <w:rsid w:val="00343D0D"/>
    <w:rsid w:val="0034592C"/>
    <w:rsid w:val="00350110"/>
    <w:rsid w:val="0035076A"/>
    <w:rsid w:val="003535E5"/>
    <w:rsid w:val="003662DA"/>
    <w:rsid w:val="00366584"/>
    <w:rsid w:val="00366F11"/>
    <w:rsid w:val="00371560"/>
    <w:rsid w:val="00375D89"/>
    <w:rsid w:val="00380ACD"/>
    <w:rsid w:val="00383CCE"/>
    <w:rsid w:val="00390AB9"/>
    <w:rsid w:val="0039175C"/>
    <w:rsid w:val="003922FC"/>
    <w:rsid w:val="0039450D"/>
    <w:rsid w:val="0039526F"/>
    <w:rsid w:val="003B70B7"/>
    <w:rsid w:val="003C15FF"/>
    <w:rsid w:val="003C4FF5"/>
    <w:rsid w:val="003C75FB"/>
    <w:rsid w:val="003D701A"/>
    <w:rsid w:val="003E0A28"/>
    <w:rsid w:val="003E4C34"/>
    <w:rsid w:val="003F2EE3"/>
    <w:rsid w:val="003F52B7"/>
    <w:rsid w:val="00403F5E"/>
    <w:rsid w:val="004079D7"/>
    <w:rsid w:val="00407D40"/>
    <w:rsid w:val="004147E6"/>
    <w:rsid w:val="0042067E"/>
    <w:rsid w:val="00422777"/>
    <w:rsid w:val="00423E92"/>
    <w:rsid w:val="00424A64"/>
    <w:rsid w:val="00435418"/>
    <w:rsid w:val="00443B81"/>
    <w:rsid w:val="004500C6"/>
    <w:rsid w:val="00451880"/>
    <w:rsid w:val="00452D2D"/>
    <w:rsid w:val="00456A56"/>
    <w:rsid w:val="00463895"/>
    <w:rsid w:val="0046663C"/>
    <w:rsid w:val="0048395B"/>
    <w:rsid w:val="00495935"/>
    <w:rsid w:val="0049628A"/>
    <w:rsid w:val="00497532"/>
    <w:rsid w:val="004A2561"/>
    <w:rsid w:val="004A5ACA"/>
    <w:rsid w:val="004A5FB9"/>
    <w:rsid w:val="004B01B8"/>
    <w:rsid w:val="004B12CC"/>
    <w:rsid w:val="004B4C63"/>
    <w:rsid w:val="004B7ECE"/>
    <w:rsid w:val="004C243B"/>
    <w:rsid w:val="004C5E4A"/>
    <w:rsid w:val="004D1C9A"/>
    <w:rsid w:val="004D25CC"/>
    <w:rsid w:val="004E57B1"/>
    <w:rsid w:val="004F5309"/>
    <w:rsid w:val="004F7905"/>
    <w:rsid w:val="005106FE"/>
    <w:rsid w:val="005120FD"/>
    <w:rsid w:val="00512AE5"/>
    <w:rsid w:val="0051455B"/>
    <w:rsid w:val="00517C96"/>
    <w:rsid w:val="005201FE"/>
    <w:rsid w:val="00524288"/>
    <w:rsid w:val="00530892"/>
    <w:rsid w:val="00532B6C"/>
    <w:rsid w:val="00541AD7"/>
    <w:rsid w:val="005436A1"/>
    <w:rsid w:val="00551345"/>
    <w:rsid w:val="00556652"/>
    <w:rsid w:val="00556B54"/>
    <w:rsid w:val="005641F7"/>
    <w:rsid w:val="00570FBD"/>
    <w:rsid w:val="005713A7"/>
    <w:rsid w:val="005720AF"/>
    <w:rsid w:val="00580863"/>
    <w:rsid w:val="00585E9F"/>
    <w:rsid w:val="0059128B"/>
    <w:rsid w:val="005B1402"/>
    <w:rsid w:val="005B359B"/>
    <w:rsid w:val="005B35D7"/>
    <w:rsid w:val="005C3C86"/>
    <w:rsid w:val="005C4A2E"/>
    <w:rsid w:val="005D0B80"/>
    <w:rsid w:val="005E6715"/>
    <w:rsid w:val="005E7ECC"/>
    <w:rsid w:val="005F3242"/>
    <w:rsid w:val="0060222D"/>
    <w:rsid w:val="00607D06"/>
    <w:rsid w:val="00610BB0"/>
    <w:rsid w:val="00612DFF"/>
    <w:rsid w:val="0061617F"/>
    <w:rsid w:val="00621551"/>
    <w:rsid w:val="00632D6B"/>
    <w:rsid w:val="00636188"/>
    <w:rsid w:val="00643515"/>
    <w:rsid w:val="00646D2A"/>
    <w:rsid w:val="00647039"/>
    <w:rsid w:val="006502F2"/>
    <w:rsid w:val="00652CF8"/>
    <w:rsid w:val="006530B9"/>
    <w:rsid w:val="00660703"/>
    <w:rsid w:val="00660BB3"/>
    <w:rsid w:val="00665092"/>
    <w:rsid w:val="00666AF5"/>
    <w:rsid w:val="00672C9B"/>
    <w:rsid w:val="00673ABF"/>
    <w:rsid w:val="00674298"/>
    <w:rsid w:val="00674C09"/>
    <w:rsid w:val="006822F5"/>
    <w:rsid w:val="00686B5B"/>
    <w:rsid w:val="00690060"/>
    <w:rsid w:val="00690E48"/>
    <w:rsid w:val="00691A6D"/>
    <w:rsid w:val="00693A17"/>
    <w:rsid w:val="00697352"/>
    <w:rsid w:val="006A0702"/>
    <w:rsid w:val="006A09B7"/>
    <w:rsid w:val="006B29DB"/>
    <w:rsid w:val="006B3037"/>
    <w:rsid w:val="006C162E"/>
    <w:rsid w:val="006D3E9F"/>
    <w:rsid w:val="006E24E8"/>
    <w:rsid w:val="006E6543"/>
    <w:rsid w:val="006E76C1"/>
    <w:rsid w:val="006E77B9"/>
    <w:rsid w:val="006F5486"/>
    <w:rsid w:val="006F7CBD"/>
    <w:rsid w:val="006F7DD3"/>
    <w:rsid w:val="00702C8C"/>
    <w:rsid w:val="00703675"/>
    <w:rsid w:val="00705732"/>
    <w:rsid w:val="00707D0C"/>
    <w:rsid w:val="007142C7"/>
    <w:rsid w:val="00714EF3"/>
    <w:rsid w:val="00717C4A"/>
    <w:rsid w:val="00717EB4"/>
    <w:rsid w:val="0072221A"/>
    <w:rsid w:val="007231E1"/>
    <w:rsid w:val="00725544"/>
    <w:rsid w:val="00735759"/>
    <w:rsid w:val="0074010E"/>
    <w:rsid w:val="007445FB"/>
    <w:rsid w:val="007655EB"/>
    <w:rsid w:val="00774B9F"/>
    <w:rsid w:val="00783544"/>
    <w:rsid w:val="0078385A"/>
    <w:rsid w:val="007840E6"/>
    <w:rsid w:val="00784BB1"/>
    <w:rsid w:val="0078660A"/>
    <w:rsid w:val="00792191"/>
    <w:rsid w:val="00792CD1"/>
    <w:rsid w:val="007A0307"/>
    <w:rsid w:val="007A16C4"/>
    <w:rsid w:val="007A20D3"/>
    <w:rsid w:val="007A2544"/>
    <w:rsid w:val="007A3002"/>
    <w:rsid w:val="007A38AC"/>
    <w:rsid w:val="007A3D27"/>
    <w:rsid w:val="007A4537"/>
    <w:rsid w:val="007A4698"/>
    <w:rsid w:val="007B0124"/>
    <w:rsid w:val="007B4140"/>
    <w:rsid w:val="007B7750"/>
    <w:rsid w:val="007C19A0"/>
    <w:rsid w:val="007C1EE1"/>
    <w:rsid w:val="007C72F5"/>
    <w:rsid w:val="007D3DFF"/>
    <w:rsid w:val="007D437A"/>
    <w:rsid w:val="007D5D4A"/>
    <w:rsid w:val="007D6F8F"/>
    <w:rsid w:val="007E033D"/>
    <w:rsid w:val="007E3B98"/>
    <w:rsid w:val="007E453D"/>
    <w:rsid w:val="007E5A46"/>
    <w:rsid w:val="007F4C27"/>
    <w:rsid w:val="00803F6F"/>
    <w:rsid w:val="0080473B"/>
    <w:rsid w:val="008100D9"/>
    <w:rsid w:val="00815068"/>
    <w:rsid w:val="00815282"/>
    <w:rsid w:val="00821ED0"/>
    <w:rsid w:val="00822B28"/>
    <w:rsid w:val="00822F4D"/>
    <w:rsid w:val="00823473"/>
    <w:rsid w:val="0083172A"/>
    <w:rsid w:val="00831CBB"/>
    <w:rsid w:val="008333BB"/>
    <w:rsid w:val="00835A6C"/>
    <w:rsid w:val="008368A1"/>
    <w:rsid w:val="008369FC"/>
    <w:rsid w:val="008428F3"/>
    <w:rsid w:val="00843C3A"/>
    <w:rsid w:val="0085324A"/>
    <w:rsid w:val="00865969"/>
    <w:rsid w:val="00865CC9"/>
    <w:rsid w:val="00867F46"/>
    <w:rsid w:val="0088439C"/>
    <w:rsid w:val="008870DF"/>
    <w:rsid w:val="00887960"/>
    <w:rsid w:val="00894C33"/>
    <w:rsid w:val="0089669A"/>
    <w:rsid w:val="008A187D"/>
    <w:rsid w:val="008A1E55"/>
    <w:rsid w:val="008A3469"/>
    <w:rsid w:val="008A3E9A"/>
    <w:rsid w:val="008A54C0"/>
    <w:rsid w:val="008A5ACB"/>
    <w:rsid w:val="008A5C5F"/>
    <w:rsid w:val="008A7C6F"/>
    <w:rsid w:val="008B2F11"/>
    <w:rsid w:val="008B3506"/>
    <w:rsid w:val="008C57CC"/>
    <w:rsid w:val="008C6386"/>
    <w:rsid w:val="008D03CA"/>
    <w:rsid w:val="008D3B73"/>
    <w:rsid w:val="008D5AED"/>
    <w:rsid w:val="008E5CBD"/>
    <w:rsid w:val="008F587D"/>
    <w:rsid w:val="00907DED"/>
    <w:rsid w:val="0091083D"/>
    <w:rsid w:val="0091360F"/>
    <w:rsid w:val="009163E6"/>
    <w:rsid w:val="00923652"/>
    <w:rsid w:val="0093180D"/>
    <w:rsid w:val="0093477B"/>
    <w:rsid w:val="00936B4F"/>
    <w:rsid w:val="00941047"/>
    <w:rsid w:val="009470B7"/>
    <w:rsid w:val="009515F5"/>
    <w:rsid w:val="00952706"/>
    <w:rsid w:val="009539AC"/>
    <w:rsid w:val="00956F9B"/>
    <w:rsid w:val="0095756C"/>
    <w:rsid w:val="00960C8F"/>
    <w:rsid w:val="00961429"/>
    <w:rsid w:val="00964E82"/>
    <w:rsid w:val="00970B23"/>
    <w:rsid w:val="00973565"/>
    <w:rsid w:val="00980869"/>
    <w:rsid w:val="00980BD1"/>
    <w:rsid w:val="0099293B"/>
    <w:rsid w:val="00994A65"/>
    <w:rsid w:val="009A790D"/>
    <w:rsid w:val="009B5423"/>
    <w:rsid w:val="009B6DA0"/>
    <w:rsid w:val="009C151F"/>
    <w:rsid w:val="009C3749"/>
    <w:rsid w:val="009C3DE9"/>
    <w:rsid w:val="009C4CC9"/>
    <w:rsid w:val="009D3E7F"/>
    <w:rsid w:val="009E3A15"/>
    <w:rsid w:val="009E7AA7"/>
    <w:rsid w:val="009F1B09"/>
    <w:rsid w:val="009F3626"/>
    <w:rsid w:val="009F5548"/>
    <w:rsid w:val="009F6243"/>
    <w:rsid w:val="009F64FE"/>
    <w:rsid w:val="00A004CC"/>
    <w:rsid w:val="00A0151D"/>
    <w:rsid w:val="00A017ED"/>
    <w:rsid w:val="00A019C7"/>
    <w:rsid w:val="00A01D08"/>
    <w:rsid w:val="00A02E1D"/>
    <w:rsid w:val="00A070A0"/>
    <w:rsid w:val="00A14683"/>
    <w:rsid w:val="00A20DD5"/>
    <w:rsid w:val="00A254F7"/>
    <w:rsid w:val="00A4271E"/>
    <w:rsid w:val="00A42758"/>
    <w:rsid w:val="00A46982"/>
    <w:rsid w:val="00A505E8"/>
    <w:rsid w:val="00A50A2A"/>
    <w:rsid w:val="00A511C3"/>
    <w:rsid w:val="00A56E19"/>
    <w:rsid w:val="00A57B58"/>
    <w:rsid w:val="00A63828"/>
    <w:rsid w:val="00A731BD"/>
    <w:rsid w:val="00A77146"/>
    <w:rsid w:val="00A8408F"/>
    <w:rsid w:val="00A87FED"/>
    <w:rsid w:val="00A904A9"/>
    <w:rsid w:val="00A91396"/>
    <w:rsid w:val="00A92542"/>
    <w:rsid w:val="00AA114C"/>
    <w:rsid w:val="00AA4406"/>
    <w:rsid w:val="00AA6516"/>
    <w:rsid w:val="00AB1062"/>
    <w:rsid w:val="00AB1608"/>
    <w:rsid w:val="00AB1BBE"/>
    <w:rsid w:val="00AB7AAF"/>
    <w:rsid w:val="00AC2878"/>
    <w:rsid w:val="00AD007B"/>
    <w:rsid w:val="00AD0A17"/>
    <w:rsid w:val="00AD45C9"/>
    <w:rsid w:val="00AD4E2E"/>
    <w:rsid w:val="00AD5D6B"/>
    <w:rsid w:val="00AE3FA2"/>
    <w:rsid w:val="00AE5555"/>
    <w:rsid w:val="00AF36D2"/>
    <w:rsid w:val="00AF7B9B"/>
    <w:rsid w:val="00B01F26"/>
    <w:rsid w:val="00B13D9E"/>
    <w:rsid w:val="00B241EE"/>
    <w:rsid w:val="00B26400"/>
    <w:rsid w:val="00B30214"/>
    <w:rsid w:val="00B337C3"/>
    <w:rsid w:val="00B36474"/>
    <w:rsid w:val="00B41D49"/>
    <w:rsid w:val="00B43E5F"/>
    <w:rsid w:val="00B443DC"/>
    <w:rsid w:val="00B44C34"/>
    <w:rsid w:val="00B52B3F"/>
    <w:rsid w:val="00B54EA4"/>
    <w:rsid w:val="00B64B09"/>
    <w:rsid w:val="00B746AF"/>
    <w:rsid w:val="00B76319"/>
    <w:rsid w:val="00B80852"/>
    <w:rsid w:val="00B84E30"/>
    <w:rsid w:val="00BA4976"/>
    <w:rsid w:val="00BA504B"/>
    <w:rsid w:val="00BA79D8"/>
    <w:rsid w:val="00BB69DF"/>
    <w:rsid w:val="00BC710F"/>
    <w:rsid w:val="00BD1FD9"/>
    <w:rsid w:val="00BE2548"/>
    <w:rsid w:val="00BE6359"/>
    <w:rsid w:val="00BF646D"/>
    <w:rsid w:val="00BF717D"/>
    <w:rsid w:val="00C001FA"/>
    <w:rsid w:val="00C07283"/>
    <w:rsid w:val="00C11005"/>
    <w:rsid w:val="00C16C23"/>
    <w:rsid w:val="00C20ADF"/>
    <w:rsid w:val="00C22BAB"/>
    <w:rsid w:val="00C243EF"/>
    <w:rsid w:val="00C27749"/>
    <w:rsid w:val="00C27A43"/>
    <w:rsid w:val="00C36CFB"/>
    <w:rsid w:val="00C53C9E"/>
    <w:rsid w:val="00C548DD"/>
    <w:rsid w:val="00C612EA"/>
    <w:rsid w:val="00C6495F"/>
    <w:rsid w:val="00C66270"/>
    <w:rsid w:val="00C73BBD"/>
    <w:rsid w:val="00C774EC"/>
    <w:rsid w:val="00C84476"/>
    <w:rsid w:val="00C85333"/>
    <w:rsid w:val="00CA3C87"/>
    <w:rsid w:val="00CB04B5"/>
    <w:rsid w:val="00CB1B06"/>
    <w:rsid w:val="00CC41D0"/>
    <w:rsid w:val="00CD0174"/>
    <w:rsid w:val="00CD21DC"/>
    <w:rsid w:val="00CD37BE"/>
    <w:rsid w:val="00CE01EE"/>
    <w:rsid w:val="00CE1B01"/>
    <w:rsid w:val="00CE2E27"/>
    <w:rsid w:val="00CE2F24"/>
    <w:rsid w:val="00CF328F"/>
    <w:rsid w:val="00D06335"/>
    <w:rsid w:val="00D07371"/>
    <w:rsid w:val="00D1245D"/>
    <w:rsid w:val="00D1417A"/>
    <w:rsid w:val="00D14455"/>
    <w:rsid w:val="00D14A64"/>
    <w:rsid w:val="00D15322"/>
    <w:rsid w:val="00D175FB"/>
    <w:rsid w:val="00D2404D"/>
    <w:rsid w:val="00D25B58"/>
    <w:rsid w:val="00D307DB"/>
    <w:rsid w:val="00D30C83"/>
    <w:rsid w:val="00D40838"/>
    <w:rsid w:val="00D40F8C"/>
    <w:rsid w:val="00D44A85"/>
    <w:rsid w:val="00D45E0F"/>
    <w:rsid w:val="00D52ED2"/>
    <w:rsid w:val="00D53560"/>
    <w:rsid w:val="00D550A1"/>
    <w:rsid w:val="00D55765"/>
    <w:rsid w:val="00D734E8"/>
    <w:rsid w:val="00D77FAA"/>
    <w:rsid w:val="00D81CE1"/>
    <w:rsid w:val="00D83839"/>
    <w:rsid w:val="00D83ACD"/>
    <w:rsid w:val="00D8438A"/>
    <w:rsid w:val="00D857B8"/>
    <w:rsid w:val="00D9129F"/>
    <w:rsid w:val="00D92186"/>
    <w:rsid w:val="00D96CEB"/>
    <w:rsid w:val="00DB49E7"/>
    <w:rsid w:val="00DC2D55"/>
    <w:rsid w:val="00DD0EED"/>
    <w:rsid w:val="00DD4C22"/>
    <w:rsid w:val="00DD50EE"/>
    <w:rsid w:val="00DD63CF"/>
    <w:rsid w:val="00DF575A"/>
    <w:rsid w:val="00DF6204"/>
    <w:rsid w:val="00E0069C"/>
    <w:rsid w:val="00E00CB0"/>
    <w:rsid w:val="00E01E10"/>
    <w:rsid w:val="00E03494"/>
    <w:rsid w:val="00E04655"/>
    <w:rsid w:val="00E11D75"/>
    <w:rsid w:val="00E147D5"/>
    <w:rsid w:val="00E24739"/>
    <w:rsid w:val="00E24CD9"/>
    <w:rsid w:val="00E27012"/>
    <w:rsid w:val="00E36069"/>
    <w:rsid w:val="00E40004"/>
    <w:rsid w:val="00E42CF6"/>
    <w:rsid w:val="00E6414C"/>
    <w:rsid w:val="00E66533"/>
    <w:rsid w:val="00E67882"/>
    <w:rsid w:val="00E7475B"/>
    <w:rsid w:val="00EA0CAB"/>
    <w:rsid w:val="00EA7E9E"/>
    <w:rsid w:val="00EB1FCA"/>
    <w:rsid w:val="00EB38AF"/>
    <w:rsid w:val="00EB4643"/>
    <w:rsid w:val="00EB480D"/>
    <w:rsid w:val="00EC0FBB"/>
    <w:rsid w:val="00EC1F39"/>
    <w:rsid w:val="00EC445D"/>
    <w:rsid w:val="00EC7679"/>
    <w:rsid w:val="00ED20C5"/>
    <w:rsid w:val="00ED68ED"/>
    <w:rsid w:val="00ED75C9"/>
    <w:rsid w:val="00EE3D2B"/>
    <w:rsid w:val="00EE5083"/>
    <w:rsid w:val="00EF2F67"/>
    <w:rsid w:val="00EF7729"/>
    <w:rsid w:val="00F031DF"/>
    <w:rsid w:val="00F05A2F"/>
    <w:rsid w:val="00F06FE1"/>
    <w:rsid w:val="00F07E6B"/>
    <w:rsid w:val="00F11567"/>
    <w:rsid w:val="00F16AE3"/>
    <w:rsid w:val="00F25491"/>
    <w:rsid w:val="00F275C8"/>
    <w:rsid w:val="00F27B31"/>
    <w:rsid w:val="00F4460A"/>
    <w:rsid w:val="00F6220A"/>
    <w:rsid w:val="00F6724C"/>
    <w:rsid w:val="00F716FD"/>
    <w:rsid w:val="00F73032"/>
    <w:rsid w:val="00F74770"/>
    <w:rsid w:val="00F7730C"/>
    <w:rsid w:val="00F77730"/>
    <w:rsid w:val="00F84C98"/>
    <w:rsid w:val="00F90B09"/>
    <w:rsid w:val="00F91B75"/>
    <w:rsid w:val="00F936E2"/>
    <w:rsid w:val="00F975F8"/>
    <w:rsid w:val="00FA7434"/>
    <w:rsid w:val="00FB2E6C"/>
    <w:rsid w:val="00FB69AD"/>
    <w:rsid w:val="00FC3B53"/>
    <w:rsid w:val="00FD0F76"/>
    <w:rsid w:val="00FD2B4F"/>
    <w:rsid w:val="00FD3BD3"/>
    <w:rsid w:val="00FD5540"/>
    <w:rsid w:val="00FD664A"/>
    <w:rsid w:val="00FE1CB2"/>
    <w:rsid w:val="00FE6E0F"/>
    <w:rsid w:val="00FF4928"/>
    <w:rsid w:val="00FF4F66"/>
    <w:rsid w:val="192D51DC"/>
    <w:rsid w:val="2097F09C"/>
    <w:rsid w:val="367AD8C1"/>
    <w:rsid w:val="4C925462"/>
    <w:rsid w:val="5836FF14"/>
    <w:rsid w:val="6D8DF937"/>
    <w:rsid w:val="777D6E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AF7340"/>
  <w15:docId w15:val="{BA484F3B-5E97-4568-893E-7693DA9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EE"/>
    <w:rPr>
      <w:sz w:val="24"/>
      <w:szCs w:val="22"/>
      <w:lang w:eastAsia="en-US"/>
    </w:rPr>
  </w:style>
  <w:style w:type="paragraph" w:styleId="Heading1">
    <w:name w:val="heading 1"/>
    <w:basedOn w:val="Normal"/>
    <w:next w:val="Normal"/>
    <w:link w:val="Heading1Char"/>
    <w:uiPriority w:val="9"/>
    <w:qFormat/>
    <w:rsid w:val="00FD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91B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204"/>
    <w:rPr>
      <w:rFonts w:ascii="Tahoma" w:hAnsi="Tahoma" w:cs="Tahoma"/>
      <w:sz w:val="16"/>
      <w:szCs w:val="16"/>
    </w:rPr>
  </w:style>
  <w:style w:type="character" w:customStyle="1" w:styleId="BalloonTextChar">
    <w:name w:val="Balloon Text Char"/>
    <w:link w:val="BalloonText"/>
    <w:uiPriority w:val="99"/>
    <w:semiHidden/>
    <w:rsid w:val="00DF6204"/>
    <w:rPr>
      <w:rFonts w:ascii="Tahoma" w:hAnsi="Tahoma" w:cs="Tahoma"/>
      <w:sz w:val="16"/>
      <w:szCs w:val="16"/>
      <w:lang w:eastAsia="en-US"/>
    </w:rPr>
  </w:style>
  <w:style w:type="paragraph" w:styleId="Header">
    <w:name w:val="header"/>
    <w:basedOn w:val="Normal"/>
    <w:link w:val="HeaderChar"/>
    <w:uiPriority w:val="99"/>
    <w:unhideWhenUsed/>
    <w:rsid w:val="00FF4F66"/>
    <w:pPr>
      <w:tabs>
        <w:tab w:val="center" w:pos="4680"/>
        <w:tab w:val="right" w:pos="9360"/>
      </w:tabs>
    </w:pPr>
  </w:style>
  <w:style w:type="character" w:customStyle="1" w:styleId="HeaderChar">
    <w:name w:val="Header Char"/>
    <w:link w:val="Header"/>
    <w:uiPriority w:val="99"/>
    <w:rsid w:val="00FF4F66"/>
    <w:rPr>
      <w:sz w:val="22"/>
      <w:szCs w:val="22"/>
      <w:lang w:eastAsia="en-US"/>
    </w:rPr>
  </w:style>
  <w:style w:type="paragraph" w:styleId="Footer">
    <w:name w:val="footer"/>
    <w:basedOn w:val="Normal"/>
    <w:link w:val="FooterChar"/>
    <w:uiPriority w:val="99"/>
    <w:unhideWhenUsed/>
    <w:rsid w:val="00FF4F66"/>
    <w:pPr>
      <w:tabs>
        <w:tab w:val="center" w:pos="4680"/>
        <w:tab w:val="right" w:pos="9360"/>
      </w:tabs>
    </w:pPr>
  </w:style>
  <w:style w:type="character" w:customStyle="1" w:styleId="FooterChar">
    <w:name w:val="Footer Char"/>
    <w:link w:val="Footer"/>
    <w:uiPriority w:val="99"/>
    <w:rsid w:val="00FF4F66"/>
    <w:rPr>
      <w:sz w:val="22"/>
      <w:szCs w:val="22"/>
      <w:lang w:eastAsia="en-US"/>
    </w:rPr>
  </w:style>
  <w:style w:type="paragraph" w:styleId="NormalWeb">
    <w:name w:val="Normal (Web)"/>
    <w:basedOn w:val="Normal"/>
    <w:uiPriority w:val="99"/>
    <w:unhideWhenUsed/>
    <w:rsid w:val="00C27A43"/>
    <w:pPr>
      <w:spacing w:before="100" w:beforeAutospacing="1" w:after="100" w:afterAutospacing="1"/>
    </w:pPr>
    <w:rPr>
      <w:rFonts w:ascii="Times New Roman" w:eastAsia="Times New Roman" w:hAnsi="Times New Roman"/>
      <w:szCs w:val="24"/>
      <w:lang w:val="en-US"/>
    </w:rPr>
  </w:style>
  <w:style w:type="paragraph" w:styleId="ListParagraph">
    <w:name w:val="List Paragraph"/>
    <w:basedOn w:val="Normal"/>
    <w:uiPriority w:val="34"/>
    <w:qFormat/>
    <w:rsid w:val="00D07371"/>
    <w:pPr>
      <w:ind w:left="720"/>
      <w:contextualSpacing/>
    </w:pPr>
  </w:style>
  <w:style w:type="character" w:customStyle="1" w:styleId="Heading3Char">
    <w:name w:val="Heading 3 Char"/>
    <w:basedOn w:val="DefaultParagraphFont"/>
    <w:link w:val="Heading3"/>
    <w:uiPriority w:val="9"/>
    <w:rsid w:val="00F91B75"/>
    <w:rPr>
      <w:rFonts w:ascii="Cambria" w:eastAsia="Times New Roman" w:hAnsi="Cambria"/>
      <w:b/>
      <w:bCs/>
      <w:sz w:val="26"/>
      <w:szCs w:val="26"/>
      <w:lang w:eastAsia="en-US"/>
    </w:rPr>
  </w:style>
  <w:style w:type="character" w:customStyle="1" w:styleId="Heading2Char">
    <w:name w:val="Heading 2 Char"/>
    <w:basedOn w:val="DefaultParagraphFont"/>
    <w:link w:val="Heading2"/>
    <w:uiPriority w:val="9"/>
    <w:rsid w:val="00F91B75"/>
    <w:rPr>
      <w:rFonts w:ascii="Cambria" w:eastAsia="Times New Roman" w:hAnsi="Cambria"/>
      <w:b/>
      <w:bCs/>
      <w:i/>
      <w:iCs/>
      <w:sz w:val="28"/>
      <w:szCs w:val="28"/>
      <w:lang w:eastAsia="en-US"/>
    </w:rPr>
  </w:style>
  <w:style w:type="paragraph" w:styleId="Title">
    <w:name w:val="Title"/>
    <w:basedOn w:val="Normal"/>
    <w:link w:val="TitleChar"/>
    <w:qFormat/>
    <w:rsid w:val="006502F2"/>
    <w:pPr>
      <w:jc w:val="center"/>
    </w:pPr>
    <w:rPr>
      <w:rFonts w:ascii="Times New Roman" w:eastAsia="Times New Roman" w:hAnsi="Times New Roman"/>
      <w:b/>
      <w:bCs/>
      <w:szCs w:val="24"/>
      <w:lang w:val="en-US"/>
    </w:rPr>
  </w:style>
  <w:style w:type="character" w:customStyle="1" w:styleId="TitleChar">
    <w:name w:val="Title Char"/>
    <w:basedOn w:val="DefaultParagraphFont"/>
    <w:link w:val="Title"/>
    <w:rsid w:val="006502F2"/>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277EE9"/>
    <w:rPr>
      <w:color w:val="0000FF" w:themeColor="hyperlink"/>
      <w:u w:val="single"/>
    </w:rPr>
  </w:style>
  <w:style w:type="character" w:customStyle="1" w:styleId="Heading1Char">
    <w:name w:val="Heading 1 Char"/>
    <w:basedOn w:val="DefaultParagraphFont"/>
    <w:link w:val="Heading1"/>
    <w:uiPriority w:val="9"/>
    <w:rsid w:val="00FD0F76"/>
    <w:rPr>
      <w:rFonts w:asciiTheme="majorHAnsi" w:eastAsiaTheme="majorEastAsia" w:hAnsiTheme="majorHAnsi" w:cstheme="majorBidi"/>
      <w:b/>
      <w:bCs/>
      <w:color w:val="365F91" w:themeColor="accent1" w:themeShade="BF"/>
      <w:sz w:val="28"/>
      <w:szCs w:val="28"/>
      <w:lang w:eastAsia="en-US"/>
    </w:rPr>
  </w:style>
  <w:style w:type="character" w:styleId="Mention">
    <w:name w:val="Mention"/>
    <w:basedOn w:val="DefaultParagraphFont"/>
    <w:uiPriority w:val="99"/>
    <w:semiHidden/>
    <w:unhideWhenUsed/>
    <w:rsid w:val="00F11567"/>
    <w:rPr>
      <w:color w:val="2B579A"/>
      <w:shd w:val="clear" w:color="auto" w:fill="E6E6E6"/>
    </w:rPr>
  </w:style>
  <w:style w:type="character" w:styleId="UnresolvedMention">
    <w:name w:val="Unresolved Mention"/>
    <w:basedOn w:val="DefaultParagraphFont"/>
    <w:uiPriority w:val="99"/>
    <w:semiHidden/>
    <w:unhideWhenUsed/>
    <w:rsid w:val="00E66533"/>
    <w:rPr>
      <w:color w:val="605E5C"/>
      <w:shd w:val="clear" w:color="auto" w:fill="E1DFDD"/>
    </w:rPr>
  </w:style>
  <w:style w:type="character" w:styleId="CommentReference">
    <w:name w:val="annotation reference"/>
    <w:basedOn w:val="DefaultParagraphFont"/>
    <w:uiPriority w:val="99"/>
    <w:semiHidden/>
    <w:unhideWhenUsed/>
    <w:rsid w:val="00E66533"/>
    <w:rPr>
      <w:sz w:val="16"/>
      <w:szCs w:val="16"/>
    </w:rPr>
  </w:style>
  <w:style w:type="paragraph" w:styleId="CommentText">
    <w:name w:val="annotation text"/>
    <w:basedOn w:val="Normal"/>
    <w:link w:val="CommentTextChar"/>
    <w:uiPriority w:val="99"/>
    <w:semiHidden/>
    <w:unhideWhenUsed/>
    <w:rsid w:val="00E66533"/>
    <w:rPr>
      <w:sz w:val="20"/>
      <w:szCs w:val="20"/>
    </w:rPr>
  </w:style>
  <w:style w:type="character" w:customStyle="1" w:styleId="CommentTextChar">
    <w:name w:val="Comment Text Char"/>
    <w:basedOn w:val="DefaultParagraphFont"/>
    <w:link w:val="CommentText"/>
    <w:uiPriority w:val="99"/>
    <w:semiHidden/>
    <w:rsid w:val="00E66533"/>
    <w:rPr>
      <w:lang w:eastAsia="en-US"/>
    </w:rPr>
  </w:style>
  <w:style w:type="paragraph" w:styleId="CommentSubject">
    <w:name w:val="annotation subject"/>
    <w:basedOn w:val="CommentText"/>
    <w:next w:val="CommentText"/>
    <w:link w:val="CommentSubjectChar"/>
    <w:uiPriority w:val="99"/>
    <w:semiHidden/>
    <w:unhideWhenUsed/>
    <w:rsid w:val="00E66533"/>
    <w:rPr>
      <w:b/>
      <w:bCs/>
    </w:rPr>
  </w:style>
  <w:style w:type="character" w:customStyle="1" w:styleId="CommentSubjectChar">
    <w:name w:val="Comment Subject Char"/>
    <w:basedOn w:val="CommentTextChar"/>
    <w:link w:val="CommentSubject"/>
    <w:uiPriority w:val="99"/>
    <w:semiHidden/>
    <w:rsid w:val="00E66533"/>
    <w:rPr>
      <w:b/>
      <w:bCs/>
      <w:lang w:eastAsia="en-US"/>
    </w:rPr>
  </w:style>
  <w:style w:type="character" w:styleId="Strong">
    <w:name w:val="Strong"/>
    <w:basedOn w:val="DefaultParagraphFont"/>
    <w:uiPriority w:val="22"/>
    <w:qFormat/>
    <w:rsid w:val="0006708A"/>
    <w:rPr>
      <w:b/>
      <w:bCs/>
    </w:rPr>
  </w:style>
  <w:style w:type="paragraph" w:styleId="NoSpacing">
    <w:name w:val="No Spacing"/>
    <w:link w:val="NoSpacingChar"/>
    <w:uiPriority w:val="99"/>
    <w:qFormat/>
    <w:rsid w:val="006B3037"/>
    <w:rPr>
      <w:sz w:val="22"/>
      <w:szCs w:val="22"/>
      <w:lang w:val="en-US" w:eastAsia="en-US"/>
    </w:rPr>
  </w:style>
  <w:style w:type="character" w:customStyle="1" w:styleId="NoSpacingChar">
    <w:name w:val="No Spacing Char"/>
    <w:basedOn w:val="DefaultParagraphFont"/>
    <w:link w:val="NoSpacing"/>
    <w:uiPriority w:val="99"/>
    <w:locked/>
    <w:rsid w:val="006B3037"/>
    <w:rPr>
      <w:sz w:val="22"/>
      <w:szCs w:val="22"/>
      <w:lang w:val="en-US" w:eastAsia="en-US"/>
    </w:rPr>
  </w:style>
  <w:style w:type="character" w:styleId="FollowedHyperlink">
    <w:name w:val="FollowedHyperlink"/>
    <w:basedOn w:val="DefaultParagraphFont"/>
    <w:uiPriority w:val="99"/>
    <w:semiHidden/>
    <w:unhideWhenUsed/>
    <w:rsid w:val="00304749"/>
    <w:rPr>
      <w:color w:val="800080" w:themeColor="followedHyperlink"/>
      <w:u w:val="single"/>
    </w:rPr>
  </w:style>
  <w:style w:type="paragraph" w:styleId="Revision">
    <w:name w:val="Revision"/>
    <w:hidden/>
    <w:uiPriority w:val="99"/>
    <w:semiHidden/>
    <w:rsid w:val="00F4460A"/>
    <w:rPr>
      <w:sz w:val="22"/>
      <w:szCs w:val="22"/>
      <w:lang w:eastAsia="en-US"/>
    </w:rPr>
  </w:style>
  <w:style w:type="paragraph" w:customStyle="1" w:styleId="Heading1forIQR">
    <w:name w:val="Heading 1 for IQR"/>
    <w:basedOn w:val="Heading1"/>
    <w:link w:val="Heading1forIQRChar"/>
    <w:qFormat/>
    <w:rsid w:val="006F7DD3"/>
    <w:rPr>
      <w:rFonts w:asciiTheme="minorHAnsi" w:hAnsiTheme="minorHAnsi" w:cs="Arial"/>
      <w:color w:val="auto"/>
      <w:sz w:val="32"/>
      <w:szCs w:val="24"/>
      <w:u w:val="single"/>
    </w:rPr>
  </w:style>
  <w:style w:type="paragraph" w:customStyle="1" w:styleId="Heading2IQR">
    <w:name w:val="Heading 2 IQR"/>
    <w:basedOn w:val="Normal"/>
    <w:link w:val="Heading2IQRChar"/>
    <w:qFormat/>
    <w:rsid w:val="006F7DD3"/>
    <w:pPr>
      <w:spacing w:after="173"/>
    </w:pPr>
    <w:rPr>
      <w:rFonts w:asciiTheme="minorHAnsi" w:eastAsia="Times New Roman" w:hAnsiTheme="minorHAnsi" w:cstheme="minorHAnsi"/>
      <w:b/>
      <w:sz w:val="28"/>
      <w:szCs w:val="24"/>
    </w:rPr>
  </w:style>
  <w:style w:type="character" w:customStyle="1" w:styleId="Heading1forIQRChar">
    <w:name w:val="Heading 1 for IQR Char"/>
    <w:basedOn w:val="Heading1Char"/>
    <w:link w:val="Heading1forIQR"/>
    <w:rsid w:val="006F7DD3"/>
    <w:rPr>
      <w:rFonts w:asciiTheme="minorHAnsi" w:eastAsiaTheme="majorEastAsia" w:hAnsiTheme="minorHAnsi" w:cs="Arial"/>
      <w:b/>
      <w:bCs/>
      <w:color w:val="365F91" w:themeColor="accent1" w:themeShade="BF"/>
      <w:sz w:val="32"/>
      <w:szCs w:val="24"/>
      <w:u w:val="single"/>
      <w:lang w:eastAsia="en-US"/>
    </w:rPr>
  </w:style>
  <w:style w:type="paragraph" w:styleId="TOCHeading">
    <w:name w:val="TOC Heading"/>
    <w:basedOn w:val="Heading1"/>
    <w:next w:val="Normal"/>
    <w:uiPriority w:val="39"/>
    <w:unhideWhenUsed/>
    <w:qFormat/>
    <w:rsid w:val="00CE01EE"/>
    <w:pPr>
      <w:spacing w:before="240" w:line="259" w:lineRule="auto"/>
      <w:outlineLvl w:val="9"/>
    </w:pPr>
    <w:rPr>
      <w:b w:val="0"/>
      <w:bCs w:val="0"/>
      <w:sz w:val="32"/>
      <w:szCs w:val="32"/>
      <w:lang w:val="en-US"/>
    </w:rPr>
  </w:style>
  <w:style w:type="character" w:customStyle="1" w:styleId="Heading2IQRChar">
    <w:name w:val="Heading 2 IQR Char"/>
    <w:basedOn w:val="DefaultParagraphFont"/>
    <w:link w:val="Heading2IQR"/>
    <w:rsid w:val="006F7DD3"/>
    <w:rPr>
      <w:rFonts w:asciiTheme="minorHAnsi" w:eastAsia="Times New Roman" w:hAnsiTheme="minorHAnsi" w:cstheme="minorHAnsi"/>
      <w:b/>
      <w:sz w:val="28"/>
      <w:szCs w:val="24"/>
      <w:lang w:eastAsia="en-US"/>
    </w:rPr>
  </w:style>
  <w:style w:type="paragraph" w:styleId="TOC1">
    <w:name w:val="toc 1"/>
    <w:basedOn w:val="Normal"/>
    <w:next w:val="Normal"/>
    <w:autoRedefine/>
    <w:uiPriority w:val="39"/>
    <w:unhideWhenUsed/>
    <w:rsid w:val="00CE01EE"/>
    <w:pPr>
      <w:spacing w:after="100"/>
    </w:pPr>
  </w:style>
  <w:style w:type="paragraph" w:customStyle="1" w:styleId="Subtitles">
    <w:name w:val="Subtitles"/>
    <w:basedOn w:val="Normal"/>
    <w:qFormat/>
    <w:rsid w:val="00FE6E0F"/>
    <w:rPr>
      <w:rFonts w:asciiTheme="minorHAnsi" w:hAnsiTheme="minorHAnsi" w:cstheme="minorHAnsi"/>
      <w:i/>
      <w:sz w:val="22"/>
    </w:rPr>
  </w:style>
  <w:style w:type="paragraph" w:customStyle="1" w:styleId="Normal2">
    <w:name w:val="Normal 2"/>
    <w:basedOn w:val="Subtitles"/>
    <w:qFormat/>
    <w:rsid w:val="00E7475B"/>
    <w:rPr>
      <w:b/>
      <w:i w:val="0"/>
      <w:sz w:val="24"/>
    </w:rPr>
  </w:style>
  <w:style w:type="paragraph" w:styleId="TOC2">
    <w:name w:val="toc 2"/>
    <w:basedOn w:val="Normal"/>
    <w:next w:val="Normal"/>
    <w:autoRedefine/>
    <w:uiPriority w:val="39"/>
    <w:unhideWhenUsed/>
    <w:rsid w:val="00050442"/>
    <w:pPr>
      <w:tabs>
        <w:tab w:val="right" w:leader="dot" w:pos="9656"/>
      </w:tabs>
      <w:spacing w:after="100"/>
      <w:ind w:left="240"/>
    </w:pPr>
  </w:style>
  <w:style w:type="paragraph" w:styleId="FootnoteText">
    <w:name w:val="footnote text"/>
    <w:basedOn w:val="Normal"/>
    <w:link w:val="FootnoteTextChar"/>
    <w:uiPriority w:val="99"/>
    <w:semiHidden/>
    <w:unhideWhenUsed/>
    <w:rsid w:val="00323D83"/>
    <w:rPr>
      <w:sz w:val="20"/>
      <w:szCs w:val="20"/>
    </w:rPr>
  </w:style>
  <w:style w:type="character" w:customStyle="1" w:styleId="FootnoteTextChar">
    <w:name w:val="Footnote Text Char"/>
    <w:basedOn w:val="DefaultParagraphFont"/>
    <w:link w:val="FootnoteText"/>
    <w:uiPriority w:val="99"/>
    <w:semiHidden/>
    <w:rsid w:val="00323D83"/>
    <w:rPr>
      <w:lang w:eastAsia="en-US"/>
    </w:rPr>
  </w:style>
  <w:style w:type="character" w:styleId="FootnoteReference">
    <w:name w:val="footnote reference"/>
    <w:basedOn w:val="DefaultParagraphFont"/>
    <w:uiPriority w:val="99"/>
    <w:semiHidden/>
    <w:unhideWhenUsed/>
    <w:rsid w:val="00323D83"/>
    <w:rPr>
      <w:vertAlign w:val="superscript"/>
    </w:rPr>
  </w:style>
  <w:style w:type="character" w:styleId="PlaceholderText">
    <w:name w:val="Placeholder Text"/>
    <w:basedOn w:val="DefaultParagraphFont"/>
    <w:uiPriority w:val="99"/>
    <w:semiHidden/>
    <w:rsid w:val="002C25CD"/>
    <w:rPr>
      <w:color w:val="808080"/>
    </w:rPr>
  </w:style>
  <w:style w:type="paragraph" w:styleId="TOC3">
    <w:name w:val="toc 3"/>
    <w:basedOn w:val="Normal"/>
    <w:next w:val="Normal"/>
    <w:autoRedefine/>
    <w:uiPriority w:val="39"/>
    <w:unhideWhenUsed/>
    <w:rsid w:val="000639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042">
      <w:bodyDiv w:val="1"/>
      <w:marLeft w:val="0"/>
      <w:marRight w:val="0"/>
      <w:marTop w:val="0"/>
      <w:marBottom w:val="0"/>
      <w:divBdr>
        <w:top w:val="none" w:sz="0" w:space="0" w:color="auto"/>
        <w:left w:val="none" w:sz="0" w:space="0" w:color="auto"/>
        <w:bottom w:val="none" w:sz="0" w:space="0" w:color="auto"/>
        <w:right w:val="none" w:sz="0" w:space="0" w:color="auto"/>
      </w:divBdr>
    </w:div>
    <w:div w:id="358514148">
      <w:bodyDiv w:val="1"/>
      <w:marLeft w:val="0"/>
      <w:marRight w:val="0"/>
      <w:marTop w:val="0"/>
      <w:marBottom w:val="0"/>
      <w:divBdr>
        <w:top w:val="none" w:sz="0" w:space="0" w:color="auto"/>
        <w:left w:val="none" w:sz="0" w:space="0" w:color="auto"/>
        <w:bottom w:val="none" w:sz="0" w:space="0" w:color="auto"/>
        <w:right w:val="none" w:sz="0" w:space="0" w:color="auto"/>
      </w:divBdr>
    </w:div>
    <w:div w:id="520902317">
      <w:bodyDiv w:val="1"/>
      <w:marLeft w:val="0"/>
      <w:marRight w:val="0"/>
      <w:marTop w:val="0"/>
      <w:marBottom w:val="0"/>
      <w:divBdr>
        <w:top w:val="none" w:sz="0" w:space="0" w:color="auto"/>
        <w:left w:val="none" w:sz="0" w:space="0" w:color="auto"/>
        <w:bottom w:val="none" w:sz="0" w:space="0" w:color="auto"/>
        <w:right w:val="none" w:sz="0" w:space="0" w:color="auto"/>
      </w:divBdr>
    </w:div>
    <w:div w:id="524367925">
      <w:bodyDiv w:val="1"/>
      <w:marLeft w:val="0"/>
      <w:marRight w:val="0"/>
      <w:marTop w:val="0"/>
      <w:marBottom w:val="0"/>
      <w:divBdr>
        <w:top w:val="none" w:sz="0" w:space="0" w:color="auto"/>
        <w:left w:val="none" w:sz="0" w:space="0" w:color="auto"/>
        <w:bottom w:val="none" w:sz="0" w:space="0" w:color="auto"/>
        <w:right w:val="none" w:sz="0" w:space="0" w:color="auto"/>
      </w:divBdr>
      <w:divsChild>
        <w:div w:id="1486432146">
          <w:marLeft w:val="0"/>
          <w:marRight w:val="0"/>
          <w:marTop w:val="0"/>
          <w:marBottom w:val="0"/>
          <w:divBdr>
            <w:top w:val="none" w:sz="0" w:space="0" w:color="auto"/>
            <w:left w:val="none" w:sz="0" w:space="0" w:color="auto"/>
            <w:bottom w:val="none" w:sz="0" w:space="0" w:color="auto"/>
            <w:right w:val="none" w:sz="0" w:space="0" w:color="auto"/>
          </w:divBdr>
          <w:divsChild>
            <w:div w:id="798574696">
              <w:marLeft w:val="0"/>
              <w:marRight w:val="0"/>
              <w:marTop w:val="0"/>
              <w:marBottom w:val="0"/>
              <w:divBdr>
                <w:top w:val="none" w:sz="0" w:space="0" w:color="auto"/>
                <w:left w:val="none" w:sz="0" w:space="0" w:color="auto"/>
                <w:bottom w:val="none" w:sz="0" w:space="0" w:color="auto"/>
                <w:right w:val="none" w:sz="0" w:space="0" w:color="auto"/>
              </w:divBdr>
              <w:divsChild>
                <w:div w:id="1065027489">
                  <w:marLeft w:val="0"/>
                  <w:marRight w:val="0"/>
                  <w:marTop w:val="0"/>
                  <w:marBottom w:val="0"/>
                  <w:divBdr>
                    <w:top w:val="none" w:sz="0" w:space="0" w:color="auto"/>
                    <w:left w:val="none" w:sz="0" w:space="0" w:color="auto"/>
                    <w:bottom w:val="none" w:sz="0" w:space="0" w:color="auto"/>
                    <w:right w:val="none" w:sz="0" w:space="0" w:color="auto"/>
                  </w:divBdr>
                  <w:divsChild>
                    <w:div w:id="1696955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0106">
      <w:bodyDiv w:val="1"/>
      <w:marLeft w:val="0"/>
      <w:marRight w:val="0"/>
      <w:marTop w:val="0"/>
      <w:marBottom w:val="0"/>
      <w:divBdr>
        <w:top w:val="none" w:sz="0" w:space="0" w:color="auto"/>
        <w:left w:val="none" w:sz="0" w:space="0" w:color="auto"/>
        <w:bottom w:val="none" w:sz="0" w:space="0" w:color="auto"/>
        <w:right w:val="none" w:sz="0" w:space="0" w:color="auto"/>
      </w:divBdr>
      <w:divsChild>
        <w:div w:id="413473241">
          <w:marLeft w:val="0"/>
          <w:marRight w:val="0"/>
          <w:marTop w:val="0"/>
          <w:marBottom w:val="0"/>
          <w:divBdr>
            <w:top w:val="none" w:sz="0" w:space="0" w:color="auto"/>
            <w:left w:val="none" w:sz="0" w:space="0" w:color="auto"/>
            <w:bottom w:val="none" w:sz="0" w:space="0" w:color="auto"/>
            <w:right w:val="none" w:sz="0" w:space="0" w:color="auto"/>
          </w:divBdr>
          <w:divsChild>
            <w:div w:id="120467079">
              <w:marLeft w:val="0"/>
              <w:marRight w:val="0"/>
              <w:marTop w:val="0"/>
              <w:marBottom w:val="0"/>
              <w:divBdr>
                <w:top w:val="none" w:sz="0" w:space="0" w:color="auto"/>
                <w:left w:val="none" w:sz="0" w:space="0" w:color="auto"/>
                <w:bottom w:val="none" w:sz="0" w:space="0" w:color="auto"/>
                <w:right w:val="none" w:sz="0" w:space="0" w:color="auto"/>
              </w:divBdr>
              <w:divsChild>
                <w:div w:id="197091842">
                  <w:marLeft w:val="0"/>
                  <w:marRight w:val="0"/>
                  <w:marTop w:val="0"/>
                  <w:marBottom w:val="0"/>
                  <w:divBdr>
                    <w:top w:val="none" w:sz="0" w:space="0" w:color="auto"/>
                    <w:left w:val="none" w:sz="0" w:space="0" w:color="auto"/>
                    <w:bottom w:val="none" w:sz="0" w:space="0" w:color="auto"/>
                    <w:right w:val="none" w:sz="0" w:space="0" w:color="auto"/>
                  </w:divBdr>
                  <w:divsChild>
                    <w:div w:id="7024365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8884">
      <w:bodyDiv w:val="1"/>
      <w:marLeft w:val="0"/>
      <w:marRight w:val="0"/>
      <w:marTop w:val="0"/>
      <w:marBottom w:val="0"/>
      <w:divBdr>
        <w:top w:val="none" w:sz="0" w:space="0" w:color="auto"/>
        <w:left w:val="none" w:sz="0" w:space="0" w:color="auto"/>
        <w:bottom w:val="none" w:sz="0" w:space="0" w:color="auto"/>
        <w:right w:val="none" w:sz="0" w:space="0" w:color="auto"/>
      </w:divBdr>
    </w:div>
    <w:div w:id="867915001">
      <w:bodyDiv w:val="1"/>
      <w:marLeft w:val="0"/>
      <w:marRight w:val="0"/>
      <w:marTop w:val="0"/>
      <w:marBottom w:val="0"/>
      <w:divBdr>
        <w:top w:val="none" w:sz="0" w:space="0" w:color="auto"/>
        <w:left w:val="none" w:sz="0" w:space="0" w:color="auto"/>
        <w:bottom w:val="none" w:sz="0" w:space="0" w:color="auto"/>
        <w:right w:val="none" w:sz="0" w:space="0" w:color="auto"/>
      </w:divBdr>
    </w:div>
    <w:div w:id="992682657">
      <w:bodyDiv w:val="1"/>
      <w:marLeft w:val="0"/>
      <w:marRight w:val="0"/>
      <w:marTop w:val="0"/>
      <w:marBottom w:val="0"/>
      <w:divBdr>
        <w:top w:val="none" w:sz="0" w:space="0" w:color="auto"/>
        <w:left w:val="none" w:sz="0" w:space="0" w:color="auto"/>
        <w:bottom w:val="none" w:sz="0" w:space="0" w:color="auto"/>
        <w:right w:val="none" w:sz="0" w:space="0" w:color="auto"/>
      </w:divBdr>
    </w:div>
    <w:div w:id="1034886426">
      <w:bodyDiv w:val="1"/>
      <w:marLeft w:val="0"/>
      <w:marRight w:val="0"/>
      <w:marTop w:val="0"/>
      <w:marBottom w:val="0"/>
      <w:divBdr>
        <w:top w:val="none" w:sz="0" w:space="0" w:color="auto"/>
        <w:left w:val="none" w:sz="0" w:space="0" w:color="auto"/>
        <w:bottom w:val="none" w:sz="0" w:space="0" w:color="auto"/>
        <w:right w:val="none" w:sz="0" w:space="0" w:color="auto"/>
      </w:divBdr>
    </w:div>
    <w:div w:id="1147430834">
      <w:bodyDiv w:val="1"/>
      <w:marLeft w:val="0"/>
      <w:marRight w:val="0"/>
      <w:marTop w:val="0"/>
      <w:marBottom w:val="0"/>
      <w:divBdr>
        <w:top w:val="none" w:sz="0" w:space="0" w:color="auto"/>
        <w:left w:val="none" w:sz="0" w:space="0" w:color="auto"/>
        <w:bottom w:val="none" w:sz="0" w:space="0" w:color="auto"/>
        <w:right w:val="none" w:sz="0" w:space="0" w:color="auto"/>
      </w:divBdr>
    </w:div>
    <w:div w:id="1271932847">
      <w:bodyDiv w:val="1"/>
      <w:marLeft w:val="0"/>
      <w:marRight w:val="0"/>
      <w:marTop w:val="0"/>
      <w:marBottom w:val="0"/>
      <w:divBdr>
        <w:top w:val="none" w:sz="0" w:space="0" w:color="auto"/>
        <w:left w:val="none" w:sz="0" w:space="0" w:color="auto"/>
        <w:bottom w:val="none" w:sz="0" w:space="0" w:color="auto"/>
        <w:right w:val="none" w:sz="0" w:space="0" w:color="auto"/>
      </w:divBdr>
    </w:div>
    <w:div w:id="1313558009">
      <w:bodyDiv w:val="1"/>
      <w:marLeft w:val="0"/>
      <w:marRight w:val="0"/>
      <w:marTop w:val="0"/>
      <w:marBottom w:val="0"/>
      <w:divBdr>
        <w:top w:val="none" w:sz="0" w:space="0" w:color="auto"/>
        <w:left w:val="none" w:sz="0" w:space="0" w:color="auto"/>
        <w:bottom w:val="none" w:sz="0" w:space="0" w:color="auto"/>
        <w:right w:val="none" w:sz="0" w:space="0" w:color="auto"/>
      </w:divBdr>
    </w:div>
    <w:div w:id="1353190477">
      <w:bodyDiv w:val="1"/>
      <w:marLeft w:val="0"/>
      <w:marRight w:val="0"/>
      <w:marTop w:val="0"/>
      <w:marBottom w:val="0"/>
      <w:divBdr>
        <w:top w:val="none" w:sz="0" w:space="0" w:color="auto"/>
        <w:left w:val="none" w:sz="0" w:space="0" w:color="auto"/>
        <w:bottom w:val="none" w:sz="0" w:space="0" w:color="auto"/>
        <w:right w:val="none" w:sz="0" w:space="0" w:color="auto"/>
      </w:divBdr>
    </w:div>
    <w:div w:id="1563829452">
      <w:bodyDiv w:val="1"/>
      <w:marLeft w:val="0"/>
      <w:marRight w:val="0"/>
      <w:marTop w:val="0"/>
      <w:marBottom w:val="0"/>
      <w:divBdr>
        <w:top w:val="none" w:sz="0" w:space="0" w:color="auto"/>
        <w:left w:val="none" w:sz="0" w:space="0" w:color="auto"/>
        <w:bottom w:val="none" w:sz="0" w:space="0" w:color="auto"/>
        <w:right w:val="none" w:sz="0" w:space="0" w:color="auto"/>
      </w:divBdr>
      <w:divsChild>
        <w:div w:id="124543392">
          <w:marLeft w:val="0"/>
          <w:marRight w:val="0"/>
          <w:marTop w:val="0"/>
          <w:marBottom w:val="0"/>
          <w:divBdr>
            <w:top w:val="none" w:sz="0" w:space="0" w:color="auto"/>
            <w:left w:val="none" w:sz="0" w:space="0" w:color="auto"/>
            <w:bottom w:val="none" w:sz="0" w:space="0" w:color="auto"/>
            <w:right w:val="none" w:sz="0" w:space="0" w:color="auto"/>
          </w:divBdr>
          <w:divsChild>
            <w:div w:id="1357998167">
              <w:marLeft w:val="0"/>
              <w:marRight w:val="0"/>
              <w:marTop w:val="0"/>
              <w:marBottom w:val="0"/>
              <w:divBdr>
                <w:top w:val="none" w:sz="0" w:space="0" w:color="auto"/>
                <w:left w:val="none" w:sz="0" w:space="0" w:color="auto"/>
                <w:bottom w:val="none" w:sz="0" w:space="0" w:color="auto"/>
                <w:right w:val="none" w:sz="0" w:space="0" w:color="auto"/>
              </w:divBdr>
              <w:divsChild>
                <w:div w:id="2080247357">
                  <w:marLeft w:val="0"/>
                  <w:marRight w:val="0"/>
                  <w:marTop w:val="0"/>
                  <w:marBottom w:val="0"/>
                  <w:divBdr>
                    <w:top w:val="none" w:sz="0" w:space="0" w:color="auto"/>
                    <w:left w:val="none" w:sz="0" w:space="0" w:color="auto"/>
                    <w:bottom w:val="none" w:sz="0" w:space="0" w:color="auto"/>
                    <w:right w:val="none" w:sz="0" w:space="0" w:color="auto"/>
                  </w:divBdr>
                  <w:divsChild>
                    <w:div w:id="17817990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9729">
      <w:bodyDiv w:val="1"/>
      <w:marLeft w:val="0"/>
      <w:marRight w:val="0"/>
      <w:marTop w:val="0"/>
      <w:marBottom w:val="0"/>
      <w:divBdr>
        <w:top w:val="none" w:sz="0" w:space="0" w:color="auto"/>
        <w:left w:val="none" w:sz="0" w:space="0" w:color="auto"/>
        <w:bottom w:val="none" w:sz="0" w:space="0" w:color="auto"/>
        <w:right w:val="none" w:sz="0" w:space="0" w:color="auto"/>
      </w:divBdr>
    </w:div>
    <w:div w:id="1681619511">
      <w:bodyDiv w:val="1"/>
      <w:marLeft w:val="0"/>
      <w:marRight w:val="0"/>
      <w:marTop w:val="0"/>
      <w:marBottom w:val="0"/>
      <w:divBdr>
        <w:top w:val="none" w:sz="0" w:space="0" w:color="auto"/>
        <w:left w:val="none" w:sz="0" w:space="0" w:color="auto"/>
        <w:bottom w:val="none" w:sz="0" w:space="0" w:color="auto"/>
        <w:right w:val="none" w:sz="0" w:space="0" w:color="auto"/>
      </w:divBdr>
    </w:div>
    <w:div w:id="17393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gie.Hope-Simpson@novascoti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77FF-1EFE-4105-BB59-F7A7524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PofNS-RaynaPreston</dc:creator>
  <cp:keywords/>
  <dc:description/>
  <cp:lastModifiedBy>Hope-Simpson, Maggie</cp:lastModifiedBy>
  <cp:revision>7</cp:revision>
  <cp:lastPrinted>2019-04-16T20:39:00Z</cp:lastPrinted>
  <dcterms:created xsi:type="dcterms:W3CDTF">2019-04-16T20:21:00Z</dcterms:created>
  <dcterms:modified xsi:type="dcterms:W3CDTF">2019-04-16T20:39:00Z</dcterms:modified>
</cp:coreProperties>
</file>