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61E8" w14:textId="4115E758" w:rsidR="002669B6" w:rsidRDefault="002669B6" w:rsidP="0048780D">
      <w:pPr>
        <w:spacing w:after="0" w:line="240" w:lineRule="auto"/>
        <w:jc w:val="center"/>
        <w:rPr>
          <w:rFonts w:ascii="Times New Roman Bold" w:hAnsi="Times New Roman Bold" w:cs="Times New Roman"/>
          <w:b/>
          <w:bCs/>
          <w:smallCaps/>
          <w:sz w:val="28"/>
          <w:szCs w:val="28"/>
        </w:rPr>
      </w:pPr>
      <w:r>
        <w:rPr>
          <w:rFonts w:ascii="Times New Roman Bold" w:hAnsi="Times New Roman Bold" w:cs="Times New Roman"/>
          <w:b/>
          <w:bCs/>
          <w:smallCaps/>
          <w:sz w:val="28"/>
          <w:szCs w:val="28"/>
        </w:rPr>
        <w:t xml:space="preserve">Report on </w:t>
      </w:r>
      <w:bookmarkStart w:id="0" w:name="_Hlk121562907"/>
      <w:r>
        <w:rPr>
          <w:rFonts w:ascii="Times New Roman Bold" w:hAnsi="Times New Roman Bold" w:cs="Times New Roman"/>
          <w:b/>
          <w:bCs/>
          <w:smallCaps/>
          <w:sz w:val="28"/>
          <w:szCs w:val="28"/>
        </w:rPr>
        <w:t>Registration Practices</w:t>
      </w:r>
      <w:bookmarkEnd w:id="0"/>
    </w:p>
    <w:bookmarkStart w:id="1" w:name="_Hlk120887592"/>
    <w:p w14:paraId="4954537A" w14:textId="1EA43D26" w:rsidR="002669B6" w:rsidRPr="00816E13" w:rsidRDefault="00816E13" w:rsidP="0048780D">
      <w:pPr>
        <w:spacing w:after="0" w:line="240" w:lineRule="auto"/>
        <w:jc w:val="center"/>
        <w:rPr>
          <w:rFonts w:ascii="Times New Roman Bold" w:hAnsi="Times New Roman Bold" w:cs="Times New Roman"/>
          <w:b/>
          <w:bCs/>
          <w:i/>
          <w:iCs/>
          <w:smallCaps/>
          <w:sz w:val="28"/>
          <w:szCs w:val="28"/>
        </w:rPr>
      </w:pPr>
      <w:r w:rsidRPr="00816E13">
        <w:rPr>
          <w:rFonts w:ascii="Times New Roman Bold" w:hAnsi="Times New Roman Bold" w:cs="Times New Roman"/>
          <w:b/>
          <w:bCs/>
          <w:i/>
          <w:iCs/>
          <w:smallCaps/>
          <w:sz w:val="28"/>
          <w:szCs w:val="28"/>
        </w:rPr>
        <w:fldChar w:fldCharType="begin"/>
      </w:r>
      <w:r w:rsidRPr="00816E13">
        <w:rPr>
          <w:rFonts w:ascii="Times New Roman Bold" w:hAnsi="Times New Roman Bold" w:cs="Times New Roman"/>
          <w:b/>
          <w:bCs/>
          <w:i/>
          <w:iCs/>
          <w:smallCaps/>
          <w:sz w:val="28"/>
          <w:szCs w:val="28"/>
        </w:rPr>
        <w:instrText xml:space="preserve"> HYPERLINK "https://nslegislature.ca/sites/default/files/legc/statutes/fair%20registration%20practices.pdf" </w:instrText>
      </w:r>
      <w:r w:rsidRPr="00816E13">
        <w:rPr>
          <w:rFonts w:ascii="Times New Roman Bold" w:hAnsi="Times New Roman Bold" w:cs="Times New Roman"/>
          <w:b/>
          <w:bCs/>
          <w:i/>
          <w:iCs/>
          <w:smallCaps/>
          <w:sz w:val="28"/>
          <w:szCs w:val="28"/>
        </w:rPr>
      </w:r>
      <w:r w:rsidRPr="00816E13">
        <w:rPr>
          <w:rFonts w:ascii="Times New Roman Bold" w:hAnsi="Times New Roman Bold" w:cs="Times New Roman"/>
          <w:b/>
          <w:bCs/>
          <w:i/>
          <w:iCs/>
          <w:smallCaps/>
          <w:sz w:val="28"/>
          <w:szCs w:val="28"/>
        </w:rPr>
        <w:fldChar w:fldCharType="separate"/>
      </w:r>
      <w:r w:rsidR="002669B6" w:rsidRPr="00816E13">
        <w:rPr>
          <w:rStyle w:val="Hyperlink"/>
          <w:rFonts w:ascii="Times New Roman Bold" w:hAnsi="Times New Roman Bold" w:cs="Times New Roman"/>
          <w:b/>
          <w:bCs/>
          <w:i/>
          <w:iCs/>
          <w:smallCaps/>
          <w:sz w:val="28"/>
          <w:szCs w:val="28"/>
        </w:rPr>
        <w:t>Fair Registration Practices Act</w:t>
      </w:r>
      <w:r w:rsidRPr="00816E13">
        <w:rPr>
          <w:rFonts w:ascii="Times New Roman Bold" w:hAnsi="Times New Roman Bold" w:cs="Times New Roman"/>
          <w:b/>
          <w:bCs/>
          <w:i/>
          <w:iCs/>
          <w:smallCaps/>
          <w:sz w:val="28"/>
          <w:szCs w:val="28"/>
        </w:rPr>
        <w:fldChar w:fldCharType="end"/>
      </w:r>
    </w:p>
    <w:bookmarkEnd w:id="1"/>
    <w:p w14:paraId="77E55143" w14:textId="77777777" w:rsidR="00CA61EA" w:rsidRDefault="00CA61EA" w:rsidP="0048780D">
      <w:pPr>
        <w:spacing w:after="0" w:line="240" w:lineRule="auto"/>
        <w:jc w:val="center"/>
        <w:rPr>
          <w:rFonts w:ascii="Times New Roman Bold" w:hAnsi="Times New Roman Bold" w:cs="Times New Roman"/>
          <w:b/>
          <w:bCs/>
          <w:smallCaps/>
          <w:sz w:val="28"/>
          <w:szCs w:val="28"/>
        </w:rPr>
      </w:pPr>
    </w:p>
    <w:p w14:paraId="7446713D" w14:textId="27A82021" w:rsidR="00E55CDD" w:rsidRDefault="00E55CDD" w:rsidP="0048780D">
      <w:pPr>
        <w:spacing w:after="0" w:line="240" w:lineRule="auto"/>
        <w:jc w:val="center"/>
        <w:rPr>
          <w:rFonts w:ascii="Times New Roman Bold" w:hAnsi="Times New Roman Bold" w:cs="Times New Roman"/>
          <w:b/>
          <w:bCs/>
          <w:smallCaps/>
          <w:sz w:val="28"/>
          <w:szCs w:val="28"/>
        </w:rPr>
      </w:pPr>
      <w:r>
        <w:rPr>
          <w:rFonts w:ascii="Times New Roman Bold" w:hAnsi="Times New Roman Bold" w:cs="Times New Roman"/>
          <w:b/>
          <w:bCs/>
          <w:smallCaps/>
          <w:sz w:val="28"/>
          <w:szCs w:val="28"/>
        </w:rPr>
        <w:t>Template</w:t>
      </w:r>
      <w:r w:rsidR="00E85D6E">
        <w:rPr>
          <w:rFonts w:ascii="Times New Roman Bold" w:hAnsi="Times New Roman Bold" w:cs="Times New Roman"/>
          <w:b/>
          <w:bCs/>
          <w:smallCaps/>
          <w:sz w:val="28"/>
          <w:szCs w:val="28"/>
        </w:rPr>
        <w:t xml:space="preserve"> Overview and Instructions</w:t>
      </w:r>
    </w:p>
    <w:p w14:paraId="4D732D51" w14:textId="4AAB5F88" w:rsidR="00E55CDD" w:rsidRPr="00222F60" w:rsidRDefault="00E55CDD" w:rsidP="0048780D">
      <w:pPr>
        <w:spacing w:after="0" w:line="240" w:lineRule="auto"/>
        <w:jc w:val="center"/>
        <w:rPr>
          <w:rFonts w:ascii="Times New Roman Bold" w:hAnsi="Times New Roman Bold" w:cs="Times New Roman"/>
          <w:smallCaps/>
          <w:sz w:val="24"/>
          <w:szCs w:val="24"/>
        </w:rPr>
      </w:pPr>
    </w:p>
    <w:p w14:paraId="7D80884F" w14:textId="7CC63CA2" w:rsidR="00F45824" w:rsidRPr="00222F60" w:rsidRDefault="00E177BC" w:rsidP="00F45824">
      <w:pPr>
        <w:pStyle w:val="ListParagraph"/>
        <w:numPr>
          <w:ilvl w:val="0"/>
          <w:numId w:val="42"/>
        </w:numPr>
        <w:spacing w:after="0" w:line="240" w:lineRule="auto"/>
        <w:ind w:left="426" w:hanging="426"/>
        <w:rPr>
          <w:rFonts w:ascii="Times New Roman" w:hAnsi="Times New Roman" w:cs="Times New Roman"/>
          <w:sz w:val="24"/>
          <w:szCs w:val="24"/>
        </w:rPr>
      </w:pPr>
      <w:r w:rsidRPr="00222F60">
        <w:rPr>
          <w:rFonts w:ascii="Times New Roman" w:hAnsi="Times New Roman" w:cs="Times New Roman"/>
          <w:sz w:val="24"/>
          <w:szCs w:val="24"/>
        </w:rPr>
        <w:t xml:space="preserve">Once this template is complete, signed and submitted, except for this first page, it will be accepted as a </w:t>
      </w:r>
      <w:r w:rsidR="00414D15">
        <w:rPr>
          <w:rFonts w:ascii="Times New Roman" w:hAnsi="Times New Roman" w:cs="Times New Roman"/>
          <w:sz w:val="24"/>
          <w:szCs w:val="24"/>
        </w:rPr>
        <w:t>f</w:t>
      </w:r>
      <w:r w:rsidR="00F45824" w:rsidRPr="00222F60">
        <w:rPr>
          <w:rFonts w:ascii="Times New Roman" w:hAnsi="Times New Roman" w:cs="Times New Roman"/>
          <w:sz w:val="24"/>
          <w:szCs w:val="24"/>
        </w:rPr>
        <w:t xml:space="preserve">inal FRPA Review </w:t>
      </w:r>
      <w:r w:rsidR="00414D15">
        <w:rPr>
          <w:rFonts w:ascii="Times New Roman" w:hAnsi="Times New Roman" w:cs="Times New Roman"/>
          <w:sz w:val="24"/>
          <w:szCs w:val="24"/>
        </w:rPr>
        <w:t>R</w:t>
      </w:r>
      <w:r w:rsidRPr="00222F60">
        <w:rPr>
          <w:rFonts w:ascii="Times New Roman" w:hAnsi="Times New Roman" w:cs="Times New Roman"/>
          <w:sz w:val="24"/>
          <w:szCs w:val="24"/>
        </w:rPr>
        <w:t xml:space="preserve">eport by the regulating body in fulfillment of the requirements under Section 16 of the </w:t>
      </w:r>
      <w:hyperlink r:id="rId9" w:history="1">
        <w:r w:rsidRPr="00222F60">
          <w:rPr>
            <w:rStyle w:val="Hyperlink"/>
            <w:rFonts w:ascii="Times New Roman" w:hAnsi="Times New Roman" w:cs="Times New Roman"/>
            <w:i/>
            <w:iCs/>
            <w:sz w:val="24"/>
            <w:szCs w:val="24"/>
          </w:rPr>
          <w:t>Fair Registration Practices Act</w:t>
        </w:r>
      </w:hyperlink>
      <w:r w:rsidRPr="00222F60">
        <w:rPr>
          <w:rFonts w:ascii="Times New Roman" w:hAnsi="Times New Roman" w:cs="Times New Roman"/>
          <w:sz w:val="24"/>
          <w:szCs w:val="24"/>
        </w:rPr>
        <w:t xml:space="preserve"> (FRPA or “the Act”).</w:t>
      </w:r>
    </w:p>
    <w:p w14:paraId="7E4BE1E8" w14:textId="77777777" w:rsidR="00F45824" w:rsidRPr="00222F60" w:rsidRDefault="00F45824" w:rsidP="00F45824">
      <w:pPr>
        <w:pStyle w:val="ListParagraph"/>
        <w:spacing w:after="0" w:line="240" w:lineRule="auto"/>
        <w:ind w:left="426"/>
        <w:rPr>
          <w:rFonts w:ascii="Times New Roman" w:hAnsi="Times New Roman" w:cs="Times New Roman"/>
          <w:sz w:val="24"/>
          <w:szCs w:val="24"/>
        </w:rPr>
      </w:pPr>
    </w:p>
    <w:p w14:paraId="2C8031CA" w14:textId="289999A5" w:rsidR="00222F60" w:rsidRPr="00222F60" w:rsidRDefault="003C6041" w:rsidP="00222F60">
      <w:pPr>
        <w:pStyle w:val="ListParagraph"/>
        <w:numPr>
          <w:ilvl w:val="0"/>
          <w:numId w:val="42"/>
        </w:numPr>
        <w:spacing w:after="0" w:line="240" w:lineRule="auto"/>
        <w:ind w:left="426" w:hanging="426"/>
        <w:rPr>
          <w:rFonts w:ascii="Times New Roman" w:hAnsi="Times New Roman" w:cs="Times New Roman"/>
          <w:sz w:val="24"/>
          <w:szCs w:val="24"/>
        </w:rPr>
      </w:pPr>
      <w:r w:rsidRPr="00222F60">
        <w:rPr>
          <w:rFonts w:ascii="Times New Roman" w:hAnsi="Times New Roman" w:cs="Times New Roman"/>
          <w:sz w:val="24"/>
          <w:szCs w:val="24"/>
        </w:rPr>
        <w:t xml:space="preserve">Pursuant to Subsection 16(11), </w:t>
      </w:r>
      <w:r w:rsidR="00F45824" w:rsidRPr="00222F60">
        <w:rPr>
          <w:rFonts w:ascii="Times New Roman" w:hAnsi="Times New Roman" w:cs="Times New Roman"/>
          <w:sz w:val="24"/>
          <w:szCs w:val="24"/>
        </w:rPr>
        <w:t>once submitted</w:t>
      </w:r>
      <w:r w:rsidR="00414D15">
        <w:rPr>
          <w:rFonts w:ascii="Times New Roman" w:hAnsi="Times New Roman" w:cs="Times New Roman"/>
          <w:sz w:val="24"/>
          <w:szCs w:val="24"/>
        </w:rPr>
        <w:t>,</w:t>
      </w:r>
      <w:r w:rsidR="00F45824" w:rsidRPr="00222F60">
        <w:rPr>
          <w:rFonts w:ascii="Times New Roman" w:hAnsi="Times New Roman" w:cs="Times New Roman"/>
          <w:sz w:val="24"/>
          <w:szCs w:val="24"/>
        </w:rPr>
        <w:t xml:space="preserve"> this FRPA Review </w:t>
      </w:r>
      <w:r w:rsidR="00414D15">
        <w:rPr>
          <w:rFonts w:ascii="Times New Roman" w:hAnsi="Times New Roman" w:cs="Times New Roman"/>
          <w:sz w:val="24"/>
          <w:szCs w:val="24"/>
        </w:rPr>
        <w:t>R</w:t>
      </w:r>
      <w:r w:rsidR="00F45824" w:rsidRPr="00222F60">
        <w:rPr>
          <w:rFonts w:ascii="Times New Roman" w:hAnsi="Times New Roman" w:cs="Times New Roman"/>
          <w:sz w:val="24"/>
          <w:szCs w:val="24"/>
        </w:rPr>
        <w:t>eport</w:t>
      </w:r>
      <w:r w:rsidR="00CA61EA">
        <w:rPr>
          <w:rFonts w:ascii="Times New Roman" w:hAnsi="Times New Roman" w:cs="Times New Roman"/>
          <w:sz w:val="24"/>
          <w:szCs w:val="24"/>
        </w:rPr>
        <w:t xml:space="preserve"> (excluding this first page)</w:t>
      </w:r>
      <w:r w:rsidR="00F45824" w:rsidRPr="00222F60">
        <w:rPr>
          <w:rFonts w:ascii="Times New Roman" w:hAnsi="Times New Roman" w:cs="Times New Roman"/>
          <w:sz w:val="24"/>
          <w:szCs w:val="24"/>
        </w:rPr>
        <w:t xml:space="preserve"> </w:t>
      </w:r>
      <w:r w:rsidR="00816E13" w:rsidRPr="00222F60">
        <w:rPr>
          <w:rFonts w:ascii="Times New Roman" w:hAnsi="Times New Roman" w:cs="Times New Roman"/>
          <w:sz w:val="24"/>
          <w:szCs w:val="24"/>
        </w:rPr>
        <w:t xml:space="preserve">will be published on the </w:t>
      </w:r>
      <w:hyperlink r:id="rId10" w:history="1">
        <w:r w:rsidR="00816E13" w:rsidRPr="00222F60">
          <w:rPr>
            <w:rStyle w:val="Hyperlink"/>
            <w:rFonts w:ascii="Times New Roman" w:hAnsi="Times New Roman" w:cs="Times New Roman"/>
            <w:sz w:val="24"/>
            <w:szCs w:val="24"/>
          </w:rPr>
          <w:t>FRPA website</w:t>
        </w:r>
      </w:hyperlink>
      <w:r w:rsidR="00222F60" w:rsidRPr="00222F60">
        <w:rPr>
          <w:rFonts w:ascii="Times New Roman" w:hAnsi="Times New Roman" w:cs="Times New Roman"/>
          <w:sz w:val="24"/>
          <w:szCs w:val="24"/>
        </w:rPr>
        <w:t>.</w:t>
      </w:r>
    </w:p>
    <w:p w14:paraId="4D02E661" w14:textId="77777777" w:rsidR="00222F60" w:rsidRPr="00222F60" w:rsidRDefault="00222F60" w:rsidP="00222F60">
      <w:pPr>
        <w:pStyle w:val="ListParagraph"/>
        <w:rPr>
          <w:rFonts w:ascii="Times New Roman" w:hAnsi="Times New Roman" w:cs="Times New Roman"/>
          <w:sz w:val="24"/>
          <w:szCs w:val="24"/>
        </w:rPr>
      </w:pPr>
    </w:p>
    <w:p w14:paraId="0FAC14D7" w14:textId="491546F0" w:rsidR="00222F60" w:rsidRPr="00222F60" w:rsidRDefault="00F25173" w:rsidP="00222F60">
      <w:pPr>
        <w:pStyle w:val="ListParagraph"/>
        <w:numPr>
          <w:ilvl w:val="0"/>
          <w:numId w:val="42"/>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An </w:t>
      </w:r>
      <w:r w:rsidR="007F3685" w:rsidRPr="00222F60">
        <w:rPr>
          <w:rFonts w:ascii="Times New Roman" w:hAnsi="Times New Roman" w:cs="Times New Roman"/>
          <w:sz w:val="24"/>
          <w:szCs w:val="24"/>
        </w:rPr>
        <w:t>Assessment</w:t>
      </w:r>
      <w:r w:rsidR="00816E13" w:rsidRPr="00222F60">
        <w:rPr>
          <w:rFonts w:ascii="Times New Roman" w:hAnsi="Times New Roman" w:cs="Times New Roman"/>
          <w:sz w:val="24"/>
          <w:szCs w:val="24"/>
        </w:rPr>
        <w:t xml:space="preserve"> </w:t>
      </w:r>
      <w:r w:rsidR="00E870AD" w:rsidRPr="00222F60">
        <w:rPr>
          <w:rFonts w:ascii="Times New Roman" w:hAnsi="Times New Roman" w:cs="Times New Roman"/>
          <w:sz w:val="24"/>
          <w:szCs w:val="24"/>
        </w:rPr>
        <w:t>L</w:t>
      </w:r>
      <w:r w:rsidR="00816E13" w:rsidRPr="00222F60">
        <w:rPr>
          <w:rFonts w:ascii="Times New Roman" w:hAnsi="Times New Roman" w:cs="Times New Roman"/>
          <w:sz w:val="24"/>
          <w:szCs w:val="24"/>
        </w:rPr>
        <w:t xml:space="preserve">etter from the </w:t>
      </w:r>
      <w:r>
        <w:rPr>
          <w:rFonts w:ascii="Times New Roman" w:hAnsi="Times New Roman" w:cs="Times New Roman"/>
          <w:sz w:val="24"/>
          <w:szCs w:val="24"/>
        </w:rPr>
        <w:t xml:space="preserve">FRPA </w:t>
      </w:r>
      <w:r w:rsidR="00816E13" w:rsidRPr="00222F60">
        <w:rPr>
          <w:rFonts w:ascii="Times New Roman" w:hAnsi="Times New Roman" w:cs="Times New Roman"/>
          <w:sz w:val="24"/>
          <w:szCs w:val="24"/>
        </w:rPr>
        <w:t>Review Officer</w:t>
      </w:r>
      <w:r>
        <w:rPr>
          <w:rFonts w:ascii="Times New Roman" w:hAnsi="Times New Roman" w:cs="Times New Roman"/>
          <w:sz w:val="24"/>
          <w:szCs w:val="24"/>
        </w:rPr>
        <w:t xml:space="preserve">, appointed under Section 13 of the Act, will accompany </w:t>
      </w:r>
      <w:r w:rsidR="00B544DD">
        <w:rPr>
          <w:rFonts w:ascii="Times New Roman" w:hAnsi="Times New Roman" w:cs="Times New Roman"/>
          <w:sz w:val="24"/>
          <w:szCs w:val="24"/>
        </w:rPr>
        <w:t xml:space="preserve">this </w:t>
      </w:r>
      <w:r w:rsidRPr="00222F60">
        <w:rPr>
          <w:rFonts w:ascii="Times New Roman" w:hAnsi="Times New Roman" w:cs="Times New Roman"/>
          <w:sz w:val="24"/>
          <w:szCs w:val="24"/>
        </w:rPr>
        <w:t xml:space="preserve">FRPA </w:t>
      </w:r>
      <w:r w:rsidR="00B8714C">
        <w:rPr>
          <w:rFonts w:ascii="Times New Roman" w:hAnsi="Times New Roman" w:cs="Times New Roman"/>
          <w:sz w:val="24"/>
          <w:szCs w:val="24"/>
        </w:rPr>
        <w:t>R</w:t>
      </w:r>
      <w:r w:rsidRPr="00222F60">
        <w:rPr>
          <w:rFonts w:ascii="Times New Roman" w:hAnsi="Times New Roman" w:cs="Times New Roman"/>
          <w:sz w:val="24"/>
          <w:szCs w:val="24"/>
        </w:rPr>
        <w:t xml:space="preserve">eview </w:t>
      </w:r>
      <w:r w:rsidR="00B8714C">
        <w:rPr>
          <w:rFonts w:ascii="Times New Roman" w:hAnsi="Times New Roman" w:cs="Times New Roman"/>
          <w:sz w:val="24"/>
          <w:szCs w:val="24"/>
        </w:rPr>
        <w:t>R</w:t>
      </w:r>
      <w:r w:rsidRPr="00222F60">
        <w:rPr>
          <w:rFonts w:ascii="Times New Roman" w:hAnsi="Times New Roman" w:cs="Times New Roman"/>
          <w:sz w:val="24"/>
          <w:szCs w:val="24"/>
        </w:rPr>
        <w:t>epo</w:t>
      </w:r>
      <w:r>
        <w:rPr>
          <w:rFonts w:ascii="Times New Roman" w:hAnsi="Times New Roman" w:cs="Times New Roman"/>
          <w:sz w:val="24"/>
          <w:szCs w:val="24"/>
        </w:rPr>
        <w:t>rt</w:t>
      </w:r>
      <w:r w:rsidR="00222F60" w:rsidRPr="00222F60">
        <w:rPr>
          <w:rFonts w:ascii="Times New Roman" w:hAnsi="Times New Roman" w:cs="Times New Roman"/>
          <w:sz w:val="24"/>
          <w:szCs w:val="24"/>
        </w:rPr>
        <w:t>, which will</w:t>
      </w:r>
      <w:r>
        <w:rPr>
          <w:rFonts w:ascii="Times New Roman" w:hAnsi="Times New Roman" w:cs="Times New Roman"/>
          <w:sz w:val="24"/>
          <w:szCs w:val="24"/>
        </w:rPr>
        <w:t xml:space="preserve"> </w:t>
      </w:r>
      <w:r w:rsidRPr="00222F60">
        <w:rPr>
          <w:rFonts w:ascii="Times New Roman" w:hAnsi="Times New Roman" w:cs="Times New Roman"/>
          <w:sz w:val="24"/>
          <w:szCs w:val="24"/>
        </w:rPr>
        <w:t>confirm</w:t>
      </w:r>
      <w:r w:rsidR="00222F60" w:rsidRPr="00222F60">
        <w:rPr>
          <w:rFonts w:ascii="Times New Roman" w:hAnsi="Times New Roman" w:cs="Times New Roman"/>
          <w:sz w:val="24"/>
          <w:szCs w:val="24"/>
        </w:rPr>
        <w:t>:</w:t>
      </w:r>
    </w:p>
    <w:p w14:paraId="69D7AD79" w14:textId="3F47BDBF" w:rsidR="00222F60" w:rsidRPr="00222F60" w:rsidRDefault="00816E13" w:rsidP="00222F60">
      <w:pPr>
        <w:pStyle w:val="ListParagraph"/>
        <w:numPr>
          <w:ilvl w:val="0"/>
          <w:numId w:val="44"/>
        </w:numPr>
        <w:spacing w:after="0" w:line="240" w:lineRule="auto"/>
        <w:ind w:left="851" w:hanging="425"/>
        <w:rPr>
          <w:rFonts w:ascii="Times New Roman" w:hAnsi="Times New Roman" w:cs="Times New Roman"/>
          <w:sz w:val="24"/>
          <w:szCs w:val="24"/>
        </w:rPr>
      </w:pPr>
      <w:r w:rsidRPr="00222F60">
        <w:rPr>
          <w:rFonts w:ascii="Times New Roman" w:hAnsi="Times New Roman" w:cs="Times New Roman"/>
          <w:sz w:val="24"/>
          <w:szCs w:val="24"/>
        </w:rPr>
        <w:t>compliance status</w:t>
      </w:r>
      <w:r w:rsidR="00F25173">
        <w:rPr>
          <w:rFonts w:ascii="Times New Roman" w:hAnsi="Times New Roman" w:cs="Times New Roman"/>
          <w:sz w:val="24"/>
          <w:szCs w:val="24"/>
        </w:rPr>
        <w:t xml:space="preserve"> based on the FRPA review report and any related follow-up</w:t>
      </w:r>
      <w:r w:rsidR="00222F60" w:rsidRPr="00222F60">
        <w:rPr>
          <w:rFonts w:ascii="Times New Roman" w:hAnsi="Times New Roman" w:cs="Times New Roman"/>
          <w:sz w:val="24"/>
          <w:szCs w:val="24"/>
        </w:rPr>
        <w:t>; and</w:t>
      </w:r>
    </w:p>
    <w:p w14:paraId="41B60510" w14:textId="310821C0" w:rsidR="00222F60" w:rsidRPr="00222F60" w:rsidRDefault="00222F60" w:rsidP="00222F60">
      <w:pPr>
        <w:pStyle w:val="ListParagraph"/>
        <w:numPr>
          <w:ilvl w:val="0"/>
          <w:numId w:val="44"/>
        </w:numPr>
        <w:spacing w:after="0" w:line="240" w:lineRule="auto"/>
        <w:ind w:left="851" w:hanging="425"/>
        <w:rPr>
          <w:rFonts w:ascii="Times New Roman" w:hAnsi="Times New Roman" w:cs="Times New Roman"/>
          <w:sz w:val="24"/>
          <w:szCs w:val="24"/>
        </w:rPr>
      </w:pPr>
      <w:r w:rsidRPr="00222F60">
        <w:rPr>
          <w:rFonts w:ascii="Times New Roman" w:hAnsi="Times New Roman" w:cs="Times New Roman"/>
          <w:sz w:val="24"/>
          <w:szCs w:val="24"/>
        </w:rPr>
        <w:t>t</w:t>
      </w:r>
      <w:r w:rsidR="00816E13" w:rsidRPr="00222F60">
        <w:rPr>
          <w:rFonts w:ascii="Times New Roman" w:hAnsi="Times New Roman" w:cs="Times New Roman"/>
          <w:sz w:val="24"/>
          <w:szCs w:val="24"/>
        </w:rPr>
        <w:t xml:space="preserve">he date the next </w:t>
      </w:r>
      <w:r w:rsidR="00E177BC" w:rsidRPr="00222F60">
        <w:rPr>
          <w:rFonts w:ascii="Times New Roman" w:hAnsi="Times New Roman" w:cs="Times New Roman"/>
          <w:sz w:val="24"/>
          <w:szCs w:val="24"/>
        </w:rPr>
        <w:t xml:space="preserve">FRPA </w:t>
      </w:r>
      <w:r w:rsidR="00816E13" w:rsidRPr="00222F60">
        <w:rPr>
          <w:rFonts w:ascii="Times New Roman" w:hAnsi="Times New Roman" w:cs="Times New Roman"/>
          <w:sz w:val="24"/>
          <w:szCs w:val="24"/>
        </w:rPr>
        <w:t xml:space="preserve">review </w:t>
      </w:r>
      <w:r w:rsidR="00E177BC" w:rsidRPr="00222F60">
        <w:rPr>
          <w:rFonts w:ascii="Times New Roman" w:hAnsi="Times New Roman" w:cs="Times New Roman"/>
          <w:sz w:val="24"/>
          <w:szCs w:val="24"/>
        </w:rPr>
        <w:t xml:space="preserve">report </w:t>
      </w:r>
      <w:r w:rsidR="00816E13" w:rsidRPr="00222F60">
        <w:rPr>
          <w:rFonts w:ascii="Times New Roman" w:hAnsi="Times New Roman" w:cs="Times New Roman"/>
          <w:sz w:val="24"/>
          <w:szCs w:val="24"/>
        </w:rPr>
        <w:t>is due</w:t>
      </w:r>
      <w:r w:rsidRPr="00222F60">
        <w:rPr>
          <w:rFonts w:ascii="Times New Roman" w:hAnsi="Times New Roman" w:cs="Times New Roman"/>
          <w:sz w:val="24"/>
          <w:szCs w:val="24"/>
        </w:rPr>
        <w:t>, which</w:t>
      </w:r>
      <w:r w:rsidR="00B544DD">
        <w:rPr>
          <w:rFonts w:ascii="Times New Roman" w:hAnsi="Times New Roman" w:cs="Times New Roman"/>
          <w:sz w:val="24"/>
          <w:szCs w:val="24"/>
        </w:rPr>
        <w:t>,</w:t>
      </w:r>
      <w:r w:rsidRPr="00222F60">
        <w:rPr>
          <w:rFonts w:ascii="Times New Roman" w:hAnsi="Times New Roman" w:cs="Times New Roman"/>
          <w:sz w:val="24"/>
          <w:szCs w:val="24"/>
        </w:rPr>
        <w:t xml:space="preserve"> pursuant to Section 16, will be </w:t>
      </w:r>
      <w:r w:rsidRPr="00222F60">
        <w:rPr>
          <w:rFonts w:ascii="Times New Roman" w:hAnsi="Times New Roman" w:cs="Times New Roman"/>
          <w:b/>
          <w:bCs/>
          <w:sz w:val="24"/>
          <w:szCs w:val="24"/>
        </w:rPr>
        <w:t>either</w:t>
      </w:r>
      <w:r w:rsidRPr="00222F60">
        <w:rPr>
          <w:rFonts w:ascii="Times New Roman" w:hAnsi="Times New Roman" w:cs="Times New Roman"/>
          <w:sz w:val="24"/>
          <w:szCs w:val="24"/>
        </w:rPr>
        <w:t>:</w:t>
      </w:r>
    </w:p>
    <w:p w14:paraId="45892027" w14:textId="4FA4D6A6" w:rsidR="00222F60" w:rsidRPr="00222F60" w:rsidRDefault="00222F60" w:rsidP="00222F60">
      <w:pPr>
        <w:pStyle w:val="ListParagraph"/>
        <w:numPr>
          <w:ilvl w:val="0"/>
          <w:numId w:val="45"/>
        </w:numPr>
        <w:spacing w:after="0" w:line="240" w:lineRule="auto"/>
        <w:ind w:left="1276" w:hanging="425"/>
        <w:rPr>
          <w:rFonts w:ascii="Times New Roman" w:hAnsi="Times New Roman" w:cs="Times New Roman"/>
          <w:sz w:val="24"/>
          <w:szCs w:val="24"/>
        </w:rPr>
      </w:pPr>
      <w:r w:rsidRPr="00222F60">
        <w:rPr>
          <w:rFonts w:ascii="Times New Roman" w:hAnsi="Times New Roman" w:cs="Times New Roman"/>
          <w:b/>
          <w:bCs/>
          <w:sz w:val="24"/>
          <w:szCs w:val="24"/>
          <w:u w:val="single"/>
        </w:rPr>
        <w:t>5 years</w:t>
      </w:r>
      <w:r w:rsidR="00CA61EA">
        <w:rPr>
          <w:rFonts w:ascii="Times New Roman" w:hAnsi="Times New Roman" w:cs="Times New Roman"/>
          <w:sz w:val="24"/>
          <w:szCs w:val="24"/>
        </w:rPr>
        <w:t xml:space="preserve"> </w:t>
      </w:r>
      <w:r w:rsidRPr="00222F60">
        <w:rPr>
          <w:rFonts w:ascii="Times New Roman" w:hAnsi="Times New Roman" w:cs="Times New Roman"/>
          <w:sz w:val="24"/>
          <w:szCs w:val="24"/>
        </w:rPr>
        <w:t xml:space="preserve">from the date of </w:t>
      </w:r>
      <w:r w:rsidR="00F25173">
        <w:rPr>
          <w:rFonts w:ascii="Times New Roman" w:hAnsi="Times New Roman" w:cs="Times New Roman"/>
          <w:sz w:val="24"/>
          <w:szCs w:val="24"/>
        </w:rPr>
        <w:t>the s</w:t>
      </w:r>
      <w:r w:rsidRPr="00222F60">
        <w:rPr>
          <w:rFonts w:ascii="Times New Roman" w:hAnsi="Times New Roman" w:cs="Times New Roman"/>
          <w:sz w:val="24"/>
          <w:szCs w:val="24"/>
        </w:rPr>
        <w:t xml:space="preserve">ubmission, if the report demonstrates full compliance; </w:t>
      </w:r>
      <w:r w:rsidRPr="00222F60">
        <w:rPr>
          <w:rFonts w:ascii="Times New Roman" w:hAnsi="Times New Roman" w:cs="Times New Roman"/>
          <w:b/>
          <w:bCs/>
          <w:sz w:val="24"/>
          <w:szCs w:val="24"/>
        </w:rPr>
        <w:t>or</w:t>
      </w:r>
    </w:p>
    <w:p w14:paraId="38A3517C" w14:textId="71A44006" w:rsidR="00222F60" w:rsidRPr="00222F60" w:rsidRDefault="00222F60" w:rsidP="00222F60">
      <w:pPr>
        <w:pStyle w:val="ListParagraph"/>
        <w:numPr>
          <w:ilvl w:val="0"/>
          <w:numId w:val="45"/>
        </w:numPr>
        <w:spacing w:after="0" w:line="240" w:lineRule="auto"/>
        <w:ind w:left="1276" w:hanging="425"/>
        <w:rPr>
          <w:rFonts w:ascii="Times New Roman" w:hAnsi="Times New Roman" w:cs="Times New Roman"/>
          <w:sz w:val="24"/>
          <w:szCs w:val="24"/>
        </w:rPr>
      </w:pPr>
      <w:r w:rsidRPr="00222F60">
        <w:rPr>
          <w:rFonts w:ascii="Times New Roman" w:hAnsi="Times New Roman" w:cs="Times New Roman"/>
          <w:b/>
          <w:bCs/>
          <w:sz w:val="24"/>
          <w:szCs w:val="24"/>
          <w:u w:val="single"/>
        </w:rPr>
        <w:t>1 year</w:t>
      </w:r>
      <w:r w:rsidR="00CA61EA">
        <w:rPr>
          <w:rFonts w:ascii="Times New Roman" w:hAnsi="Times New Roman" w:cs="Times New Roman"/>
          <w:sz w:val="24"/>
          <w:szCs w:val="24"/>
        </w:rPr>
        <w:t xml:space="preserve"> </w:t>
      </w:r>
      <w:r w:rsidRPr="00222F60">
        <w:rPr>
          <w:rFonts w:ascii="Times New Roman" w:hAnsi="Times New Roman" w:cs="Times New Roman"/>
          <w:sz w:val="24"/>
          <w:szCs w:val="24"/>
        </w:rPr>
        <w:t xml:space="preserve">from the date of the </w:t>
      </w:r>
      <w:r w:rsidR="00F25173">
        <w:rPr>
          <w:rFonts w:ascii="Times New Roman" w:hAnsi="Times New Roman" w:cs="Times New Roman"/>
          <w:sz w:val="24"/>
          <w:szCs w:val="24"/>
        </w:rPr>
        <w:t>A</w:t>
      </w:r>
      <w:r w:rsidRPr="00222F60">
        <w:rPr>
          <w:rFonts w:ascii="Times New Roman" w:hAnsi="Times New Roman" w:cs="Times New Roman"/>
          <w:sz w:val="24"/>
          <w:szCs w:val="24"/>
        </w:rPr>
        <w:t xml:space="preserve">ssessment </w:t>
      </w:r>
      <w:r w:rsidR="00F25173">
        <w:rPr>
          <w:rFonts w:ascii="Times New Roman" w:hAnsi="Times New Roman" w:cs="Times New Roman"/>
          <w:sz w:val="24"/>
          <w:szCs w:val="24"/>
        </w:rPr>
        <w:t>L</w:t>
      </w:r>
      <w:r w:rsidRPr="00222F60">
        <w:rPr>
          <w:rFonts w:ascii="Times New Roman" w:hAnsi="Times New Roman" w:cs="Times New Roman"/>
          <w:sz w:val="24"/>
          <w:szCs w:val="24"/>
        </w:rPr>
        <w:t>etter if compliance areas are identified;</w:t>
      </w:r>
      <w:r w:rsidRPr="00222F60">
        <w:rPr>
          <w:rFonts w:ascii="Times New Roman" w:hAnsi="Times New Roman" w:cs="Times New Roman"/>
          <w:b/>
          <w:bCs/>
          <w:sz w:val="24"/>
          <w:szCs w:val="24"/>
        </w:rPr>
        <w:t xml:space="preserve"> or</w:t>
      </w:r>
    </w:p>
    <w:p w14:paraId="7E1686E1" w14:textId="2D0FFF22" w:rsidR="00222F60" w:rsidRPr="00222F60" w:rsidRDefault="00222F60" w:rsidP="00222F60">
      <w:pPr>
        <w:pStyle w:val="ListParagraph"/>
        <w:numPr>
          <w:ilvl w:val="0"/>
          <w:numId w:val="45"/>
        </w:numPr>
        <w:spacing w:after="0" w:line="240" w:lineRule="auto"/>
        <w:ind w:left="1276" w:hanging="425"/>
        <w:rPr>
          <w:rFonts w:ascii="Times New Roman" w:hAnsi="Times New Roman" w:cs="Times New Roman"/>
          <w:sz w:val="24"/>
          <w:szCs w:val="24"/>
        </w:rPr>
      </w:pPr>
      <w:r w:rsidRPr="00222F60">
        <w:rPr>
          <w:rFonts w:ascii="Times New Roman" w:hAnsi="Times New Roman" w:cs="Times New Roman"/>
          <w:b/>
          <w:bCs/>
          <w:sz w:val="24"/>
          <w:szCs w:val="24"/>
          <w:u w:val="single"/>
        </w:rPr>
        <w:t>less than 1 year</w:t>
      </w:r>
      <w:r w:rsidRPr="00222F60">
        <w:rPr>
          <w:rFonts w:ascii="Times New Roman" w:hAnsi="Times New Roman" w:cs="Times New Roman"/>
          <w:sz w:val="24"/>
          <w:szCs w:val="24"/>
        </w:rPr>
        <w:t xml:space="preserve"> </w:t>
      </w:r>
      <w:r w:rsidR="00CA61EA" w:rsidRPr="00222F60">
        <w:rPr>
          <w:rFonts w:ascii="Times New Roman" w:hAnsi="Times New Roman" w:cs="Times New Roman"/>
          <w:sz w:val="24"/>
          <w:szCs w:val="24"/>
        </w:rPr>
        <w:t xml:space="preserve">from the date of the </w:t>
      </w:r>
      <w:r w:rsidR="00CA61EA">
        <w:rPr>
          <w:rFonts w:ascii="Times New Roman" w:hAnsi="Times New Roman" w:cs="Times New Roman"/>
          <w:sz w:val="24"/>
          <w:szCs w:val="24"/>
        </w:rPr>
        <w:t>A</w:t>
      </w:r>
      <w:r w:rsidR="00CA61EA" w:rsidRPr="00222F60">
        <w:rPr>
          <w:rFonts w:ascii="Times New Roman" w:hAnsi="Times New Roman" w:cs="Times New Roman"/>
          <w:sz w:val="24"/>
          <w:szCs w:val="24"/>
        </w:rPr>
        <w:t xml:space="preserve">ssessment </w:t>
      </w:r>
      <w:r w:rsidR="00CA61EA">
        <w:rPr>
          <w:rFonts w:ascii="Times New Roman" w:hAnsi="Times New Roman" w:cs="Times New Roman"/>
          <w:sz w:val="24"/>
          <w:szCs w:val="24"/>
        </w:rPr>
        <w:t>L</w:t>
      </w:r>
      <w:r w:rsidR="00CA61EA" w:rsidRPr="00222F60">
        <w:rPr>
          <w:rFonts w:ascii="Times New Roman" w:hAnsi="Times New Roman" w:cs="Times New Roman"/>
          <w:sz w:val="24"/>
          <w:szCs w:val="24"/>
        </w:rPr>
        <w:t xml:space="preserve">etter </w:t>
      </w:r>
      <w:r w:rsidRPr="00222F60">
        <w:rPr>
          <w:rFonts w:ascii="Times New Roman" w:hAnsi="Times New Roman" w:cs="Times New Roman"/>
          <w:sz w:val="24"/>
          <w:szCs w:val="24"/>
        </w:rPr>
        <w:t>if the same compliance areas are identified in consecutive report submissions</w:t>
      </w:r>
      <w:r w:rsidR="00CA61EA">
        <w:rPr>
          <w:rFonts w:ascii="Times New Roman" w:hAnsi="Times New Roman" w:cs="Times New Roman"/>
          <w:sz w:val="24"/>
          <w:szCs w:val="24"/>
        </w:rPr>
        <w:t xml:space="preserve">.  </w:t>
      </w:r>
    </w:p>
    <w:p w14:paraId="4141535C" w14:textId="77777777" w:rsidR="00222F60" w:rsidRPr="00222F60" w:rsidRDefault="00222F60" w:rsidP="00222F60">
      <w:pPr>
        <w:pStyle w:val="ListParagraph"/>
        <w:rPr>
          <w:rFonts w:ascii="Times New Roman" w:hAnsi="Times New Roman" w:cs="Times New Roman"/>
          <w:sz w:val="24"/>
          <w:szCs w:val="24"/>
        </w:rPr>
      </w:pPr>
    </w:p>
    <w:p w14:paraId="2616C684" w14:textId="021153BA" w:rsidR="00BE045B" w:rsidRDefault="00CA61EA" w:rsidP="00B544DD">
      <w:pPr>
        <w:pStyle w:val="ListParagraph"/>
        <w:numPr>
          <w:ilvl w:val="0"/>
          <w:numId w:val="42"/>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Failure to submit</w:t>
      </w:r>
      <w:r w:rsidR="00B544DD">
        <w:rPr>
          <w:rFonts w:ascii="Times New Roman" w:hAnsi="Times New Roman" w:cs="Times New Roman"/>
          <w:sz w:val="24"/>
          <w:szCs w:val="24"/>
        </w:rPr>
        <w:t xml:space="preserve"> a</w:t>
      </w:r>
      <w:r>
        <w:rPr>
          <w:rFonts w:ascii="Times New Roman" w:hAnsi="Times New Roman" w:cs="Times New Roman"/>
          <w:sz w:val="24"/>
          <w:szCs w:val="24"/>
        </w:rPr>
        <w:t xml:space="preserve"> FRPA review report </w:t>
      </w:r>
      <w:r w:rsidR="00BE045B">
        <w:rPr>
          <w:rFonts w:ascii="Times New Roman" w:hAnsi="Times New Roman" w:cs="Times New Roman"/>
          <w:sz w:val="24"/>
          <w:szCs w:val="24"/>
        </w:rPr>
        <w:t xml:space="preserve">by </w:t>
      </w:r>
      <w:r w:rsidR="002D3621">
        <w:rPr>
          <w:rFonts w:ascii="Times New Roman" w:hAnsi="Times New Roman" w:cs="Times New Roman"/>
          <w:sz w:val="24"/>
          <w:szCs w:val="24"/>
        </w:rPr>
        <w:t xml:space="preserve">any of </w:t>
      </w:r>
      <w:r w:rsidR="00BE045B">
        <w:rPr>
          <w:rFonts w:ascii="Times New Roman" w:hAnsi="Times New Roman" w:cs="Times New Roman"/>
          <w:sz w:val="24"/>
          <w:szCs w:val="24"/>
        </w:rPr>
        <w:t xml:space="preserve">the above noted legislated due dates and/or failure to demonstrate compliance within one year </w:t>
      </w:r>
      <w:r w:rsidR="002D3621">
        <w:rPr>
          <w:rFonts w:ascii="Times New Roman" w:hAnsi="Times New Roman" w:cs="Times New Roman"/>
          <w:sz w:val="24"/>
          <w:szCs w:val="24"/>
        </w:rPr>
        <w:t>of any</w:t>
      </w:r>
      <w:r w:rsidR="00BE045B">
        <w:rPr>
          <w:rFonts w:ascii="Times New Roman" w:hAnsi="Times New Roman" w:cs="Times New Roman"/>
          <w:sz w:val="24"/>
          <w:szCs w:val="24"/>
        </w:rPr>
        <w:t xml:space="preserve"> identification </w:t>
      </w:r>
      <w:r w:rsidR="002D3621">
        <w:rPr>
          <w:rFonts w:ascii="Times New Roman" w:hAnsi="Times New Roman" w:cs="Times New Roman"/>
          <w:sz w:val="24"/>
          <w:szCs w:val="24"/>
        </w:rPr>
        <w:t xml:space="preserve">of non-compliance </w:t>
      </w:r>
      <w:r w:rsidRPr="00BE045B">
        <w:rPr>
          <w:rFonts w:ascii="Times New Roman" w:hAnsi="Times New Roman" w:cs="Times New Roman"/>
          <w:sz w:val="24"/>
          <w:szCs w:val="24"/>
        </w:rPr>
        <w:t xml:space="preserve">may be subject to compliance action </w:t>
      </w:r>
      <w:r w:rsidRPr="00BE045B">
        <w:rPr>
          <w:rFonts w:ascii="Times New Roman" w:hAnsi="Times New Roman"/>
          <w:sz w:val="24"/>
          <w:szCs w:val="24"/>
        </w:rPr>
        <w:t>under Sections 17, and 18 of Act</w:t>
      </w:r>
      <w:r w:rsidRPr="00BE045B">
        <w:rPr>
          <w:rFonts w:ascii="Times New Roman" w:hAnsi="Times New Roman" w:cs="Times New Roman"/>
          <w:sz w:val="24"/>
          <w:szCs w:val="24"/>
        </w:rPr>
        <w:t>.</w:t>
      </w:r>
    </w:p>
    <w:p w14:paraId="0E703EC1" w14:textId="77777777" w:rsidR="00B544DD" w:rsidRPr="00B544DD" w:rsidRDefault="00B544DD" w:rsidP="00B544DD">
      <w:pPr>
        <w:spacing w:after="0" w:line="240" w:lineRule="auto"/>
        <w:rPr>
          <w:rFonts w:ascii="Times New Roman" w:hAnsi="Times New Roman" w:cs="Times New Roman"/>
          <w:sz w:val="24"/>
          <w:szCs w:val="24"/>
        </w:rPr>
      </w:pPr>
    </w:p>
    <w:p w14:paraId="408FA63F" w14:textId="6926CFCE" w:rsidR="00520565" w:rsidRPr="00BE045B" w:rsidRDefault="00816E13" w:rsidP="00BE045B">
      <w:pPr>
        <w:pStyle w:val="ListParagraph"/>
        <w:numPr>
          <w:ilvl w:val="0"/>
          <w:numId w:val="42"/>
        </w:numPr>
        <w:spacing w:after="0" w:line="240" w:lineRule="auto"/>
        <w:ind w:left="426" w:hanging="426"/>
        <w:rPr>
          <w:rFonts w:ascii="Times New Roman" w:hAnsi="Times New Roman" w:cs="Times New Roman"/>
          <w:sz w:val="24"/>
          <w:szCs w:val="24"/>
        </w:rPr>
      </w:pPr>
      <w:r w:rsidRPr="00BE045B">
        <w:rPr>
          <w:rFonts w:ascii="Times New Roman" w:hAnsi="Times New Roman" w:cs="Times New Roman"/>
          <w:sz w:val="24"/>
          <w:szCs w:val="24"/>
        </w:rPr>
        <w:t xml:space="preserve">If </w:t>
      </w:r>
      <w:r w:rsidR="0048780D" w:rsidRPr="00BE045B">
        <w:rPr>
          <w:rFonts w:ascii="Times New Roman" w:hAnsi="Times New Roman" w:cs="Times New Roman"/>
          <w:sz w:val="24"/>
          <w:szCs w:val="24"/>
        </w:rPr>
        <w:t xml:space="preserve">there are any areas where </w:t>
      </w:r>
      <w:r w:rsidRPr="00BE045B">
        <w:rPr>
          <w:rFonts w:ascii="Times New Roman" w:hAnsi="Times New Roman" w:cs="Times New Roman"/>
          <w:sz w:val="24"/>
          <w:szCs w:val="24"/>
        </w:rPr>
        <w:t xml:space="preserve">compliance </w:t>
      </w:r>
      <w:r w:rsidR="0048780D" w:rsidRPr="00BE045B">
        <w:rPr>
          <w:rFonts w:ascii="Times New Roman" w:hAnsi="Times New Roman" w:cs="Times New Roman"/>
          <w:sz w:val="24"/>
          <w:szCs w:val="24"/>
        </w:rPr>
        <w:t>status can not be determined</w:t>
      </w:r>
      <w:r w:rsidR="00912D4F">
        <w:rPr>
          <w:rFonts w:ascii="Times New Roman" w:hAnsi="Times New Roman" w:cs="Times New Roman"/>
          <w:sz w:val="24"/>
          <w:szCs w:val="24"/>
        </w:rPr>
        <w:t xml:space="preserve"> based on the submitted FRPA Review Report alone</w:t>
      </w:r>
      <w:r w:rsidR="0048780D" w:rsidRPr="00BE045B">
        <w:rPr>
          <w:rFonts w:ascii="Times New Roman" w:hAnsi="Times New Roman" w:cs="Times New Roman"/>
          <w:sz w:val="24"/>
          <w:szCs w:val="24"/>
        </w:rPr>
        <w:t xml:space="preserve">, the </w:t>
      </w:r>
      <w:r w:rsidR="00B544DD">
        <w:rPr>
          <w:rFonts w:ascii="Times New Roman" w:hAnsi="Times New Roman" w:cs="Times New Roman"/>
          <w:sz w:val="24"/>
          <w:szCs w:val="24"/>
        </w:rPr>
        <w:t xml:space="preserve">Review Officer will request additional information, which will be used to inform </w:t>
      </w:r>
      <w:r w:rsidR="002D3621">
        <w:rPr>
          <w:rFonts w:ascii="Times New Roman" w:hAnsi="Times New Roman" w:cs="Times New Roman"/>
          <w:sz w:val="24"/>
          <w:szCs w:val="24"/>
        </w:rPr>
        <w:t xml:space="preserve">the </w:t>
      </w:r>
      <w:r w:rsidR="00B544DD">
        <w:rPr>
          <w:rFonts w:ascii="Times New Roman" w:hAnsi="Times New Roman" w:cs="Times New Roman"/>
          <w:sz w:val="24"/>
          <w:szCs w:val="24"/>
        </w:rPr>
        <w:t>Assessment Letter</w:t>
      </w:r>
      <w:r w:rsidR="0048780D" w:rsidRPr="00BE045B">
        <w:rPr>
          <w:rFonts w:ascii="Times New Roman" w:hAnsi="Times New Roman" w:cs="Times New Roman"/>
          <w:sz w:val="24"/>
          <w:szCs w:val="24"/>
        </w:rPr>
        <w:t>.</w:t>
      </w:r>
    </w:p>
    <w:p w14:paraId="35D71BF0" w14:textId="77777777" w:rsidR="00E55CDD" w:rsidRPr="00E64F8A" w:rsidRDefault="00E55CDD" w:rsidP="0048780D">
      <w:pPr>
        <w:autoSpaceDE w:val="0"/>
        <w:autoSpaceDN w:val="0"/>
        <w:adjustRightInd w:val="0"/>
        <w:spacing w:after="0" w:line="240" w:lineRule="auto"/>
        <w:contextualSpacing/>
        <w:jc w:val="both"/>
        <w:rPr>
          <w:rFonts w:ascii="Times New Roman" w:hAnsi="Times New Roman"/>
          <w:sz w:val="24"/>
          <w:szCs w:val="24"/>
        </w:rPr>
      </w:pPr>
    </w:p>
    <w:p w14:paraId="0FF8DB70" w14:textId="7E2C36A9" w:rsidR="00520565" w:rsidRPr="00520565" w:rsidRDefault="0081478B" w:rsidP="00520565">
      <w:pPr>
        <w:spacing w:after="0"/>
        <w:rPr>
          <w:rFonts w:ascii="Times New Roman" w:hAnsi="Times New Roman" w:cs="Times New Roman"/>
          <w:b/>
          <w:bCs/>
          <w:sz w:val="24"/>
          <w:szCs w:val="24"/>
        </w:rPr>
      </w:pPr>
      <w:r w:rsidRPr="00E64F8A">
        <w:rPr>
          <w:rFonts w:ascii="Times New Roman" w:hAnsi="Times New Roman" w:cs="Times New Roman"/>
          <w:b/>
          <w:bCs/>
          <w:sz w:val="24"/>
          <w:szCs w:val="24"/>
        </w:rPr>
        <w:t>Instructions:</w:t>
      </w:r>
    </w:p>
    <w:p w14:paraId="7D67683E" w14:textId="22519C98" w:rsidR="00531AF8" w:rsidRPr="00531AF8" w:rsidRDefault="00520565" w:rsidP="00520565">
      <w:pPr>
        <w:pStyle w:val="ListParagraph"/>
        <w:numPr>
          <w:ilvl w:val="0"/>
          <w:numId w:val="42"/>
        </w:numPr>
        <w:spacing w:after="0" w:line="240" w:lineRule="auto"/>
        <w:ind w:left="426" w:hanging="426"/>
        <w:rPr>
          <w:rFonts w:ascii="Times New Roman" w:hAnsi="Times New Roman" w:cs="Times New Roman"/>
          <w:sz w:val="24"/>
          <w:szCs w:val="24"/>
        </w:rPr>
      </w:pPr>
      <w:r>
        <w:rPr>
          <w:rFonts w:ascii="Times New Roman" w:hAnsi="Times New Roman"/>
          <w:sz w:val="24"/>
          <w:szCs w:val="24"/>
        </w:rPr>
        <w:t>C</w:t>
      </w:r>
      <w:r w:rsidR="003C6041" w:rsidRPr="00520565">
        <w:rPr>
          <w:rFonts w:ascii="Times New Roman" w:hAnsi="Times New Roman"/>
          <w:sz w:val="24"/>
          <w:szCs w:val="24"/>
        </w:rPr>
        <w:t>omplete</w:t>
      </w:r>
      <w:r w:rsidR="00B544DD">
        <w:rPr>
          <w:rFonts w:ascii="Times New Roman" w:hAnsi="Times New Roman"/>
          <w:sz w:val="24"/>
          <w:szCs w:val="24"/>
        </w:rPr>
        <w:t xml:space="preserve">, </w:t>
      </w:r>
      <w:r>
        <w:rPr>
          <w:rFonts w:ascii="Times New Roman" w:hAnsi="Times New Roman"/>
          <w:sz w:val="24"/>
          <w:szCs w:val="24"/>
        </w:rPr>
        <w:t>sign and submit</w:t>
      </w:r>
      <w:r w:rsidR="002D3621">
        <w:rPr>
          <w:rFonts w:ascii="Times New Roman" w:hAnsi="Times New Roman"/>
          <w:sz w:val="24"/>
          <w:szCs w:val="24"/>
        </w:rPr>
        <w:t xml:space="preserve"> (to </w:t>
      </w:r>
      <w:hyperlink r:id="rId11" w:history="1">
        <w:r w:rsidR="002D3621" w:rsidRPr="0001547E">
          <w:rPr>
            <w:rStyle w:val="Hyperlink"/>
            <w:rFonts w:ascii="Times New Roman" w:hAnsi="Times New Roman"/>
            <w:sz w:val="24"/>
            <w:szCs w:val="24"/>
          </w:rPr>
          <w:t>ReviewOfficer@novascotia.ca</w:t>
        </w:r>
      </w:hyperlink>
      <w:r w:rsidR="002D3621">
        <w:rPr>
          <w:rFonts w:ascii="Times New Roman" w:hAnsi="Times New Roman"/>
          <w:sz w:val="24"/>
          <w:szCs w:val="24"/>
        </w:rPr>
        <w:t>)</w:t>
      </w:r>
      <w:r>
        <w:rPr>
          <w:rFonts w:ascii="Times New Roman" w:hAnsi="Times New Roman"/>
          <w:sz w:val="24"/>
          <w:szCs w:val="24"/>
        </w:rPr>
        <w:t xml:space="preserve"> the following </w:t>
      </w:r>
      <w:r w:rsidRPr="00520565">
        <w:rPr>
          <w:rFonts w:ascii="Times New Roman" w:hAnsi="Times New Roman"/>
          <w:sz w:val="24"/>
          <w:szCs w:val="24"/>
        </w:rPr>
        <w:t xml:space="preserve">FRPA Review </w:t>
      </w:r>
      <w:r w:rsidR="00605EAD">
        <w:rPr>
          <w:rFonts w:ascii="Times New Roman" w:hAnsi="Times New Roman"/>
          <w:sz w:val="24"/>
          <w:szCs w:val="24"/>
        </w:rPr>
        <w:t>R</w:t>
      </w:r>
      <w:r w:rsidRPr="00520565">
        <w:rPr>
          <w:rFonts w:ascii="Times New Roman" w:hAnsi="Times New Roman"/>
          <w:sz w:val="24"/>
          <w:szCs w:val="24"/>
        </w:rPr>
        <w:t>eport</w:t>
      </w:r>
      <w:r>
        <w:rPr>
          <w:rFonts w:ascii="Times New Roman" w:hAnsi="Times New Roman"/>
          <w:sz w:val="24"/>
          <w:szCs w:val="24"/>
        </w:rPr>
        <w:t xml:space="preserve"> template </w:t>
      </w:r>
      <w:r w:rsidR="002D3621">
        <w:rPr>
          <w:rFonts w:ascii="Times New Roman" w:hAnsi="Times New Roman"/>
          <w:sz w:val="24"/>
          <w:szCs w:val="24"/>
        </w:rPr>
        <w:t xml:space="preserve">by </w:t>
      </w:r>
      <w:r>
        <w:rPr>
          <w:rFonts w:ascii="Times New Roman" w:hAnsi="Times New Roman"/>
          <w:sz w:val="24"/>
          <w:szCs w:val="24"/>
        </w:rPr>
        <w:t xml:space="preserve">the </w:t>
      </w:r>
      <w:r w:rsidRPr="00520565">
        <w:rPr>
          <w:rFonts w:ascii="Times New Roman" w:hAnsi="Times New Roman"/>
          <w:sz w:val="24"/>
          <w:szCs w:val="24"/>
        </w:rPr>
        <w:t>due date as indicted in writing by the</w:t>
      </w:r>
      <w:r w:rsidR="00F4792D">
        <w:rPr>
          <w:rFonts w:ascii="Times New Roman" w:hAnsi="Times New Roman"/>
          <w:sz w:val="24"/>
          <w:szCs w:val="24"/>
        </w:rPr>
        <w:t xml:space="preserve"> FRPA</w:t>
      </w:r>
      <w:r w:rsidRPr="00520565">
        <w:rPr>
          <w:rFonts w:ascii="Times New Roman" w:hAnsi="Times New Roman"/>
          <w:sz w:val="24"/>
          <w:szCs w:val="24"/>
        </w:rPr>
        <w:t xml:space="preserve"> Review Officer</w:t>
      </w:r>
      <w:r>
        <w:rPr>
          <w:rFonts w:ascii="Times New Roman" w:hAnsi="Times New Roman"/>
          <w:sz w:val="24"/>
          <w:szCs w:val="24"/>
        </w:rPr>
        <w:t xml:space="preserve"> (or any time before)</w:t>
      </w:r>
      <w:r w:rsidR="002D3621">
        <w:rPr>
          <w:rFonts w:ascii="Times New Roman" w:hAnsi="Times New Roman"/>
          <w:sz w:val="24"/>
          <w:szCs w:val="24"/>
        </w:rPr>
        <w:t>.</w:t>
      </w:r>
    </w:p>
    <w:p w14:paraId="26FCBDE8" w14:textId="0BA43861" w:rsidR="00531AF8" w:rsidRPr="00E25675" w:rsidRDefault="00531AF8" w:rsidP="00B80886">
      <w:pPr>
        <w:pStyle w:val="ListParagraph"/>
        <w:numPr>
          <w:ilvl w:val="0"/>
          <w:numId w:val="42"/>
        </w:numPr>
        <w:spacing w:after="0" w:line="240" w:lineRule="auto"/>
        <w:ind w:left="426" w:hanging="426"/>
        <w:rPr>
          <w:rFonts w:ascii="Times New Roman" w:hAnsi="Times New Roman" w:cs="Times New Roman"/>
          <w:sz w:val="24"/>
          <w:szCs w:val="24"/>
        </w:rPr>
      </w:pPr>
      <w:r w:rsidRPr="00E25675">
        <w:rPr>
          <w:rFonts w:ascii="Times New Roman" w:hAnsi="Times New Roman" w:cs="Times New Roman"/>
          <w:sz w:val="24"/>
          <w:szCs w:val="24"/>
        </w:rPr>
        <w:t xml:space="preserve">If your regulating body </w:t>
      </w:r>
      <w:r w:rsidR="00E25675" w:rsidRPr="00E25675">
        <w:rPr>
          <w:rFonts w:ascii="Times New Roman" w:hAnsi="Times New Roman" w:cs="Times New Roman"/>
          <w:sz w:val="24"/>
          <w:szCs w:val="24"/>
        </w:rPr>
        <w:t>regulates</w:t>
      </w:r>
      <w:r w:rsidRPr="00E25675">
        <w:rPr>
          <w:rFonts w:ascii="Times New Roman" w:hAnsi="Times New Roman" w:cs="Times New Roman"/>
          <w:sz w:val="24"/>
          <w:szCs w:val="24"/>
        </w:rPr>
        <w:t xml:space="preserve"> </w:t>
      </w:r>
      <w:r w:rsidRPr="00E25675">
        <w:rPr>
          <w:rFonts w:ascii="Times New Roman" w:hAnsi="Times New Roman" w:cs="Times New Roman"/>
          <w:b/>
          <w:bCs/>
          <w:sz w:val="24"/>
          <w:szCs w:val="24"/>
          <w:u w:val="single"/>
        </w:rPr>
        <w:t>multiple</w:t>
      </w:r>
      <w:r w:rsidR="00E25675" w:rsidRPr="00E25675">
        <w:rPr>
          <w:rFonts w:ascii="Times New Roman" w:hAnsi="Times New Roman" w:cs="Times New Roman"/>
          <w:b/>
          <w:bCs/>
          <w:sz w:val="24"/>
          <w:szCs w:val="24"/>
          <w:u w:val="single"/>
        </w:rPr>
        <w:t xml:space="preserve"> occupations</w:t>
      </w:r>
      <w:r w:rsidR="00B8714C">
        <w:rPr>
          <w:rFonts w:ascii="Times New Roman" w:hAnsi="Times New Roman" w:cs="Times New Roman"/>
          <w:sz w:val="24"/>
          <w:szCs w:val="24"/>
        </w:rPr>
        <w:t>,</w:t>
      </w:r>
      <w:r w:rsidR="00E25675" w:rsidRPr="00E25675">
        <w:rPr>
          <w:rFonts w:ascii="Times New Roman" w:hAnsi="Times New Roman" w:cs="Times New Roman"/>
          <w:sz w:val="24"/>
          <w:szCs w:val="24"/>
        </w:rPr>
        <w:t xml:space="preserve"> all occupations must be reported on.  This can be done </w:t>
      </w:r>
      <w:r w:rsidR="00E25675" w:rsidRPr="00E25675">
        <w:rPr>
          <w:rFonts w:ascii="Times New Roman" w:hAnsi="Times New Roman" w:cs="Times New Roman"/>
          <w:b/>
          <w:bCs/>
          <w:sz w:val="24"/>
          <w:szCs w:val="24"/>
        </w:rPr>
        <w:t>either</w:t>
      </w:r>
      <w:r w:rsidR="00E25675" w:rsidRPr="00E25675">
        <w:rPr>
          <w:rFonts w:ascii="Times New Roman" w:hAnsi="Times New Roman" w:cs="Times New Roman"/>
          <w:sz w:val="24"/>
          <w:szCs w:val="24"/>
        </w:rPr>
        <w:t xml:space="preserve"> </w:t>
      </w:r>
      <w:r w:rsidR="00E25675">
        <w:rPr>
          <w:rFonts w:ascii="Times New Roman" w:hAnsi="Times New Roman" w:cs="Times New Roman"/>
          <w:sz w:val="24"/>
          <w:szCs w:val="24"/>
        </w:rPr>
        <w:t xml:space="preserve">by </w:t>
      </w:r>
      <w:r w:rsidR="00E25675" w:rsidRPr="00E25675">
        <w:rPr>
          <w:rFonts w:ascii="Times New Roman" w:hAnsi="Times New Roman" w:cs="Times New Roman"/>
          <w:sz w:val="24"/>
          <w:szCs w:val="24"/>
        </w:rPr>
        <w:t>complet</w:t>
      </w:r>
      <w:r w:rsidR="00E25675">
        <w:rPr>
          <w:rFonts w:ascii="Times New Roman" w:hAnsi="Times New Roman" w:cs="Times New Roman"/>
          <w:sz w:val="24"/>
          <w:szCs w:val="24"/>
        </w:rPr>
        <w:t>ing</w:t>
      </w:r>
      <w:r w:rsidR="00E25675" w:rsidRPr="00E25675">
        <w:rPr>
          <w:rFonts w:ascii="Times New Roman" w:hAnsi="Times New Roman" w:cs="Times New Roman"/>
          <w:sz w:val="24"/>
          <w:szCs w:val="24"/>
        </w:rPr>
        <w:t xml:space="preserve"> one template for all occupations</w:t>
      </w:r>
      <w:r w:rsidR="00E25675">
        <w:rPr>
          <w:rFonts w:ascii="Times New Roman" w:hAnsi="Times New Roman" w:cs="Times New Roman"/>
          <w:sz w:val="24"/>
          <w:szCs w:val="24"/>
        </w:rPr>
        <w:t>;</w:t>
      </w:r>
      <w:r w:rsidR="00E25675" w:rsidRPr="00E25675">
        <w:rPr>
          <w:rFonts w:ascii="Times New Roman" w:hAnsi="Times New Roman" w:cs="Times New Roman"/>
          <w:sz w:val="24"/>
          <w:szCs w:val="24"/>
        </w:rPr>
        <w:t xml:space="preserve"> </w:t>
      </w:r>
      <w:r w:rsidR="00E25675" w:rsidRPr="00E25675">
        <w:rPr>
          <w:rFonts w:ascii="Times New Roman" w:hAnsi="Times New Roman" w:cs="Times New Roman"/>
          <w:b/>
          <w:bCs/>
          <w:sz w:val="24"/>
          <w:szCs w:val="24"/>
        </w:rPr>
        <w:t>or</w:t>
      </w:r>
      <w:r w:rsidR="00E25675" w:rsidRPr="00E25675">
        <w:rPr>
          <w:rFonts w:ascii="Times New Roman" w:hAnsi="Times New Roman" w:cs="Times New Roman"/>
          <w:sz w:val="24"/>
          <w:szCs w:val="24"/>
        </w:rPr>
        <w:t xml:space="preserve"> a separate </w:t>
      </w:r>
      <w:r w:rsidR="00605EAD">
        <w:rPr>
          <w:rFonts w:ascii="Times New Roman" w:hAnsi="Times New Roman" w:cs="Times New Roman"/>
          <w:sz w:val="24"/>
          <w:szCs w:val="24"/>
        </w:rPr>
        <w:t xml:space="preserve">template </w:t>
      </w:r>
      <w:r w:rsidR="00E25675" w:rsidRPr="00E25675">
        <w:rPr>
          <w:rFonts w:ascii="Times New Roman" w:hAnsi="Times New Roman" w:cs="Times New Roman"/>
          <w:sz w:val="24"/>
          <w:szCs w:val="24"/>
        </w:rPr>
        <w:t>for each</w:t>
      </w:r>
      <w:r w:rsidR="00E25675">
        <w:rPr>
          <w:rFonts w:ascii="Times New Roman" w:hAnsi="Times New Roman" w:cs="Times New Roman"/>
          <w:sz w:val="24"/>
          <w:szCs w:val="24"/>
        </w:rPr>
        <w:t>;</w:t>
      </w:r>
      <w:r w:rsidR="00E25675" w:rsidRPr="00E25675">
        <w:rPr>
          <w:rFonts w:ascii="Times New Roman" w:hAnsi="Times New Roman" w:cs="Times New Roman"/>
          <w:sz w:val="24"/>
          <w:szCs w:val="24"/>
        </w:rPr>
        <w:t xml:space="preserve"> </w:t>
      </w:r>
      <w:r w:rsidR="00E25675" w:rsidRPr="00E25675">
        <w:rPr>
          <w:rFonts w:ascii="Times New Roman" w:hAnsi="Times New Roman" w:cs="Times New Roman"/>
          <w:b/>
          <w:bCs/>
          <w:sz w:val="24"/>
          <w:szCs w:val="24"/>
        </w:rPr>
        <w:t>or</w:t>
      </w:r>
      <w:r w:rsidR="00E25675" w:rsidRPr="00E25675">
        <w:rPr>
          <w:rFonts w:ascii="Times New Roman" w:hAnsi="Times New Roman" w:cs="Times New Roman"/>
          <w:sz w:val="24"/>
          <w:szCs w:val="24"/>
        </w:rPr>
        <w:t xml:space="preserve"> some combination.</w:t>
      </w:r>
      <w:r w:rsidR="00E25675">
        <w:rPr>
          <w:rFonts w:ascii="Times New Roman" w:hAnsi="Times New Roman" w:cs="Times New Roman"/>
          <w:sz w:val="24"/>
          <w:szCs w:val="24"/>
        </w:rPr>
        <w:t xml:space="preserve">  The regulating body is in the best position to decide which of these options is best.  Generally, if the registration processes are very similar for each occupation, it is best</w:t>
      </w:r>
      <w:r w:rsidR="00605EAD">
        <w:rPr>
          <w:rFonts w:ascii="Times New Roman" w:hAnsi="Times New Roman" w:cs="Times New Roman"/>
          <w:sz w:val="24"/>
          <w:szCs w:val="24"/>
        </w:rPr>
        <w:t>/easier</w:t>
      </w:r>
      <w:r w:rsidR="00E25675">
        <w:rPr>
          <w:rFonts w:ascii="Times New Roman" w:hAnsi="Times New Roman" w:cs="Times New Roman"/>
          <w:sz w:val="24"/>
          <w:szCs w:val="24"/>
        </w:rPr>
        <w:t xml:space="preserve"> to use one template for </w:t>
      </w:r>
      <w:r w:rsidR="002F3F4C">
        <w:rPr>
          <w:rFonts w:ascii="Times New Roman" w:hAnsi="Times New Roman" w:cs="Times New Roman"/>
          <w:sz w:val="24"/>
          <w:szCs w:val="24"/>
        </w:rPr>
        <w:t xml:space="preserve">those </w:t>
      </w:r>
      <w:r w:rsidR="00E25675">
        <w:rPr>
          <w:rFonts w:ascii="Times New Roman" w:hAnsi="Times New Roman" w:cs="Times New Roman"/>
          <w:sz w:val="24"/>
          <w:szCs w:val="24"/>
        </w:rPr>
        <w:t>occupations</w:t>
      </w:r>
      <w:r w:rsidR="002F3F4C">
        <w:rPr>
          <w:rFonts w:ascii="Times New Roman" w:hAnsi="Times New Roman" w:cs="Times New Roman"/>
          <w:sz w:val="24"/>
          <w:szCs w:val="24"/>
        </w:rPr>
        <w:t xml:space="preserve"> and</w:t>
      </w:r>
      <w:r w:rsidR="002D3621">
        <w:rPr>
          <w:rFonts w:ascii="Times New Roman" w:hAnsi="Times New Roman" w:cs="Times New Roman"/>
          <w:sz w:val="24"/>
          <w:szCs w:val="24"/>
        </w:rPr>
        <w:t xml:space="preserve"> report any differences</w:t>
      </w:r>
      <w:r w:rsidR="002F3F4C">
        <w:rPr>
          <w:rFonts w:ascii="Times New Roman" w:hAnsi="Times New Roman" w:cs="Times New Roman"/>
          <w:sz w:val="24"/>
          <w:szCs w:val="24"/>
        </w:rPr>
        <w:t xml:space="preserve"> between their registration processes using the text boxes</w:t>
      </w:r>
      <w:r w:rsidR="00E25675">
        <w:rPr>
          <w:rFonts w:ascii="Times New Roman" w:hAnsi="Times New Roman" w:cs="Times New Roman"/>
          <w:sz w:val="24"/>
          <w:szCs w:val="24"/>
        </w:rPr>
        <w:t>.</w:t>
      </w:r>
    </w:p>
    <w:p w14:paraId="4EB9E3DC" w14:textId="77777777" w:rsidR="00605EAD" w:rsidRPr="00605EAD" w:rsidRDefault="00607117" w:rsidP="00520565">
      <w:pPr>
        <w:pStyle w:val="ListParagraph"/>
        <w:numPr>
          <w:ilvl w:val="0"/>
          <w:numId w:val="42"/>
        </w:numPr>
        <w:spacing w:after="0" w:line="240" w:lineRule="auto"/>
        <w:ind w:left="426" w:hanging="426"/>
        <w:rPr>
          <w:rFonts w:ascii="Times New Roman" w:hAnsi="Times New Roman" w:cs="Times New Roman"/>
          <w:sz w:val="24"/>
          <w:szCs w:val="24"/>
        </w:rPr>
      </w:pPr>
      <w:r w:rsidRPr="00520565">
        <w:rPr>
          <w:rFonts w:ascii="Times New Roman" w:hAnsi="Times New Roman"/>
          <w:sz w:val="24"/>
          <w:szCs w:val="24"/>
        </w:rPr>
        <w:t xml:space="preserve">The template primarily consists of a series of FRPA </w:t>
      </w:r>
      <w:r w:rsidR="00B760A8" w:rsidRPr="00520565">
        <w:rPr>
          <w:rFonts w:ascii="Times New Roman" w:hAnsi="Times New Roman"/>
          <w:sz w:val="24"/>
          <w:szCs w:val="24"/>
        </w:rPr>
        <w:t xml:space="preserve">compliant </w:t>
      </w:r>
      <w:r w:rsidRPr="00520565">
        <w:rPr>
          <w:rFonts w:ascii="Times New Roman" w:hAnsi="Times New Roman"/>
          <w:sz w:val="24"/>
          <w:szCs w:val="24"/>
        </w:rPr>
        <w:t>statements</w:t>
      </w:r>
      <w:r w:rsidR="00B760A8" w:rsidRPr="00520565">
        <w:rPr>
          <w:rFonts w:ascii="Times New Roman" w:hAnsi="Times New Roman"/>
          <w:sz w:val="24"/>
          <w:szCs w:val="24"/>
        </w:rPr>
        <w:t xml:space="preserve"> and Yes/No Questions.  For statements, “Yes” confirms that th</w:t>
      </w:r>
      <w:r w:rsidR="00A12E36" w:rsidRPr="00520565">
        <w:rPr>
          <w:rFonts w:ascii="Times New Roman" w:hAnsi="Times New Roman"/>
          <w:sz w:val="24"/>
          <w:szCs w:val="24"/>
        </w:rPr>
        <w:t xml:space="preserve">e statement </w:t>
      </w:r>
      <w:r w:rsidR="00B760A8" w:rsidRPr="00520565">
        <w:rPr>
          <w:rFonts w:ascii="Times New Roman" w:hAnsi="Times New Roman"/>
          <w:sz w:val="24"/>
          <w:szCs w:val="24"/>
        </w:rPr>
        <w:t>accurately describes your regulating body’s registration practices</w:t>
      </w:r>
      <w:r w:rsidR="00006ED5" w:rsidRPr="00520565">
        <w:rPr>
          <w:rFonts w:ascii="Times New Roman" w:hAnsi="Times New Roman"/>
          <w:sz w:val="24"/>
          <w:szCs w:val="24"/>
        </w:rPr>
        <w:t>.</w:t>
      </w:r>
    </w:p>
    <w:p w14:paraId="677DF1C3" w14:textId="6CDA026F" w:rsidR="00585DF3" w:rsidRPr="002F3F4C" w:rsidRDefault="00605EAD" w:rsidP="002D6947">
      <w:pPr>
        <w:pStyle w:val="ListParagraph"/>
        <w:numPr>
          <w:ilvl w:val="0"/>
          <w:numId w:val="42"/>
        </w:numPr>
        <w:spacing w:after="0" w:line="240" w:lineRule="auto"/>
        <w:ind w:left="426" w:hanging="426"/>
        <w:rPr>
          <w:rFonts w:ascii="Times New Roman" w:hAnsi="Times New Roman" w:cs="Times New Roman"/>
          <w:sz w:val="24"/>
          <w:szCs w:val="24"/>
        </w:rPr>
      </w:pPr>
      <w:r w:rsidRPr="002F3F4C">
        <w:rPr>
          <w:rFonts w:ascii="Times New Roman" w:hAnsi="Times New Roman" w:cs="Times New Roman"/>
          <w:sz w:val="24"/>
          <w:szCs w:val="24"/>
        </w:rPr>
        <w:t xml:space="preserve">This template should be attempted well in advance of the legislated due </w:t>
      </w:r>
      <w:r w:rsidR="00AB0E2E" w:rsidRPr="002F3F4C">
        <w:rPr>
          <w:rFonts w:ascii="Times New Roman" w:hAnsi="Times New Roman" w:cs="Times New Roman"/>
          <w:sz w:val="24"/>
          <w:szCs w:val="24"/>
        </w:rPr>
        <w:t xml:space="preserve">date </w:t>
      </w:r>
      <w:r w:rsidRPr="002F3F4C">
        <w:rPr>
          <w:rFonts w:ascii="Times New Roman" w:hAnsi="Times New Roman" w:cs="Times New Roman"/>
          <w:sz w:val="24"/>
          <w:szCs w:val="24"/>
        </w:rPr>
        <w:t>so t</w:t>
      </w:r>
      <w:r w:rsidR="00AB0E2E" w:rsidRPr="002F3F4C">
        <w:rPr>
          <w:rFonts w:ascii="Times New Roman" w:hAnsi="Times New Roman" w:cs="Times New Roman"/>
          <w:sz w:val="24"/>
          <w:szCs w:val="24"/>
        </w:rPr>
        <w:t>hat the regulating body will have an opportunity to address any identified compliance areas before submitting the completed template.</w:t>
      </w:r>
      <w:r w:rsidR="00585DF3">
        <w:br w:type="page"/>
      </w:r>
    </w:p>
    <w:tbl>
      <w:tblPr>
        <w:tblpPr w:leftFromText="187" w:rightFromText="187" w:vertAnchor="page" w:horzAnchor="page" w:tblpX="961" w:tblpY="1273"/>
        <w:tblW w:w="4846" w:type="pct"/>
        <w:tblBorders>
          <w:top w:val="single" w:sz="36" w:space="0" w:color="365F91"/>
          <w:bottom w:val="single" w:sz="36" w:space="0" w:color="365F91"/>
          <w:insideH w:val="single" w:sz="36" w:space="0" w:color="365F91"/>
          <w:insideV w:val="single" w:sz="36" w:space="0" w:color="92CDDC"/>
        </w:tblBorders>
        <w:tblCellMar>
          <w:top w:w="360" w:type="dxa"/>
          <w:left w:w="115" w:type="dxa"/>
          <w:bottom w:w="360" w:type="dxa"/>
          <w:right w:w="115" w:type="dxa"/>
        </w:tblCellMar>
        <w:tblLook w:val="04A0" w:firstRow="1" w:lastRow="0" w:firstColumn="1" w:lastColumn="0" w:noHBand="0" w:noVBand="1"/>
      </w:tblPr>
      <w:tblGrid>
        <w:gridCol w:w="9940"/>
      </w:tblGrid>
      <w:tr w:rsidR="00322C77" w:rsidRPr="00F6541F" w14:paraId="07FC3077" w14:textId="77777777">
        <w:trPr>
          <w:trHeight w:val="3328"/>
        </w:trPr>
        <w:tc>
          <w:tcPr>
            <w:tcW w:w="5000" w:type="pct"/>
          </w:tcPr>
          <w:p w14:paraId="3E7ACC4B" w14:textId="67C6AA74" w:rsidR="00322C77" w:rsidRPr="00905679" w:rsidRDefault="00640A63">
            <w:pPr>
              <w:pStyle w:val="NoSpacing"/>
              <w:rPr>
                <w:rFonts w:asciiTheme="minorHAnsi" w:hAnsiTheme="minorHAnsi"/>
                <w:color w:val="000000" w:themeColor="text1"/>
                <w:sz w:val="96"/>
              </w:rPr>
            </w:pPr>
            <w:sdt>
              <w:sdtPr>
                <w:rPr>
                  <w:rStyle w:val="Style2"/>
                </w:rPr>
                <w:id w:val="-1680344665"/>
                <w:placeholder>
                  <w:docPart w:val="691F7AC75CA845F598F400DF39A2029D"/>
                </w:placeholder>
                <w:showingPlcHdr/>
                <w:text/>
              </w:sdtPr>
              <w:sdtEndPr>
                <w:rPr>
                  <w:rStyle w:val="DefaultParagraphFont"/>
                  <w:rFonts w:asciiTheme="minorHAnsi" w:hAnsiTheme="minorHAnsi"/>
                  <w:color w:val="auto"/>
                  <w:sz w:val="32"/>
                  <w:szCs w:val="32"/>
                </w:rPr>
              </w:sdtEndPr>
              <w:sdtContent>
                <w:permStart w:id="480838189" w:edGrp="everyone"/>
                <w:r w:rsidR="002D6373" w:rsidRPr="00C73895">
                  <w:rPr>
                    <w:rStyle w:val="PlaceholderText"/>
                    <w:sz w:val="48"/>
                    <w:szCs w:val="48"/>
                    <w:highlight w:val="yellow"/>
                  </w:rPr>
                  <w:t>Enter the full name of your Regulating Body here</w:t>
                </w:r>
                <w:permEnd w:id="480838189"/>
              </w:sdtContent>
            </w:sdt>
          </w:p>
        </w:tc>
      </w:tr>
      <w:tr w:rsidR="00322C77" w:rsidRPr="00F6541F" w14:paraId="22264065" w14:textId="77777777">
        <w:trPr>
          <w:trHeight w:val="731"/>
        </w:trPr>
        <w:tc>
          <w:tcPr>
            <w:tcW w:w="5000" w:type="pct"/>
          </w:tcPr>
          <w:p w14:paraId="70DC0930" w14:textId="77777777" w:rsidR="00322C77" w:rsidRPr="00F5668F" w:rsidRDefault="00322C77">
            <w:pPr>
              <w:pStyle w:val="NoSpacing"/>
              <w:rPr>
                <w:rFonts w:eastAsia="Times New Roman"/>
                <w:sz w:val="52"/>
                <w:szCs w:val="52"/>
              </w:rPr>
            </w:pPr>
            <w:bookmarkStart w:id="2" w:name="_Hlk120886282"/>
            <w:r w:rsidRPr="00F5668F">
              <w:rPr>
                <w:rFonts w:eastAsia="Times New Roman"/>
                <w:sz w:val="52"/>
                <w:szCs w:val="52"/>
              </w:rPr>
              <w:t>Report on Registration Practices under Nova Scotia</w:t>
            </w:r>
            <w:r>
              <w:rPr>
                <w:rFonts w:eastAsia="Times New Roman"/>
                <w:sz w:val="52"/>
                <w:szCs w:val="52"/>
              </w:rPr>
              <w:t>’s</w:t>
            </w:r>
          </w:p>
          <w:bookmarkEnd w:id="2"/>
          <w:p w14:paraId="44596CF9" w14:textId="77777777" w:rsidR="00322C77" w:rsidRDefault="00322C77">
            <w:pPr>
              <w:pStyle w:val="NoSpacing"/>
              <w:rPr>
                <w:rFonts w:eastAsia="Times New Roman"/>
                <w:sz w:val="44"/>
                <w:szCs w:val="44"/>
              </w:rPr>
            </w:pPr>
            <w:r>
              <w:rPr>
                <w:rFonts w:eastAsia="Times New Roman"/>
                <w:sz w:val="44"/>
                <w:szCs w:val="44"/>
              </w:rPr>
              <w:t xml:space="preserve"> </w:t>
            </w:r>
          </w:p>
          <w:p w14:paraId="35B67415" w14:textId="77777777" w:rsidR="00322C77" w:rsidRDefault="00322C77">
            <w:pPr>
              <w:pStyle w:val="NoSpacing"/>
              <w:rPr>
                <w:rFonts w:eastAsia="Times New Roman"/>
                <w:sz w:val="44"/>
                <w:szCs w:val="44"/>
              </w:rPr>
            </w:pPr>
            <w:hyperlink r:id="rId12" w:history="1">
              <w:r w:rsidRPr="00F5668F">
                <w:rPr>
                  <w:rStyle w:val="Hyperlink"/>
                  <w:i/>
                  <w:iCs/>
                  <w:sz w:val="44"/>
                  <w:szCs w:val="44"/>
                </w:rPr>
                <w:t>F</w:t>
              </w:r>
              <w:r w:rsidRPr="00F5668F">
                <w:rPr>
                  <w:rStyle w:val="Hyperlink"/>
                  <w:rFonts w:eastAsia="Times New Roman"/>
                  <w:i/>
                  <w:iCs/>
                  <w:sz w:val="44"/>
                  <w:szCs w:val="44"/>
                </w:rPr>
                <w:t>air Registration Practices Act</w:t>
              </w:r>
            </w:hyperlink>
            <w:r w:rsidRPr="00F24525">
              <w:rPr>
                <w:rFonts w:eastAsia="Times New Roman"/>
                <w:sz w:val="44"/>
                <w:szCs w:val="44"/>
              </w:rPr>
              <w:t xml:space="preserve"> (FRPA)</w:t>
            </w:r>
          </w:p>
          <w:p w14:paraId="33902B7D" w14:textId="77777777" w:rsidR="00322C77" w:rsidRDefault="00322C77">
            <w:pPr>
              <w:pStyle w:val="NoSpacing"/>
              <w:rPr>
                <w:rStyle w:val="Style3"/>
                <w:lang w:val="en-CA"/>
              </w:rPr>
            </w:pPr>
          </w:p>
          <w:p w14:paraId="3CE1166E" w14:textId="77777777" w:rsidR="00322C77" w:rsidRPr="00C4582F" w:rsidRDefault="00322C77">
            <w:pPr>
              <w:pStyle w:val="NoSpacing"/>
            </w:pPr>
          </w:p>
        </w:tc>
      </w:tr>
      <w:tr w:rsidR="00322C77" w:rsidRPr="00F6541F" w14:paraId="4A26E216" w14:textId="77777777">
        <w:trPr>
          <w:trHeight w:val="650"/>
        </w:trPr>
        <w:tc>
          <w:tcPr>
            <w:tcW w:w="5000" w:type="pct"/>
          </w:tcPr>
          <w:sdt>
            <w:sdtPr>
              <w:rPr>
                <w:rStyle w:val="Style4"/>
              </w:rPr>
              <w:id w:val="-1225980431"/>
              <w:placeholder>
                <w:docPart w:val="B5F77D0FA2B946128CD38C74AE595F07"/>
              </w:placeholder>
              <w:showingPlcHdr/>
              <w:date w:fullDate="2022-12-16T00:00:00Z">
                <w:dateFormat w:val="MMMM d, yyyy"/>
                <w:lid w:val="en-CA"/>
                <w:storeMappedDataAs w:val="dateTime"/>
                <w:calendar w:val="gregorian"/>
              </w:date>
            </w:sdtPr>
            <w:sdtEndPr>
              <w:rPr>
                <w:rStyle w:val="DefaultParagraphFont"/>
                <w:rFonts w:eastAsia="Times New Roman"/>
                <w:color w:val="auto"/>
                <w:sz w:val="22"/>
                <w:szCs w:val="44"/>
              </w:rPr>
            </w:sdtEndPr>
            <w:sdtContent>
              <w:permStart w:id="1270419815" w:edGrp="everyone" w:displacedByCustomXml="prev"/>
              <w:p w14:paraId="308132A4" w14:textId="0130D883" w:rsidR="00322C77" w:rsidRDefault="00D77129">
                <w:pPr>
                  <w:pStyle w:val="NoSpacing"/>
                  <w:rPr>
                    <w:rFonts w:eastAsia="Times New Roman"/>
                    <w:sz w:val="44"/>
                    <w:szCs w:val="44"/>
                  </w:rPr>
                </w:pPr>
                <w:r w:rsidRPr="00C73895">
                  <w:rPr>
                    <w:rStyle w:val="PlaceholderText"/>
                    <w:sz w:val="32"/>
                    <w:szCs w:val="32"/>
                    <w:highlight w:val="yellow"/>
                  </w:rPr>
                  <w:t>Click dropdown to enter a date.</w:t>
                </w:r>
              </w:p>
              <w:permEnd w:id="1270419815" w:displacedByCustomXml="next"/>
            </w:sdtContent>
          </w:sdt>
          <w:p w14:paraId="67809026" w14:textId="77777777" w:rsidR="00322C77" w:rsidRPr="00F5668F" w:rsidRDefault="00322C77">
            <w:pPr>
              <w:pStyle w:val="NoSpacing"/>
              <w:rPr>
                <w:rFonts w:asciiTheme="minorHAnsi" w:eastAsiaTheme="minorHAnsi" w:hAnsiTheme="minorHAnsi" w:cstheme="minorBidi"/>
                <w:sz w:val="32"/>
                <w:lang w:val="en-CA"/>
              </w:rPr>
            </w:pPr>
          </w:p>
        </w:tc>
      </w:tr>
    </w:tbl>
    <w:p w14:paraId="46CA86C6" w14:textId="3573662B" w:rsidR="00585DF3" w:rsidRDefault="00585DF3"/>
    <w:p w14:paraId="27234DC6" w14:textId="7D321736" w:rsidR="005072D3" w:rsidRDefault="005072D3">
      <w:r>
        <w:br w:type="page"/>
      </w:r>
    </w:p>
    <w:bookmarkStart w:id="3" w:name="_Toc161827315" w:displacedByCustomXml="next"/>
    <w:sdt>
      <w:sdtPr>
        <w:rPr>
          <w:rFonts w:asciiTheme="minorHAnsi" w:eastAsiaTheme="minorHAnsi" w:hAnsiTheme="minorHAnsi" w:cstheme="minorBidi"/>
          <w:color w:val="auto"/>
          <w:sz w:val="22"/>
          <w:szCs w:val="22"/>
        </w:rPr>
        <w:id w:val="-1267693118"/>
        <w:docPartObj>
          <w:docPartGallery w:val="Table of Contents"/>
          <w:docPartUnique/>
        </w:docPartObj>
      </w:sdtPr>
      <w:sdtEndPr>
        <w:rPr>
          <w:b/>
          <w:bCs/>
          <w:noProof/>
        </w:rPr>
      </w:sdtEndPr>
      <w:sdtContent>
        <w:p w14:paraId="46EE5110" w14:textId="02BAE38F" w:rsidR="00AA1E9A" w:rsidRPr="004F52F7" w:rsidRDefault="00AA1E9A" w:rsidP="00B45195">
          <w:pPr>
            <w:pStyle w:val="Heading1"/>
            <w:pBdr>
              <w:top w:val="thinThickSmallGap" w:sz="24" w:space="1" w:color="auto"/>
              <w:left w:val="thinThickSmallGap" w:sz="24" w:space="1" w:color="auto"/>
              <w:bottom w:val="thinThickSmallGap" w:sz="24" w:space="1" w:color="auto"/>
              <w:right w:val="thinThickSmallGap" w:sz="24" w:space="4" w:color="auto"/>
            </w:pBdr>
            <w:shd w:val="clear" w:color="auto" w:fill="002060"/>
            <w:ind w:left="218"/>
            <w:jc w:val="left"/>
            <w:rPr>
              <w:rFonts w:ascii="Times New Roman Bold" w:hAnsi="Times New Roman Bold" w:cs="Times New Roman"/>
              <w:b/>
              <w:bCs/>
              <w:color w:val="D9D9D9" w:themeColor="background1" w:themeShade="D9"/>
            </w:rPr>
          </w:pPr>
          <w:r>
            <w:rPr>
              <w:rFonts w:ascii="Times New Roman Bold" w:hAnsi="Times New Roman Bold" w:cs="Times New Roman"/>
              <w:b/>
              <w:bCs/>
              <w:color w:val="D9D9D9" w:themeColor="background1" w:themeShade="D9"/>
            </w:rPr>
            <w:t>Table of Contents</w:t>
          </w:r>
          <w:r w:rsidRPr="004F52F7">
            <w:rPr>
              <w:rFonts w:ascii="Times New Roman Bold" w:hAnsi="Times New Roman Bold" w:cs="Times New Roman"/>
              <w:b/>
              <w:bCs/>
              <w:color w:val="D9D9D9" w:themeColor="background1" w:themeShade="D9"/>
            </w:rPr>
            <w:t>:</w:t>
          </w:r>
          <w:bookmarkEnd w:id="3"/>
        </w:p>
        <w:p w14:paraId="5E0C0FA2" w14:textId="3FA8BCB0" w:rsidR="00B05D90" w:rsidRPr="00B05D90" w:rsidRDefault="00B05D90" w:rsidP="00AA1E9A">
          <w:pPr>
            <w:pStyle w:val="TOCHeading"/>
          </w:pPr>
        </w:p>
        <w:p w14:paraId="17F90845" w14:textId="27E4D979" w:rsidR="002F3F4C" w:rsidRDefault="005072D3">
          <w:pPr>
            <w:pStyle w:val="TOC1"/>
            <w:tabs>
              <w:tab w:val="right" w:leader="dot" w:pos="10246"/>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anchor="_Toc161827315" w:history="1">
            <w:r w:rsidR="002F3F4C" w:rsidRPr="00745BB4">
              <w:rPr>
                <w:rStyle w:val="Hyperlink"/>
                <w:rFonts w:ascii="Times New Roman Bold" w:hAnsi="Times New Roman Bold" w:cs="Times New Roman"/>
                <w:b/>
                <w:bCs/>
                <w:noProof/>
              </w:rPr>
              <w:t>Table of Contents:</w:t>
            </w:r>
            <w:r w:rsidR="002F3F4C">
              <w:rPr>
                <w:noProof/>
                <w:webHidden/>
              </w:rPr>
              <w:tab/>
            </w:r>
            <w:r w:rsidR="002F3F4C">
              <w:rPr>
                <w:noProof/>
                <w:webHidden/>
              </w:rPr>
              <w:fldChar w:fldCharType="begin"/>
            </w:r>
            <w:r w:rsidR="002F3F4C">
              <w:rPr>
                <w:noProof/>
                <w:webHidden/>
              </w:rPr>
              <w:instrText xml:space="preserve"> PAGEREF _Toc161827315 \h </w:instrText>
            </w:r>
            <w:r w:rsidR="002F3F4C">
              <w:rPr>
                <w:noProof/>
                <w:webHidden/>
              </w:rPr>
            </w:r>
            <w:r w:rsidR="002F3F4C">
              <w:rPr>
                <w:noProof/>
                <w:webHidden/>
              </w:rPr>
              <w:fldChar w:fldCharType="separate"/>
            </w:r>
            <w:r w:rsidR="002F3F4C">
              <w:rPr>
                <w:noProof/>
                <w:webHidden/>
              </w:rPr>
              <w:t>2</w:t>
            </w:r>
            <w:r w:rsidR="002F3F4C">
              <w:rPr>
                <w:noProof/>
                <w:webHidden/>
              </w:rPr>
              <w:fldChar w:fldCharType="end"/>
            </w:r>
          </w:hyperlink>
        </w:p>
        <w:p w14:paraId="47BEF2B1" w14:textId="0FCA0431" w:rsidR="002F3F4C" w:rsidRDefault="002F3F4C">
          <w:pPr>
            <w:pStyle w:val="TOC1"/>
            <w:tabs>
              <w:tab w:val="left" w:pos="480"/>
              <w:tab w:val="right" w:leader="dot" w:pos="10246"/>
            </w:tabs>
            <w:rPr>
              <w:rFonts w:eastAsiaTheme="minorEastAsia"/>
              <w:noProof/>
              <w:kern w:val="2"/>
              <w:sz w:val="24"/>
              <w:szCs w:val="24"/>
              <w:lang w:eastAsia="en-CA"/>
              <w14:ligatures w14:val="standardContextual"/>
            </w:rPr>
          </w:pPr>
          <w:hyperlink w:anchor="_Toc161827316" w:history="1">
            <w:r w:rsidRPr="00745BB4">
              <w:rPr>
                <w:rStyle w:val="Hyperlink"/>
                <w:rFonts w:ascii="Times New Roman Bold" w:hAnsi="Times New Roman Bold" w:cs="Times New Roman"/>
                <w:b/>
                <w:bCs/>
                <w:noProof/>
              </w:rPr>
              <w:t>1.</w:t>
            </w:r>
            <w:r>
              <w:rPr>
                <w:rFonts w:eastAsiaTheme="minorEastAsia"/>
                <w:noProof/>
                <w:kern w:val="2"/>
                <w:sz w:val="24"/>
                <w:szCs w:val="24"/>
                <w:lang w:eastAsia="en-CA"/>
                <w14:ligatures w14:val="standardContextual"/>
              </w:rPr>
              <w:tab/>
            </w:r>
            <w:r w:rsidRPr="00745BB4">
              <w:rPr>
                <w:rStyle w:val="Hyperlink"/>
                <w:rFonts w:ascii="Times New Roman Bold" w:hAnsi="Times New Roman Bold" w:cs="Times New Roman"/>
                <w:b/>
                <w:bCs/>
                <w:noProof/>
              </w:rPr>
              <w:t>Requirement and Purpose of this Report under the FRPA:</w:t>
            </w:r>
            <w:r>
              <w:rPr>
                <w:noProof/>
                <w:webHidden/>
              </w:rPr>
              <w:tab/>
            </w:r>
            <w:r>
              <w:rPr>
                <w:noProof/>
                <w:webHidden/>
              </w:rPr>
              <w:fldChar w:fldCharType="begin"/>
            </w:r>
            <w:r>
              <w:rPr>
                <w:noProof/>
                <w:webHidden/>
              </w:rPr>
              <w:instrText xml:space="preserve"> PAGEREF _Toc161827316 \h </w:instrText>
            </w:r>
            <w:r>
              <w:rPr>
                <w:noProof/>
                <w:webHidden/>
              </w:rPr>
            </w:r>
            <w:r>
              <w:rPr>
                <w:noProof/>
                <w:webHidden/>
              </w:rPr>
              <w:fldChar w:fldCharType="separate"/>
            </w:r>
            <w:r>
              <w:rPr>
                <w:noProof/>
                <w:webHidden/>
              </w:rPr>
              <w:t>3</w:t>
            </w:r>
            <w:r>
              <w:rPr>
                <w:noProof/>
                <w:webHidden/>
              </w:rPr>
              <w:fldChar w:fldCharType="end"/>
            </w:r>
          </w:hyperlink>
        </w:p>
        <w:p w14:paraId="03714FEA" w14:textId="7E44815B" w:rsidR="002F3F4C" w:rsidRDefault="002F3F4C">
          <w:pPr>
            <w:pStyle w:val="TOC1"/>
            <w:tabs>
              <w:tab w:val="left" w:pos="480"/>
              <w:tab w:val="right" w:leader="dot" w:pos="10246"/>
            </w:tabs>
            <w:rPr>
              <w:rFonts w:eastAsiaTheme="minorEastAsia"/>
              <w:noProof/>
              <w:kern w:val="2"/>
              <w:sz w:val="24"/>
              <w:szCs w:val="24"/>
              <w:lang w:eastAsia="en-CA"/>
              <w14:ligatures w14:val="standardContextual"/>
            </w:rPr>
          </w:pPr>
          <w:hyperlink w:anchor="_Toc161827317" w:history="1">
            <w:r w:rsidRPr="00745BB4">
              <w:rPr>
                <w:rStyle w:val="Hyperlink"/>
                <w:rFonts w:ascii="Times New Roman Bold" w:hAnsi="Times New Roman Bold" w:cs="Times New Roman"/>
                <w:b/>
                <w:bCs/>
                <w:noProof/>
              </w:rPr>
              <w:t>2.</w:t>
            </w:r>
            <w:r>
              <w:rPr>
                <w:rFonts w:eastAsiaTheme="minorEastAsia"/>
                <w:noProof/>
                <w:kern w:val="2"/>
                <w:sz w:val="24"/>
                <w:szCs w:val="24"/>
                <w:lang w:eastAsia="en-CA"/>
                <w14:ligatures w14:val="standardContextual"/>
              </w:rPr>
              <w:tab/>
            </w:r>
            <w:r w:rsidRPr="00745BB4">
              <w:rPr>
                <w:rStyle w:val="Hyperlink"/>
                <w:rFonts w:ascii="Times New Roman Bold" w:hAnsi="Times New Roman Bold" w:cs="Times New Roman"/>
                <w:b/>
                <w:bCs/>
                <w:noProof/>
              </w:rPr>
              <w:t>Overview of the Regulating Body:</w:t>
            </w:r>
            <w:r>
              <w:rPr>
                <w:noProof/>
                <w:webHidden/>
              </w:rPr>
              <w:tab/>
            </w:r>
            <w:r>
              <w:rPr>
                <w:noProof/>
                <w:webHidden/>
              </w:rPr>
              <w:fldChar w:fldCharType="begin"/>
            </w:r>
            <w:r>
              <w:rPr>
                <w:noProof/>
                <w:webHidden/>
              </w:rPr>
              <w:instrText xml:space="preserve"> PAGEREF _Toc161827317 \h </w:instrText>
            </w:r>
            <w:r>
              <w:rPr>
                <w:noProof/>
                <w:webHidden/>
              </w:rPr>
            </w:r>
            <w:r>
              <w:rPr>
                <w:noProof/>
                <w:webHidden/>
              </w:rPr>
              <w:fldChar w:fldCharType="separate"/>
            </w:r>
            <w:r>
              <w:rPr>
                <w:noProof/>
                <w:webHidden/>
              </w:rPr>
              <w:t>3</w:t>
            </w:r>
            <w:r>
              <w:rPr>
                <w:noProof/>
                <w:webHidden/>
              </w:rPr>
              <w:fldChar w:fldCharType="end"/>
            </w:r>
          </w:hyperlink>
        </w:p>
        <w:p w14:paraId="2D136ECB" w14:textId="3B96B8F8" w:rsidR="002F3F4C" w:rsidRDefault="002F3F4C">
          <w:pPr>
            <w:pStyle w:val="TOC1"/>
            <w:tabs>
              <w:tab w:val="left" w:pos="480"/>
              <w:tab w:val="right" w:leader="dot" w:pos="10246"/>
            </w:tabs>
            <w:rPr>
              <w:rFonts w:eastAsiaTheme="minorEastAsia"/>
              <w:noProof/>
              <w:kern w:val="2"/>
              <w:sz w:val="24"/>
              <w:szCs w:val="24"/>
              <w:lang w:eastAsia="en-CA"/>
              <w14:ligatures w14:val="standardContextual"/>
            </w:rPr>
          </w:pPr>
          <w:hyperlink w:anchor="_Toc161827318" w:history="1">
            <w:r w:rsidRPr="00745BB4">
              <w:rPr>
                <w:rStyle w:val="Hyperlink"/>
                <w:rFonts w:ascii="Times New Roman Bold" w:hAnsi="Times New Roman Bold" w:cs="Times New Roman"/>
                <w:b/>
                <w:bCs/>
                <w:noProof/>
              </w:rPr>
              <w:t>3.</w:t>
            </w:r>
            <w:r>
              <w:rPr>
                <w:rFonts w:eastAsiaTheme="minorEastAsia"/>
                <w:noProof/>
                <w:kern w:val="2"/>
                <w:sz w:val="24"/>
                <w:szCs w:val="24"/>
                <w:lang w:eastAsia="en-CA"/>
                <w14:ligatures w14:val="standardContextual"/>
              </w:rPr>
              <w:tab/>
            </w:r>
            <w:r w:rsidRPr="00745BB4">
              <w:rPr>
                <w:rStyle w:val="Hyperlink"/>
                <w:rFonts w:ascii="Times New Roman Bold" w:hAnsi="Times New Roman Bold" w:cs="Times New Roman"/>
                <w:b/>
                <w:bCs/>
                <w:noProof/>
              </w:rPr>
              <w:t>Reporting on Registration Practices:</w:t>
            </w:r>
            <w:r>
              <w:rPr>
                <w:noProof/>
                <w:webHidden/>
              </w:rPr>
              <w:tab/>
            </w:r>
            <w:r>
              <w:rPr>
                <w:noProof/>
                <w:webHidden/>
              </w:rPr>
              <w:fldChar w:fldCharType="begin"/>
            </w:r>
            <w:r>
              <w:rPr>
                <w:noProof/>
                <w:webHidden/>
              </w:rPr>
              <w:instrText xml:space="preserve"> PAGEREF _Toc161827318 \h </w:instrText>
            </w:r>
            <w:r>
              <w:rPr>
                <w:noProof/>
                <w:webHidden/>
              </w:rPr>
            </w:r>
            <w:r>
              <w:rPr>
                <w:noProof/>
                <w:webHidden/>
              </w:rPr>
              <w:fldChar w:fldCharType="separate"/>
            </w:r>
            <w:r>
              <w:rPr>
                <w:noProof/>
                <w:webHidden/>
              </w:rPr>
              <w:t>4</w:t>
            </w:r>
            <w:r>
              <w:rPr>
                <w:noProof/>
                <w:webHidden/>
              </w:rPr>
              <w:fldChar w:fldCharType="end"/>
            </w:r>
          </w:hyperlink>
        </w:p>
        <w:p w14:paraId="5D8E30B8" w14:textId="0BDE04A0"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19" w:history="1">
            <w:r w:rsidRPr="002F3F4C">
              <w:rPr>
                <w:rStyle w:val="Hyperlink"/>
                <w:noProof/>
              </w:rPr>
              <w:t>3.1 Registration Process – Requirements, Criteria Communications:</w:t>
            </w:r>
            <w:r w:rsidRPr="002F3F4C">
              <w:rPr>
                <w:noProof/>
                <w:webHidden/>
              </w:rPr>
              <w:tab/>
            </w:r>
            <w:r w:rsidRPr="002F3F4C">
              <w:rPr>
                <w:noProof/>
                <w:webHidden/>
              </w:rPr>
              <w:fldChar w:fldCharType="begin"/>
            </w:r>
            <w:r w:rsidRPr="002F3F4C">
              <w:rPr>
                <w:noProof/>
                <w:webHidden/>
              </w:rPr>
              <w:instrText xml:space="preserve"> PAGEREF _Toc161827319 \h </w:instrText>
            </w:r>
            <w:r w:rsidRPr="002F3F4C">
              <w:rPr>
                <w:noProof/>
                <w:webHidden/>
              </w:rPr>
            </w:r>
            <w:r w:rsidRPr="002F3F4C">
              <w:rPr>
                <w:noProof/>
                <w:webHidden/>
              </w:rPr>
              <w:fldChar w:fldCharType="separate"/>
            </w:r>
            <w:r w:rsidRPr="002F3F4C">
              <w:rPr>
                <w:noProof/>
                <w:webHidden/>
              </w:rPr>
              <w:t>5</w:t>
            </w:r>
            <w:r w:rsidRPr="002F3F4C">
              <w:rPr>
                <w:noProof/>
                <w:webHidden/>
              </w:rPr>
              <w:fldChar w:fldCharType="end"/>
            </w:r>
          </w:hyperlink>
        </w:p>
        <w:p w14:paraId="32EFEDEB" w14:textId="45C93237"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0" w:history="1">
            <w:r w:rsidRPr="002F3F4C">
              <w:rPr>
                <w:rStyle w:val="Hyperlink"/>
                <w:noProof/>
              </w:rPr>
              <w:t>3.2 Communicating Registration Decisions:</w:t>
            </w:r>
            <w:r w:rsidRPr="002F3F4C">
              <w:rPr>
                <w:noProof/>
                <w:webHidden/>
              </w:rPr>
              <w:tab/>
            </w:r>
            <w:r w:rsidRPr="002F3F4C">
              <w:rPr>
                <w:noProof/>
                <w:webHidden/>
              </w:rPr>
              <w:fldChar w:fldCharType="begin"/>
            </w:r>
            <w:r w:rsidRPr="002F3F4C">
              <w:rPr>
                <w:noProof/>
                <w:webHidden/>
              </w:rPr>
              <w:instrText xml:space="preserve"> PAGEREF _Toc161827320 \h </w:instrText>
            </w:r>
            <w:r w:rsidRPr="002F3F4C">
              <w:rPr>
                <w:noProof/>
                <w:webHidden/>
              </w:rPr>
            </w:r>
            <w:r w:rsidRPr="002F3F4C">
              <w:rPr>
                <w:noProof/>
                <w:webHidden/>
              </w:rPr>
              <w:fldChar w:fldCharType="separate"/>
            </w:r>
            <w:r w:rsidRPr="002F3F4C">
              <w:rPr>
                <w:noProof/>
                <w:webHidden/>
              </w:rPr>
              <w:t>6</w:t>
            </w:r>
            <w:r w:rsidRPr="002F3F4C">
              <w:rPr>
                <w:noProof/>
                <w:webHidden/>
              </w:rPr>
              <w:fldChar w:fldCharType="end"/>
            </w:r>
          </w:hyperlink>
        </w:p>
        <w:p w14:paraId="39871980" w14:textId="2C5836D1"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1" w:history="1">
            <w:r w:rsidRPr="002F3F4C">
              <w:rPr>
                <w:rStyle w:val="Hyperlink"/>
                <w:noProof/>
              </w:rPr>
              <w:t>3.3 Allowance for Alternative Information</w:t>
            </w:r>
            <w:r w:rsidRPr="002F3F4C">
              <w:rPr>
                <w:noProof/>
                <w:webHidden/>
              </w:rPr>
              <w:tab/>
            </w:r>
            <w:r w:rsidRPr="002F3F4C">
              <w:rPr>
                <w:noProof/>
                <w:webHidden/>
              </w:rPr>
              <w:fldChar w:fldCharType="begin"/>
            </w:r>
            <w:r w:rsidRPr="002F3F4C">
              <w:rPr>
                <w:noProof/>
                <w:webHidden/>
              </w:rPr>
              <w:instrText xml:space="preserve"> PAGEREF _Toc161827321 \h </w:instrText>
            </w:r>
            <w:r w:rsidRPr="002F3F4C">
              <w:rPr>
                <w:noProof/>
                <w:webHidden/>
              </w:rPr>
            </w:r>
            <w:r w:rsidRPr="002F3F4C">
              <w:rPr>
                <w:noProof/>
                <w:webHidden/>
              </w:rPr>
              <w:fldChar w:fldCharType="separate"/>
            </w:r>
            <w:r w:rsidRPr="002F3F4C">
              <w:rPr>
                <w:noProof/>
                <w:webHidden/>
              </w:rPr>
              <w:t>7</w:t>
            </w:r>
            <w:r w:rsidRPr="002F3F4C">
              <w:rPr>
                <w:noProof/>
                <w:webHidden/>
              </w:rPr>
              <w:fldChar w:fldCharType="end"/>
            </w:r>
          </w:hyperlink>
        </w:p>
        <w:p w14:paraId="0EEA2822" w14:textId="2EA31107"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2" w:history="1">
            <w:r w:rsidRPr="002F3F4C">
              <w:rPr>
                <w:rStyle w:val="Hyperlink"/>
                <w:noProof/>
              </w:rPr>
              <w:t>3.4 Accommodation Policies for Applicants with A Physical or Mental Disability</w:t>
            </w:r>
            <w:r w:rsidRPr="002F3F4C">
              <w:rPr>
                <w:noProof/>
                <w:webHidden/>
              </w:rPr>
              <w:tab/>
            </w:r>
            <w:r w:rsidRPr="002F3F4C">
              <w:rPr>
                <w:noProof/>
                <w:webHidden/>
              </w:rPr>
              <w:fldChar w:fldCharType="begin"/>
            </w:r>
            <w:r w:rsidRPr="002F3F4C">
              <w:rPr>
                <w:noProof/>
                <w:webHidden/>
              </w:rPr>
              <w:instrText xml:space="preserve"> PAGEREF _Toc161827322 \h </w:instrText>
            </w:r>
            <w:r w:rsidRPr="002F3F4C">
              <w:rPr>
                <w:noProof/>
                <w:webHidden/>
              </w:rPr>
            </w:r>
            <w:r w:rsidRPr="002F3F4C">
              <w:rPr>
                <w:noProof/>
                <w:webHidden/>
              </w:rPr>
              <w:fldChar w:fldCharType="separate"/>
            </w:r>
            <w:r w:rsidRPr="002F3F4C">
              <w:rPr>
                <w:noProof/>
                <w:webHidden/>
              </w:rPr>
              <w:t>8</w:t>
            </w:r>
            <w:r w:rsidRPr="002F3F4C">
              <w:rPr>
                <w:noProof/>
                <w:webHidden/>
              </w:rPr>
              <w:fldChar w:fldCharType="end"/>
            </w:r>
          </w:hyperlink>
        </w:p>
        <w:p w14:paraId="481251A7" w14:textId="65F4C418"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3" w:history="1">
            <w:r w:rsidRPr="002F3F4C">
              <w:rPr>
                <w:rStyle w:val="Hyperlink"/>
                <w:noProof/>
              </w:rPr>
              <w:t>3.5 Other Support Provided to Applicants During the Registration Process</w:t>
            </w:r>
            <w:r w:rsidRPr="002F3F4C">
              <w:rPr>
                <w:noProof/>
                <w:webHidden/>
              </w:rPr>
              <w:tab/>
            </w:r>
            <w:r w:rsidRPr="002F3F4C">
              <w:rPr>
                <w:noProof/>
                <w:webHidden/>
              </w:rPr>
              <w:fldChar w:fldCharType="begin"/>
            </w:r>
            <w:r w:rsidRPr="002F3F4C">
              <w:rPr>
                <w:noProof/>
                <w:webHidden/>
              </w:rPr>
              <w:instrText xml:space="preserve"> PAGEREF _Toc161827323 \h </w:instrText>
            </w:r>
            <w:r w:rsidRPr="002F3F4C">
              <w:rPr>
                <w:noProof/>
                <w:webHidden/>
              </w:rPr>
            </w:r>
            <w:r w:rsidRPr="002F3F4C">
              <w:rPr>
                <w:noProof/>
                <w:webHidden/>
              </w:rPr>
              <w:fldChar w:fldCharType="separate"/>
            </w:r>
            <w:r w:rsidRPr="002F3F4C">
              <w:rPr>
                <w:noProof/>
                <w:webHidden/>
              </w:rPr>
              <w:t>9</w:t>
            </w:r>
            <w:r w:rsidRPr="002F3F4C">
              <w:rPr>
                <w:noProof/>
                <w:webHidden/>
              </w:rPr>
              <w:fldChar w:fldCharType="end"/>
            </w:r>
          </w:hyperlink>
        </w:p>
        <w:p w14:paraId="01D36171" w14:textId="48A59397"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4" w:history="1">
            <w:r w:rsidRPr="002F3F4C">
              <w:rPr>
                <w:rStyle w:val="Hyperlink"/>
                <w:noProof/>
              </w:rPr>
              <w:t>3.6 Role of Third-Party Assessors</w:t>
            </w:r>
            <w:r w:rsidRPr="002F3F4C">
              <w:rPr>
                <w:noProof/>
                <w:webHidden/>
              </w:rPr>
              <w:tab/>
            </w:r>
            <w:r w:rsidRPr="002F3F4C">
              <w:rPr>
                <w:noProof/>
                <w:webHidden/>
              </w:rPr>
              <w:fldChar w:fldCharType="begin"/>
            </w:r>
            <w:r w:rsidRPr="002F3F4C">
              <w:rPr>
                <w:noProof/>
                <w:webHidden/>
              </w:rPr>
              <w:instrText xml:space="preserve"> PAGEREF _Toc161827324 \h </w:instrText>
            </w:r>
            <w:r w:rsidRPr="002F3F4C">
              <w:rPr>
                <w:noProof/>
                <w:webHidden/>
              </w:rPr>
            </w:r>
            <w:r w:rsidRPr="002F3F4C">
              <w:rPr>
                <w:noProof/>
                <w:webHidden/>
              </w:rPr>
              <w:fldChar w:fldCharType="separate"/>
            </w:r>
            <w:r w:rsidRPr="002F3F4C">
              <w:rPr>
                <w:noProof/>
                <w:webHidden/>
              </w:rPr>
              <w:t>9</w:t>
            </w:r>
            <w:r w:rsidRPr="002F3F4C">
              <w:rPr>
                <w:noProof/>
                <w:webHidden/>
              </w:rPr>
              <w:fldChar w:fldCharType="end"/>
            </w:r>
          </w:hyperlink>
        </w:p>
        <w:p w14:paraId="254DE380" w14:textId="2EEB2134"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5" w:history="1">
            <w:r w:rsidRPr="002F3F4C">
              <w:rPr>
                <w:rStyle w:val="Hyperlink"/>
                <w:noProof/>
              </w:rPr>
              <w:t>3.7 Access to Registration Records</w:t>
            </w:r>
            <w:r w:rsidRPr="002F3F4C">
              <w:rPr>
                <w:noProof/>
                <w:webHidden/>
              </w:rPr>
              <w:tab/>
            </w:r>
            <w:r w:rsidRPr="002F3F4C">
              <w:rPr>
                <w:noProof/>
                <w:webHidden/>
              </w:rPr>
              <w:fldChar w:fldCharType="begin"/>
            </w:r>
            <w:r w:rsidRPr="002F3F4C">
              <w:rPr>
                <w:noProof/>
                <w:webHidden/>
              </w:rPr>
              <w:instrText xml:space="preserve"> PAGEREF _Toc161827325 \h </w:instrText>
            </w:r>
            <w:r w:rsidRPr="002F3F4C">
              <w:rPr>
                <w:noProof/>
                <w:webHidden/>
              </w:rPr>
            </w:r>
            <w:r w:rsidRPr="002F3F4C">
              <w:rPr>
                <w:noProof/>
                <w:webHidden/>
              </w:rPr>
              <w:fldChar w:fldCharType="separate"/>
            </w:r>
            <w:r w:rsidRPr="002F3F4C">
              <w:rPr>
                <w:noProof/>
                <w:webHidden/>
              </w:rPr>
              <w:t>10</w:t>
            </w:r>
            <w:r w:rsidRPr="002F3F4C">
              <w:rPr>
                <w:noProof/>
                <w:webHidden/>
              </w:rPr>
              <w:fldChar w:fldCharType="end"/>
            </w:r>
          </w:hyperlink>
        </w:p>
        <w:p w14:paraId="381D68DD" w14:textId="0165D68C"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6" w:history="1">
            <w:r w:rsidRPr="002F3F4C">
              <w:rPr>
                <w:rStyle w:val="Hyperlink"/>
                <w:noProof/>
              </w:rPr>
              <w:t>3.8 Internal Review Process</w:t>
            </w:r>
            <w:r w:rsidRPr="002F3F4C">
              <w:rPr>
                <w:noProof/>
                <w:webHidden/>
              </w:rPr>
              <w:tab/>
            </w:r>
            <w:r w:rsidRPr="002F3F4C">
              <w:rPr>
                <w:noProof/>
                <w:webHidden/>
              </w:rPr>
              <w:fldChar w:fldCharType="begin"/>
            </w:r>
            <w:r w:rsidRPr="002F3F4C">
              <w:rPr>
                <w:noProof/>
                <w:webHidden/>
              </w:rPr>
              <w:instrText xml:space="preserve"> PAGEREF _Toc161827326 \h </w:instrText>
            </w:r>
            <w:r w:rsidRPr="002F3F4C">
              <w:rPr>
                <w:noProof/>
                <w:webHidden/>
              </w:rPr>
            </w:r>
            <w:r w:rsidRPr="002F3F4C">
              <w:rPr>
                <w:noProof/>
                <w:webHidden/>
              </w:rPr>
              <w:fldChar w:fldCharType="separate"/>
            </w:r>
            <w:r w:rsidRPr="002F3F4C">
              <w:rPr>
                <w:noProof/>
                <w:webHidden/>
              </w:rPr>
              <w:t>11</w:t>
            </w:r>
            <w:r w:rsidRPr="002F3F4C">
              <w:rPr>
                <w:noProof/>
                <w:webHidden/>
              </w:rPr>
              <w:fldChar w:fldCharType="end"/>
            </w:r>
          </w:hyperlink>
        </w:p>
        <w:p w14:paraId="5B4CBC14" w14:textId="74EF4305"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7" w:history="1">
            <w:r w:rsidRPr="002F3F4C">
              <w:rPr>
                <w:rStyle w:val="Hyperlink"/>
                <w:noProof/>
              </w:rPr>
              <w:t>3.9 Training for Internal Reviewers</w:t>
            </w:r>
            <w:r w:rsidRPr="002F3F4C">
              <w:rPr>
                <w:noProof/>
                <w:webHidden/>
              </w:rPr>
              <w:tab/>
            </w:r>
            <w:r w:rsidRPr="002F3F4C">
              <w:rPr>
                <w:noProof/>
                <w:webHidden/>
              </w:rPr>
              <w:fldChar w:fldCharType="begin"/>
            </w:r>
            <w:r w:rsidRPr="002F3F4C">
              <w:rPr>
                <w:noProof/>
                <w:webHidden/>
              </w:rPr>
              <w:instrText xml:space="preserve"> PAGEREF _Toc161827327 \h </w:instrText>
            </w:r>
            <w:r w:rsidRPr="002F3F4C">
              <w:rPr>
                <w:noProof/>
                <w:webHidden/>
              </w:rPr>
            </w:r>
            <w:r w:rsidRPr="002F3F4C">
              <w:rPr>
                <w:noProof/>
                <w:webHidden/>
              </w:rPr>
              <w:fldChar w:fldCharType="separate"/>
            </w:r>
            <w:r w:rsidRPr="002F3F4C">
              <w:rPr>
                <w:noProof/>
                <w:webHidden/>
              </w:rPr>
              <w:t>12</w:t>
            </w:r>
            <w:r w:rsidRPr="002F3F4C">
              <w:rPr>
                <w:noProof/>
                <w:webHidden/>
              </w:rPr>
              <w:fldChar w:fldCharType="end"/>
            </w:r>
          </w:hyperlink>
        </w:p>
        <w:p w14:paraId="29D82448" w14:textId="799ADB4E" w:rsidR="002F3F4C" w:rsidRPr="002F3F4C" w:rsidRDefault="002F3F4C" w:rsidP="002F3F4C">
          <w:pPr>
            <w:pStyle w:val="TOC2"/>
            <w:tabs>
              <w:tab w:val="right" w:leader="dot" w:pos="10246"/>
            </w:tabs>
            <w:ind w:left="567"/>
            <w:rPr>
              <w:rFonts w:eastAsiaTheme="minorEastAsia"/>
              <w:noProof/>
              <w:kern w:val="2"/>
              <w:sz w:val="24"/>
              <w:szCs w:val="24"/>
              <w:lang w:eastAsia="en-CA"/>
              <w14:ligatures w14:val="standardContextual"/>
            </w:rPr>
          </w:pPr>
          <w:hyperlink w:anchor="_Toc161827328" w:history="1">
            <w:r w:rsidRPr="002F3F4C">
              <w:rPr>
                <w:rStyle w:val="Hyperlink"/>
                <w:noProof/>
              </w:rPr>
              <w:t>3.10 “Interprovincial” Applicants under the Canadian Free Trade Agreement (CFTA):</w:t>
            </w:r>
            <w:r w:rsidRPr="002F3F4C">
              <w:rPr>
                <w:noProof/>
                <w:webHidden/>
              </w:rPr>
              <w:tab/>
            </w:r>
            <w:r w:rsidRPr="002F3F4C">
              <w:rPr>
                <w:noProof/>
                <w:webHidden/>
              </w:rPr>
              <w:fldChar w:fldCharType="begin"/>
            </w:r>
            <w:r w:rsidRPr="002F3F4C">
              <w:rPr>
                <w:noProof/>
                <w:webHidden/>
              </w:rPr>
              <w:instrText xml:space="preserve"> PAGEREF _Toc161827328 \h </w:instrText>
            </w:r>
            <w:r w:rsidRPr="002F3F4C">
              <w:rPr>
                <w:noProof/>
                <w:webHidden/>
              </w:rPr>
            </w:r>
            <w:r w:rsidRPr="002F3F4C">
              <w:rPr>
                <w:noProof/>
                <w:webHidden/>
              </w:rPr>
              <w:fldChar w:fldCharType="separate"/>
            </w:r>
            <w:r w:rsidRPr="002F3F4C">
              <w:rPr>
                <w:noProof/>
                <w:webHidden/>
              </w:rPr>
              <w:t>13</w:t>
            </w:r>
            <w:r w:rsidRPr="002F3F4C">
              <w:rPr>
                <w:noProof/>
                <w:webHidden/>
              </w:rPr>
              <w:fldChar w:fldCharType="end"/>
            </w:r>
          </w:hyperlink>
        </w:p>
        <w:p w14:paraId="63F4AFE7" w14:textId="36FF59A2" w:rsidR="002F3F4C" w:rsidRDefault="002F3F4C">
          <w:pPr>
            <w:pStyle w:val="TOC1"/>
            <w:tabs>
              <w:tab w:val="left" w:pos="480"/>
              <w:tab w:val="right" w:leader="dot" w:pos="10246"/>
            </w:tabs>
            <w:rPr>
              <w:rFonts w:eastAsiaTheme="minorEastAsia"/>
              <w:noProof/>
              <w:kern w:val="2"/>
              <w:sz w:val="24"/>
              <w:szCs w:val="24"/>
              <w:lang w:eastAsia="en-CA"/>
              <w14:ligatures w14:val="standardContextual"/>
            </w:rPr>
          </w:pPr>
          <w:hyperlink w:anchor="_Toc161827329" w:history="1">
            <w:r w:rsidRPr="00745BB4">
              <w:rPr>
                <w:rStyle w:val="Hyperlink"/>
                <w:rFonts w:ascii="Times New Roman Bold" w:hAnsi="Times New Roman Bold" w:cs="Times New Roman"/>
                <w:b/>
                <w:bCs/>
                <w:smallCaps/>
                <w:noProof/>
              </w:rPr>
              <w:t>4.</w:t>
            </w:r>
            <w:r>
              <w:rPr>
                <w:rFonts w:eastAsiaTheme="minorEastAsia"/>
                <w:noProof/>
                <w:kern w:val="2"/>
                <w:sz w:val="24"/>
                <w:szCs w:val="24"/>
                <w:lang w:eastAsia="en-CA"/>
                <w14:ligatures w14:val="standardContextual"/>
              </w:rPr>
              <w:tab/>
            </w:r>
            <w:r w:rsidRPr="00745BB4">
              <w:rPr>
                <w:rStyle w:val="Hyperlink"/>
                <w:rFonts w:ascii="Times New Roman Bold" w:hAnsi="Times New Roman Bold" w:cs="Times New Roman"/>
                <w:b/>
                <w:bCs/>
                <w:noProof/>
              </w:rPr>
              <w:t>Declaration by Regulating Body</w:t>
            </w:r>
            <w:r w:rsidRPr="00745BB4">
              <w:rPr>
                <w:rStyle w:val="Hyperlink"/>
                <w:rFonts w:ascii="Times New Roman Bold" w:hAnsi="Times New Roman Bold" w:cs="Times New Roman"/>
                <w:b/>
                <w:bCs/>
                <w:smallCaps/>
                <w:noProof/>
              </w:rPr>
              <w:t>:</w:t>
            </w:r>
            <w:r>
              <w:rPr>
                <w:noProof/>
                <w:webHidden/>
              </w:rPr>
              <w:tab/>
            </w:r>
            <w:r>
              <w:rPr>
                <w:noProof/>
                <w:webHidden/>
              </w:rPr>
              <w:fldChar w:fldCharType="begin"/>
            </w:r>
            <w:r>
              <w:rPr>
                <w:noProof/>
                <w:webHidden/>
              </w:rPr>
              <w:instrText xml:space="preserve"> PAGEREF _Toc161827329 \h </w:instrText>
            </w:r>
            <w:r>
              <w:rPr>
                <w:noProof/>
                <w:webHidden/>
              </w:rPr>
            </w:r>
            <w:r>
              <w:rPr>
                <w:noProof/>
                <w:webHidden/>
              </w:rPr>
              <w:fldChar w:fldCharType="separate"/>
            </w:r>
            <w:r>
              <w:rPr>
                <w:noProof/>
                <w:webHidden/>
              </w:rPr>
              <w:t>15</w:t>
            </w:r>
            <w:r>
              <w:rPr>
                <w:noProof/>
                <w:webHidden/>
              </w:rPr>
              <w:fldChar w:fldCharType="end"/>
            </w:r>
          </w:hyperlink>
        </w:p>
        <w:p w14:paraId="264BA047" w14:textId="3D0D1147" w:rsidR="005072D3" w:rsidRDefault="005072D3">
          <w:r>
            <w:rPr>
              <w:b/>
              <w:bCs/>
              <w:noProof/>
            </w:rPr>
            <w:fldChar w:fldCharType="end"/>
          </w:r>
        </w:p>
      </w:sdtContent>
    </w:sdt>
    <w:p w14:paraId="05B15C0C" w14:textId="77777777" w:rsidR="00322C77" w:rsidRDefault="00322C77"/>
    <w:p w14:paraId="5C0D16D7" w14:textId="77777777" w:rsidR="005072D3" w:rsidRDefault="005072D3"/>
    <w:p w14:paraId="03C36195" w14:textId="0215F7E4" w:rsidR="00322C77" w:rsidRDefault="00322C77">
      <w:r>
        <w:br w:type="page"/>
      </w:r>
    </w:p>
    <w:p w14:paraId="13767978" w14:textId="04EFB49C" w:rsidR="005072D3" w:rsidRPr="004F52F7" w:rsidRDefault="006A6F73" w:rsidP="00B45195">
      <w:pPr>
        <w:pStyle w:val="Heading1"/>
        <w:numPr>
          <w:ilvl w:val="0"/>
          <w:numId w:val="19"/>
        </w:numPr>
        <w:pBdr>
          <w:top w:val="thinThickSmallGap" w:sz="24" w:space="1" w:color="auto"/>
          <w:left w:val="thinThickSmallGap" w:sz="24" w:space="1" w:color="auto"/>
          <w:bottom w:val="thinThickSmallGap" w:sz="24" w:space="1" w:color="auto"/>
          <w:right w:val="thinThickSmallGap" w:sz="24" w:space="4" w:color="auto"/>
        </w:pBdr>
        <w:shd w:val="clear" w:color="auto" w:fill="002060"/>
        <w:jc w:val="left"/>
        <w:rPr>
          <w:rFonts w:ascii="Times New Roman Bold" w:hAnsi="Times New Roman Bold" w:cs="Times New Roman"/>
          <w:b/>
          <w:bCs/>
          <w:color w:val="D9D9D9" w:themeColor="background1" w:themeShade="D9"/>
        </w:rPr>
      </w:pPr>
      <w:bookmarkStart w:id="4" w:name="_Toc161827316"/>
      <w:r>
        <w:rPr>
          <w:rFonts w:ascii="Times New Roman Bold" w:hAnsi="Times New Roman Bold" w:cs="Times New Roman"/>
          <w:b/>
          <w:bCs/>
          <w:color w:val="D9D9D9" w:themeColor="background1" w:themeShade="D9"/>
        </w:rPr>
        <w:t xml:space="preserve">Requirement and </w:t>
      </w:r>
      <w:r w:rsidR="005072D3">
        <w:rPr>
          <w:rFonts w:ascii="Times New Roman Bold" w:hAnsi="Times New Roman Bold" w:cs="Times New Roman"/>
          <w:b/>
          <w:bCs/>
          <w:color w:val="D9D9D9" w:themeColor="background1" w:themeShade="D9"/>
        </w:rPr>
        <w:t>Purpose of this Report</w:t>
      </w:r>
      <w:r>
        <w:rPr>
          <w:rFonts w:ascii="Times New Roman Bold" w:hAnsi="Times New Roman Bold" w:cs="Times New Roman"/>
          <w:b/>
          <w:bCs/>
          <w:color w:val="D9D9D9" w:themeColor="background1" w:themeShade="D9"/>
        </w:rPr>
        <w:t xml:space="preserve"> under the FRPA</w:t>
      </w:r>
      <w:r w:rsidR="005072D3" w:rsidRPr="004F52F7">
        <w:rPr>
          <w:rFonts w:ascii="Times New Roman Bold" w:hAnsi="Times New Roman Bold" w:cs="Times New Roman"/>
          <w:b/>
          <w:bCs/>
          <w:color w:val="D9D9D9" w:themeColor="background1" w:themeShade="D9"/>
        </w:rPr>
        <w:t>:</w:t>
      </w:r>
      <w:bookmarkEnd w:id="4"/>
    </w:p>
    <w:p w14:paraId="431EBC32" w14:textId="77777777" w:rsidR="005072D3" w:rsidRDefault="005072D3" w:rsidP="005072D3">
      <w:pPr>
        <w:spacing w:after="0" w:line="240" w:lineRule="auto"/>
        <w:ind w:left="-284"/>
        <w:jc w:val="both"/>
        <w:rPr>
          <w:rFonts w:ascii="Times New Roman" w:hAnsi="Times New Roman" w:cs="Times New Roman"/>
        </w:rPr>
      </w:pPr>
    </w:p>
    <w:p w14:paraId="12896BAD" w14:textId="1AAE5E0D" w:rsidR="008852F9" w:rsidRPr="005072D3" w:rsidRDefault="008852F9" w:rsidP="008852F9">
      <w:pPr>
        <w:autoSpaceDE w:val="0"/>
        <w:autoSpaceDN w:val="0"/>
        <w:adjustRightInd w:val="0"/>
        <w:spacing w:after="0" w:line="240" w:lineRule="auto"/>
        <w:contextualSpacing/>
        <w:jc w:val="both"/>
        <w:rPr>
          <w:rFonts w:ascii="Times New Roman" w:hAnsi="Times New Roman"/>
        </w:rPr>
      </w:pPr>
      <w:r>
        <w:rPr>
          <w:rFonts w:ascii="Times New Roman" w:hAnsi="Times New Roman"/>
        </w:rPr>
        <w:t>Th</w:t>
      </w:r>
      <w:r w:rsidR="00D27E7B">
        <w:rPr>
          <w:rFonts w:ascii="Times New Roman" w:hAnsi="Times New Roman"/>
        </w:rPr>
        <w:t>is</w:t>
      </w:r>
      <w:r>
        <w:rPr>
          <w:rFonts w:ascii="Times New Roman" w:hAnsi="Times New Roman"/>
        </w:rPr>
        <w:t xml:space="preserve"> report</w:t>
      </w:r>
      <w:r w:rsidR="00AF2C8B">
        <w:rPr>
          <w:rFonts w:ascii="Times New Roman" w:hAnsi="Times New Roman"/>
        </w:rPr>
        <w:t xml:space="preserve"> </w:t>
      </w:r>
      <w:r>
        <w:rPr>
          <w:rFonts w:ascii="Times New Roman" w:hAnsi="Times New Roman"/>
        </w:rPr>
        <w:t xml:space="preserve">has been submitted to the </w:t>
      </w:r>
      <w:r w:rsidR="00636E7D" w:rsidRPr="00636E7D">
        <w:rPr>
          <w:rFonts w:ascii="Times New Roman" w:hAnsi="Times New Roman"/>
          <w:i/>
          <w:iCs/>
        </w:rPr>
        <w:t>“</w:t>
      </w:r>
      <w:r w:rsidRPr="00636E7D">
        <w:rPr>
          <w:rFonts w:ascii="Times New Roman" w:hAnsi="Times New Roman"/>
          <w:i/>
          <w:iCs/>
        </w:rPr>
        <w:t>Review Officer</w:t>
      </w:r>
      <w:r w:rsidR="00636E7D" w:rsidRPr="00636E7D">
        <w:rPr>
          <w:rFonts w:ascii="Times New Roman" w:hAnsi="Times New Roman"/>
          <w:i/>
          <w:iCs/>
        </w:rPr>
        <w:t>”</w:t>
      </w:r>
      <w:r w:rsidR="00636E7D">
        <w:rPr>
          <w:rFonts w:ascii="Times New Roman" w:hAnsi="Times New Roman"/>
          <w:i/>
          <w:iCs/>
        </w:rPr>
        <w:t>,</w:t>
      </w:r>
      <w:r>
        <w:rPr>
          <w:rFonts w:ascii="Times New Roman" w:hAnsi="Times New Roman"/>
        </w:rPr>
        <w:t xml:space="preserve"> </w:t>
      </w:r>
      <w:r w:rsidR="00636E7D" w:rsidRPr="00FD21CE">
        <w:rPr>
          <w:rFonts w:ascii="Times New Roman" w:hAnsi="Times New Roman" w:cs="Times New Roman"/>
        </w:rPr>
        <w:t xml:space="preserve">appointed under Section 13 of </w:t>
      </w:r>
      <w:r w:rsidR="00636E7D">
        <w:rPr>
          <w:rFonts w:ascii="Times New Roman" w:hAnsi="Times New Roman"/>
        </w:rPr>
        <w:t xml:space="preserve">the </w:t>
      </w:r>
      <w:hyperlink r:id="rId13" w:history="1">
        <w:r w:rsidR="00636E7D" w:rsidRPr="00334AEE">
          <w:rPr>
            <w:rStyle w:val="Hyperlink"/>
            <w:rFonts w:ascii="Times New Roman" w:hAnsi="Times New Roman" w:cs="Times New Roman"/>
            <w:i/>
            <w:iCs/>
          </w:rPr>
          <w:t>Fair Registration Practices Act</w:t>
        </w:r>
      </w:hyperlink>
      <w:r w:rsidR="00636E7D" w:rsidRPr="00334AEE">
        <w:rPr>
          <w:rFonts w:ascii="Times New Roman" w:hAnsi="Times New Roman" w:cs="Times New Roman"/>
        </w:rPr>
        <w:t xml:space="preserve"> (FRPA or “the Act”)</w:t>
      </w:r>
      <w:r w:rsidR="00636E7D">
        <w:rPr>
          <w:rFonts w:ascii="Times New Roman" w:hAnsi="Times New Roman" w:cs="Times New Roman"/>
        </w:rPr>
        <w:t xml:space="preserve">, </w:t>
      </w:r>
      <w:r>
        <w:rPr>
          <w:rFonts w:ascii="Times New Roman" w:hAnsi="Times New Roman"/>
        </w:rPr>
        <w:t>in fulfillment of the requirements of Section 16 of the</w:t>
      </w:r>
      <w:r w:rsidRPr="00334AEE">
        <w:rPr>
          <w:rFonts w:ascii="Times New Roman" w:hAnsi="Times New Roman" w:cs="Times New Roman"/>
        </w:rPr>
        <w:t xml:space="preserve"> Act</w:t>
      </w:r>
      <w:r>
        <w:rPr>
          <w:rFonts w:ascii="Times New Roman" w:hAnsi="Times New Roman" w:cs="Times New Roman"/>
        </w:rPr>
        <w:t>, which states, in part that:</w:t>
      </w:r>
    </w:p>
    <w:p w14:paraId="3CF48F35" w14:textId="77777777" w:rsidR="008852F9" w:rsidRDefault="008852F9" w:rsidP="008852F9">
      <w:pPr>
        <w:autoSpaceDE w:val="0"/>
        <w:autoSpaceDN w:val="0"/>
        <w:adjustRightInd w:val="0"/>
        <w:spacing w:after="0" w:line="240" w:lineRule="auto"/>
        <w:contextualSpacing/>
        <w:jc w:val="both"/>
        <w:rPr>
          <w:rFonts w:ascii="Times New Roman" w:hAnsi="Times New Roman" w:cs="Times New Roman"/>
        </w:rPr>
      </w:pPr>
    </w:p>
    <w:p w14:paraId="0D26C969" w14:textId="77777777" w:rsidR="008852F9" w:rsidRPr="004C5322" w:rsidRDefault="008852F9" w:rsidP="008852F9">
      <w:pPr>
        <w:autoSpaceDE w:val="0"/>
        <w:autoSpaceDN w:val="0"/>
        <w:adjustRightInd w:val="0"/>
        <w:spacing w:after="0" w:line="240" w:lineRule="auto"/>
        <w:ind w:left="284"/>
        <w:contextualSpacing/>
        <w:jc w:val="both"/>
        <w:rPr>
          <w:rFonts w:ascii="Times New Roman" w:hAnsi="Times New Roman" w:cs="Times New Roman"/>
          <w:sz w:val="20"/>
          <w:szCs w:val="20"/>
        </w:rPr>
      </w:pPr>
      <w:r w:rsidRPr="004C5322">
        <w:rPr>
          <w:rFonts w:ascii="Times New Roman" w:hAnsi="Times New Roman" w:cs="Times New Roman"/>
          <w:b/>
          <w:bCs/>
          <w:i/>
          <w:iCs/>
          <w:sz w:val="20"/>
          <w:szCs w:val="20"/>
        </w:rPr>
        <w:t>16(2) Every regulating body shall review its registration practices in accordance with this Section and shall file a report on the results of the review with the Review Officer…(8) every five years …unless the Review Officer, based on an assessment of the information provided in a report, specifies a more frequent reporting…</w:t>
      </w:r>
      <w:r w:rsidRPr="004C5322">
        <w:rPr>
          <w:rFonts w:ascii="Times New Roman" w:hAnsi="Times New Roman" w:cs="Times New Roman"/>
          <w:sz w:val="20"/>
          <w:szCs w:val="20"/>
        </w:rPr>
        <w:t xml:space="preserve"> </w:t>
      </w:r>
    </w:p>
    <w:p w14:paraId="24097CDD" w14:textId="77777777" w:rsidR="008852F9" w:rsidRDefault="008852F9" w:rsidP="008852F9">
      <w:pPr>
        <w:autoSpaceDE w:val="0"/>
        <w:autoSpaceDN w:val="0"/>
        <w:adjustRightInd w:val="0"/>
        <w:spacing w:after="0" w:line="240" w:lineRule="auto"/>
        <w:contextualSpacing/>
        <w:jc w:val="both"/>
        <w:rPr>
          <w:rFonts w:ascii="Times New Roman" w:hAnsi="Times New Roman" w:cs="Times New Roman"/>
        </w:rPr>
      </w:pPr>
    </w:p>
    <w:p w14:paraId="3A7EEAFC" w14:textId="3002B635" w:rsidR="008852F9" w:rsidRPr="003C562C" w:rsidRDefault="008852F9" w:rsidP="008852F9">
      <w:pPr>
        <w:autoSpaceDE w:val="0"/>
        <w:autoSpaceDN w:val="0"/>
        <w:adjustRightInd w:val="0"/>
        <w:spacing w:after="0" w:line="240" w:lineRule="auto"/>
        <w:jc w:val="both"/>
        <w:rPr>
          <w:rFonts w:ascii="Times New Roman" w:hAnsi="Times New Roman"/>
        </w:rPr>
      </w:pPr>
      <w:r w:rsidRPr="003C562C">
        <w:rPr>
          <w:rFonts w:ascii="Times New Roman" w:hAnsi="Times New Roman"/>
        </w:rPr>
        <w:t xml:space="preserve">Section 6 of the </w:t>
      </w:r>
      <w:r w:rsidRPr="00334AEE">
        <w:rPr>
          <w:rFonts w:ascii="Times New Roman" w:hAnsi="Times New Roman" w:cs="Times New Roman"/>
        </w:rPr>
        <w:t>Act</w:t>
      </w:r>
      <w:r>
        <w:rPr>
          <w:rFonts w:ascii="Times New Roman" w:hAnsi="Times New Roman" w:cs="Times New Roman"/>
        </w:rPr>
        <w:t xml:space="preserve"> </w:t>
      </w:r>
      <w:r w:rsidRPr="003C562C">
        <w:rPr>
          <w:rFonts w:ascii="Times New Roman" w:hAnsi="Times New Roman"/>
        </w:rPr>
        <w:t xml:space="preserve">summarizes the </w:t>
      </w:r>
      <w:r w:rsidRPr="008852F9">
        <w:rPr>
          <w:rFonts w:ascii="Times New Roman" w:hAnsi="Times New Roman"/>
          <w:b/>
          <w:bCs/>
          <w:i/>
          <w:iCs/>
        </w:rPr>
        <w:t>“Duty”</w:t>
      </w:r>
      <w:r w:rsidRPr="003C562C">
        <w:rPr>
          <w:rFonts w:ascii="Times New Roman" w:hAnsi="Times New Roman"/>
        </w:rPr>
        <w:t xml:space="preserve"> of each “regulating body” as:</w:t>
      </w:r>
    </w:p>
    <w:p w14:paraId="3209A42F" w14:textId="77777777" w:rsidR="008852F9" w:rsidRPr="003C562C" w:rsidRDefault="008852F9" w:rsidP="008852F9">
      <w:pPr>
        <w:autoSpaceDE w:val="0"/>
        <w:autoSpaceDN w:val="0"/>
        <w:adjustRightInd w:val="0"/>
        <w:spacing w:after="0" w:line="240" w:lineRule="auto"/>
        <w:jc w:val="both"/>
        <w:rPr>
          <w:rFonts w:ascii="Times New Roman" w:hAnsi="Times New Roman"/>
        </w:rPr>
      </w:pPr>
    </w:p>
    <w:p w14:paraId="36EC625C" w14:textId="77777777" w:rsidR="008852F9" w:rsidRPr="00E93DA1" w:rsidRDefault="008852F9" w:rsidP="008852F9">
      <w:pPr>
        <w:autoSpaceDE w:val="0"/>
        <w:autoSpaceDN w:val="0"/>
        <w:adjustRightInd w:val="0"/>
        <w:spacing w:after="0" w:line="240" w:lineRule="auto"/>
        <w:ind w:left="426" w:right="-138"/>
        <w:jc w:val="both"/>
        <w:rPr>
          <w:rFonts w:ascii="Times New Roman" w:hAnsi="Times New Roman"/>
          <w:b/>
          <w:bCs/>
          <w:i/>
          <w:iCs/>
          <w:sz w:val="20"/>
          <w:szCs w:val="20"/>
        </w:rPr>
      </w:pPr>
      <w:r w:rsidRPr="00E93DA1">
        <w:rPr>
          <w:rFonts w:ascii="Times New Roman" w:hAnsi="Times New Roman"/>
          <w:b/>
          <w:bCs/>
          <w:i/>
          <w:iCs/>
          <w:sz w:val="20"/>
          <w:szCs w:val="20"/>
        </w:rPr>
        <w:t>A regulating body has a duty to carry out registration practices that are transparent, objective, impartial and procedurally fair.</w:t>
      </w:r>
    </w:p>
    <w:p w14:paraId="2586419C" w14:textId="77777777" w:rsidR="008852F9" w:rsidRPr="003C562C" w:rsidRDefault="008852F9" w:rsidP="008852F9">
      <w:pPr>
        <w:autoSpaceDE w:val="0"/>
        <w:autoSpaceDN w:val="0"/>
        <w:adjustRightInd w:val="0"/>
        <w:spacing w:after="0" w:line="240" w:lineRule="auto"/>
        <w:jc w:val="both"/>
        <w:rPr>
          <w:rFonts w:ascii="Times New Roman" w:hAnsi="Times New Roman"/>
          <w:color w:val="000000"/>
        </w:rPr>
      </w:pPr>
    </w:p>
    <w:p w14:paraId="2A8FBD83" w14:textId="5A441A43" w:rsidR="008852F9" w:rsidRPr="00FD21CE" w:rsidRDefault="008852F9" w:rsidP="008852F9">
      <w:pPr>
        <w:autoSpaceDE w:val="0"/>
        <w:autoSpaceDN w:val="0"/>
        <w:adjustRightInd w:val="0"/>
        <w:spacing w:after="0" w:line="240" w:lineRule="auto"/>
        <w:jc w:val="both"/>
        <w:rPr>
          <w:rFonts w:ascii="Times New Roman" w:hAnsi="Times New Roman"/>
        </w:rPr>
      </w:pPr>
      <w:r w:rsidRPr="003C562C">
        <w:rPr>
          <w:rFonts w:ascii="Times New Roman" w:hAnsi="Times New Roman"/>
        </w:rPr>
        <w:t>Section</w:t>
      </w:r>
      <w:r>
        <w:rPr>
          <w:rFonts w:ascii="Times New Roman" w:hAnsi="Times New Roman"/>
        </w:rPr>
        <w:t xml:space="preserve">s 5 to 12 of the Act, formally </w:t>
      </w:r>
      <w:r w:rsidRPr="009802D4">
        <w:rPr>
          <w:rFonts w:ascii="Times New Roman" w:hAnsi="Times New Roman"/>
        </w:rPr>
        <w:t xml:space="preserve">referred to as the </w:t>
      </w:r>
      <w:r w:rsidRPr="009802D4">
        <w:rPr>
          <w:rFonts w:ascii="Times New Roman" w:hAnsi="Times New Roman"/>
          <w:i/>
          <w:iCs/>
        </w:rPr>
        <w:t>“Fair Registration Practices Code”</w:t>
      </w:r>
      <w:r>
        <w:rPr>
          <w:rFonts w:ascii="Times New Roman" w:hAnsi="Times New Roman"/>
        </w:rPr>
        <w:t xml:space="preserve">, details the specific legislative requirements that must me met in fulfillment of this </w:t>
      </w:r>
      <w:r w:rsidRPr="007F6162">
        <w:rPr>
          <w:rFonts w:ascii="Times New Roman" w:hAnsi="Times New Roman"/>
          <w:b/>
          <w:bCs/>
          <w:i/>
          <w:iCs/>
        </w:rPr>
        <w:t>“</w:t>
      </w:r>
      <w:r>
        <w:rPr>
          <w:rFonts w:ascii="Times New Roman" w:hAnsi="Times New Roman"/>
          <w:b/>
          <w:bCs/>
          <w:i/>
          <w:iCs/>
        </w:rPr>
        <w:t>d</w:t>
      </w:r>
      <w:r w:rsidRPr="007F6162">
        <w:rPr>
          <w:rFonts w:ascii="Times New Roman" w:hAnsi="Times New Roman"/>
          <w:b/>
          <w:bCs/>
          <w:i/>
          <w:iCs/>
        </w:rPr>
        <w:t>uty”</w:t>
      </w:r>
      <w:r>
        <w:rPr>
          <w:rFonts w:ascii="Times New Roman" w:hAnsi="Times New Roman"/>
        </w:rPr>
        <w:t>.  This FRPA review report, which is subject to review by</w:t>
      </w:r>
      <w:r w:rsidRPr="00FD21CE">
        <w:rPr>
          <w:rFonts w:ascii="Times New Roman" w:hAnsi="Times New Roman"/>
        </w:rPr>
        <w:t xml:space="preserve"> the </w:t>
      </w:r>
      <w:r>
        <w:rPr>
          <w:rFonts w:ascii="Times New Roman" w:hAnsi="Times New Roman"/>
        </w:rPr>
        <w:t xml:space="preserve">FRPA </w:t>
      </w:r>
      <w:r w:rsidRPr="00FD21CE">
        <w:rPr>
          <w:rFonts w:ascii="Times New Roman" w:hAnsi="Times New Roman"/>
          <w:i/>
          <w:iCs/>
        </w:rPr>
        <w:t>“Review Officer”</w:t>
      </w:r>
      <w:r>
        <w:rPr>
          <w:rFonts w:ascii="Times New Roman" w:hAnsi="Times New Roman" w:cs="Times New Roman"/>
        </w:rPr>
        <w:t>,</w:t>
      </w:r>
      <w:r>
        <w:rPr>
          <w:rFonts w:ascii="Times New Roman" w:hAnsi="Times New Roman"/>
        </w:rPr>
        <w:t xml:space="preserve"> details the registration </w:t>
      </w:r>
      <w:r w:rsidRPr="00490858">
        <w:rPr>
          <w:rFonts w:ascii="Times New Roman" w:hAnsi="Times New Roman"/>
        </w:rPr>
        <w:t>practices</w:t>
      </w:r>
      <w:r>
        <w:rPr>
          <w:rFonts w:ascii="Times New Roman" w:hAnsi="Times New Roman"/>
        </w:rPr>
        <w:t xml:space="preserve"> of this regulating body in relation to those specific requirements and others detailed under Section 16</w:t>
      </w:r>
      <w:r w:rsidRPr="00FD21CE">
        <w:rPr>
          <w:rFonts w:ascii="Times New Roman" w:hAnsi="Times New Roman"/>
        </w:rPr>
        <w:t>.</w:t>
      </w:r>
    </w:p>
    <w:p w14:paraId="1FD397E2" w14:textId="77777777" w:rsidR="005072D3" w:rsidRDefault="005072D3" w:rsidP="00AF2C8B">
      <w:pPr>
        <w:spacing w:after="0"/>
      </w:pPr>
      <w:bookmarkStart w:id="5" w:name="_Hlk121686362"/>
    </w:p>
    <w:p w14:paraId="404D5A06" w14:textId="09533EFC" w:rsidR="003528D2" w:rsidRPr="004F52F7" w:rsidRDefault="003528D2" w:rsidP="00B05D90">
      <w:pPr>
        <w:pStyle w:val="Heading1"/>
        <w:numPr>
          <w:ilvl w:val="0"/>
          <w:numId w:val="19"/>
        </w:numPr>
        <w:pBdr>
          <w:top w:val="thinThickSmallGap" w:sz="24" w:space="1" w:color="auto"/>
          <w:left w:val="thinThickSmallGap" w:sz="24" w:space="1" w:color="auto"/>
          <w:bottom w:val="thinThickSmallGap" w:sz="24" w:space="1" w:color="auto"/>
          <w:right w:val="thinThickSmallGap" w:sz="24" w:space="4" w:color="auto"/>
        </w:pBdr>
        <w:shd w:val="clear" w:color="auto" w:fill="002060"/>
        <w:jc w:val="left"/>
        <w:rPr>
          <w:rFonts w:ascii="Times New Roman Bold" w:hAnsi="Times New Roman Bold" w:cs="Times New Roman"/>
          <w:b/>
          <w:bCs/>
          <w:color w:val="D9D9D9" w:themeColor="background1" w:themeShade="D9"/>
        </w:rPr>
      </w:pPr>
      <w:bookmarkStart w:id="6" w:name="_Toc161827317"/>
      <w:r w:rsidRPr="004F52F7">
        <w:rPr>
          <w:rFonts w:ascii="Times New Roman Bold" w:hAnsi="Times New Roman Bold" w:cs="Times New Roman"/>
          <w:b/>
          <w:bCs/>
          <w:color w:val="D9D9D9" w:themeColor="background1" w:themeShade="D9"/>
        </w:rPr>
        <w:t>Overview</w:t>
      </w:r>
      <w:r w:rsidR="0047143D" w:rsidRPr="004F52F7">
        <w:rPr>
          <w:rFonts w:ascii="Times New Roman Bold" w:hAnsi="Times New Roman Bold" w:cs="Times New Roman"/>
          <w:b/>
          <w:bCs/>
          <w:color w:val="D9D9D9" w:themeColor="background1" w:themeShade="D9"/>
        </w:rPr>
        <w:t xml:space="preserve"> of the Regulating Body</w:t>
      </w:r>
      <w:r w:rsidRPr="004F52F7">
        <w:rPr>
          <w:rFonts w:ascii="Times New Roman Bold" w:hAnsi="Times New Roman Bold" w:cs="Times New Roman"/>
          <w:b/>
          <w:bCs/>
          <w:color w:val="D9D9D9" w:themeColor="background1" w:themeShade="D9"/>
        </w:rPr>
        <w:t>:</w:t>
      </w:r>
      <w:bookmarkEnd w:id="6"/>
    </w:p>
    <w:p w14:paraId="375DFFA1" w14:textId="4291B2CA" w:rsidR="003528D2" w:rsidRDefault="003528D2" w:rsidP="00754F3E">
      <w:pPr>
        <w:spacing w:after="0" w:line="240" w:lineRule="auto"/>
        <w:ind w:left="-284"/>
        <w:jc w:val="both"/>
        <w:rPr>
          <w:rFonts w:ascii="Times New Roman" w:hAnsi="Times New Roman" w:cs="Times New Roman"/>
        </w:rPr>
      </w:pPr>
    </w:p>
    <w:tbl>
      <w:tblPr>
        <w:tblStyle w:val="TableGrid"/>
        <w:tblW w:w="10627" w:type="dxa"/>
        <w:tblInd w:w="-284" w:type="dxa"/>
        <w:tblLook w:val="04A0" w:firstRow="1" w:lastRow="0" w:firstColumn="1" w:lastColumn="0" w:noHBand="0" w:noVBand="1"/>
      </w:tblPr>
      <w:tblGrid>
        <w:gridCol w:w="3114"/>
        <w:gridCol w:w="6237"/>
        <w:gridCol w:w="1276"/>
      </w:tblGrid>
      <w:tr w:rsidR="00FD7E10" w14:paraId="6D0EE716" w14:textId="77777777" w:rsidTr="00842468">
        <w:tc>
          <w:tcPr>
            <w:tcW w:w="3114" w:type="dxa"/>
          </w:tcPr>
          <w:bookmarkEnd w:id="5"/>
          <w:p w14:paraId="0B55810F" w14:textId="73BCCBD4" w:rsidR="00FD7E10" w:rsidRDefault="00FD7E10" w:rsidP="00FD7E10">
            <w:pPr>
              <w:rPr>
                <w:rFonts w:ascii="Times New Roman" w:hAnsi="Times New Roman" w:cs="Times New Roman"/>
              </w:rPr>
            </w:pPr>
            <w:r w:rsidRPr="00FD7E10">
              <w:rPr>
                <w:rFonts w:ascii="Times New Roman" w:hAnsi="Times New Roman" w:cs="Times New Roman"/>
              </w:rPr>
              <w:t>Name of Regulating Body:</w:t>
            </w:r>
          </w:p>
        </w:tc>
        <w:tc>
          <w:tcPr>
            <w:tcW w:w="7513" w:type="dxa"/>
            <w:gridSpan w:val="2"/>
          </w:tcPr>
          <w:sdt>
            <w:sdtPr>
              <w:rPr>
                <w:rStyle w:val="Style9"/>
              </w:rPr>
              <w:id w:val="-1310706248"/>
              <w:placeholder>
                <w:docPart w:val="45FD6CFB42EF4A9185EC344C3F357800"/>
              </w:placeholder>
              <w:showingPlcHdr/>
              <w:text w:multiLine="1"/>
            </w:sdtPr>
            <w:sdtEndPr>
              <w:rPr>
                <w:rStyle w:val="DefaultParagraphFont"/>
                <w:rFonts w:asciiTheme="minorHAnsi" w:hAnsiTheme="minorHAnsi" w:cs="Times New Roman"/>
                <w:b w:val="0"/>
                <w:sz w:val="22"/>
              </w:rPr>
            </w:sdtEndPr>
            <w:sdtContent>
              <w:permStart w:id="1521896731" w:edGrp="everyone" w:displacedByCustomXml="prev"/>
              <w:p w14:paraId="1A1A7485" w14:textId="77777777" w:rsidR="00FF6AD0" w:rsidRDefault="00FD7E10" w:rsidP="00796700">
                <w:pPr>
                  <w:rPr>
                    <w:rStyle w:val="Style9"/>
                  </w:rPr>
                </w:pPr>
                <w:r w:rsidRPr="00391770">
                  <w:rPr>
                    <w:rStyle w:val="PlaceholderText"/>
                    <w:highlight w:val="yellow"/>
                  </w:rPr>
                  <w:t>Click or tap here to enter text.</w:t>
                </w:r>
              </w:p>
              <w:permEnd w:id="1521896731" w:displacedByCustomXml="next"/>
            </w:sdtContent>
          </w:sdt>
          <w:p w14:paraId="6A44D0E6" w14:textId="0AD0C09A" w:rsidR="00FF6AD0" w:rsidRPr="00886514" w:rsidRDefault="00FF6AD0" w:rsidP="00FD7E10">
            <w:pPr>
              <w:jc w:val="both"/>
              <w:rPr>
                <w:rFonts w:ascii="Times New Roman" w:hAnsi="Times New Roman"/>
                <w:sz w:val="24"/>
              </w:rPr>
            </w:pPr>
            <w:r w:rsidRPr="00886514">
              <w:t>In this report, “regulating body” refers to th</w:t>
            </w:r>
            <w:r w:rsidR="00886514">
              <w:t>is</w:t>
            </w:r>
            <w:r w:rsidRPr="00886514">
              <w:t xml:space="preserve"> organization.</w:t>
            </w:r>
          </w:p>
        </w:tc>
      </w:tr>
      <w:tr w:rsidR="003D48A7" w14:paraId="2F06E116" w14:textId="77777777" w:rsidTr="00842468">
        <w:tc>
          <w:tcPr>
            <w:tcW w:w="3114" w:type="dxa"/>
          </w:tcPr>
          <w:p w14:paraId="2712AB67" w14:textId="5746CCB3" w:rsidR="003D48A7" w:rsidRPr="00FD7E10" w:rsidRDefault="003D48A7" w:rsidP="003D48A7">
            <w:pPr>
              <w:rPr>
                <w:rFonts w:ascii="Times New Roman" w:hAnsi="Times New Roman" w:cs="Times New Roman"/>
              </w:rPr>
            </w:pPr>
            <w:r>
              <w:rPr>
                <w:rFonts w:ascii="Times New Roman" w:hAnsi="Times New Roman" w:cs="Times New Roman"/>
              </w:rPr>
              <w:t>Homepage of Regulating Body:</w:t>
            </w:r>
          </w:p>
        </w:tc>
        <w:sdt>
          <w:sdtPr>
            <w:rPr>
              <w:rStyle w:val="Style9"/>
              <w:b w:val="0"/>
              <w:bCs/>
            </w:rPr>
            <w:id w:val="822944484"/>
            <w:placeholder>
              <w:docPart w:val="9EF3CEC0B3CA4A4494AE0FD86A0EB2AA"/>
            </w:placeholder>
            <w:showingPlcHdr/>
            <w:text w:multiLine="1"/>
          </w:sdtPr>
          <w:sdtEndPr>
            <w:rPr>
              <w:rStyle w:val="DefaultParagraphFont"/>
              <w:rFonts w:asciiTheme="minorHAnsi" w:hAnsiTheme="minorHAnsi" w:cs="Times New Roman"/>
              <w:b/>
              <w:sz w:val="22"/>
            </w:rPr>
          </w:sdtEndPr>
          <w:sdtContent>
            <w:permStart w:id="1361865703" w:edGrp="everyone" w:displacedByCustomXml="prev"/>
            <w:tc>
              <w:tcPr>
                <w:tcW w:w="7513" w:type="dxa"/>
                <w:gridSpan w:val="2"/>
              </w:tcPr>
              <w:p w14:paraId="124653BB" w14:textId="219909FD" w:rsidR="003D48A7" w:rsidRPr="00796700" w:rsidRDefault="003D48A7" w:rsidP="00796700">
                <w:pPr>
                  <w:rPr>
                    <w:rStyle w:val="Style9"/>
                    <w:b w:val="0"/>
                    <w:bCs/>
                  </w:rPr>
                </w:pPr>
                <w:r w:rsidRPr="00796700">
                  <w:rPr>
                    <w:rStyle w:val="PlaceholderText"/>
                    <w:b/>
                    <w:bCs/>
                    <w:highlight w:val="yellow"/>
                  </w:rPr>
                  <w:t>Click or tap here to enter text.</w:t>
                </w:r>
              </w:p>
            </w:tc>
            <w:permEnd w:id="1361865703" w:displacedByCustomXml="next"/>
          </w:sdtContent>
        </w:sdt>
      </w:tr>
      <w:tr w:rsidR="00FD7E10" w14:paraId="147B19CD" w14:textId="77777777" w:rsidTr="00842468">
        <w:tc>
          <w:tcPr>
            <w:tcW w:w="3114" w:type="dxa"/>
          </w:tcPr>
          <w:p w14:paraId="6FC42788" w14:textId="6D6F4925" w:rsidR="00FD7E10" w:rsidRDefault="00FD7E10" w:rsidP="00FD7E10">
            <w:pPr>
              <w:rPr>
                <w:rFonts w:ascii="Times New Roman" w:hAnsi="Times New Roman" w:cs="Times New Roman"/>
              </w:rPr>
            </w:pPr>
            <w:r w:rsidRPr="00FD7E10">
              <w:rPr>
                <w:rFonts w:ascii="Times New Roman" w:hAnsi="Times New Roman" w:cs="Times New Roman"/>
              </w:rPr>
              <w:t>List of Occupations</w:t>
            </w:r>
            <w:r>
              <w:rPr>
                <w:rFonts w:ascii="Times New Roman" w:hAnsi="Times New Roman" w:cs="Times New Roman"/>
              </w:rPr>
              <w:t xml:space="preserve"> R</w:t>
            </w:r>
            <w:r w:rsidRPr="00FD7E10">
              <w:rPr>
                <w:rFonts w:ascii="Times New Roman" w:hAnsi="Times New Roman" w:cs="Times New Roman"/>
              </w:rPr>
              <w:t>egulated</w:t>
            </w:r>
            <w:r w:rsidR="0047143D">
              <w:rPr>
                <w:rFonts w:ascii="Times New Roman" w:hAnsi="Times New Roman" w:cs="Times New Roman"/>
              </w:rPr>
              <w:t xml:space="preserve"> by the Regulating Body</w:t>
            </w:r>
            <w:r w:rsidR="00DE4EBA">
              <w:rPr>
                <w:rFonts w:ascii="Times New Roman" w:hAnsi="Times New Roman" w:cs="Times New Roman"/>
              </w:rPr>
              <w:t xml:space="preserve"> and that are being reported on in this report</w:t>
            </w:r>
            <w:r>
              <w:rPr>
                <w:rFonts w:ascii="Times New Roman" w:hAnsi="Times New Roman" w:cs="Times New Roman"/>
              </w:rPr>
              <w:t>:</w:t>
            </w:r>
          </w:p>
        </w:tc>
        <w:sdt>
          <w:sdtPr>
            <w:rPr>
              <w:rStyle w:val="Style9"/>
              <w:b w:val="0"/>
              <w:bCs/>
            </w:rPr>
            <w:id w:val="1931619726"/>
            <w:placeholder>
              <w:docPart w:val="B96870B6CB614BA4A8EA20C15FB63ED7"/>
            </w:placeholder>
            <w:showingPlcHdr/>
            <w:text w:multiLine="1"/>
          </w:sdtPr>
          <w:sdtEndPr>
            <w:rPr>
              <w:rStyle w:val="DefaultParagraphFont"/>
              <w:rFonts w:asciiTheme="minorHAnsi" w:hAnsiTheme="minorHAnsi" w:cs="Times New Roman"/>
              <w:b/>
              <w:sz w:val="22"/>
            </w:rPr>
          </w:sdtEndPr>
          <w:sdtContent>
            <w:permStart w:id="184360638" w:edGrp="everyone" w:displacedByCustomXml="prev"/>
            <w:tc>
              <w:tcPr>
                <w:tcW w:w="7513" w:type="dxa"/>
                <w:gridSpan w:val="2"/>
              </w:tcPr>
              <w:p w14:paraId="532D8604" w14:textId="1ED889DE" w:rsidR="00FD7E10" w:rsidRPr="00796700" w:rsidRDefault="005723A5" w:rsidP="00796700">
                <w:pPr>
                  <w:rPr>
                    <w:rFonts w:ascii="Times New Roman" w:hAnsi="Times New Roman" w:cs="Times New Roman"/>
                    <w:b/>
                    <w:bCs/>
                  </w:rPr>
                </w:pPr>
                <w:r w:rsidRPr="00796700">
                  <w:rPr>
                    <w:rStyle w:val="PlaceholderText"/>
                    <w:b/>
                    <w:bCs/>
                    <w:highlight w:val="yellow"/>
                  </w:rPr>
                  <w:t>Click or tap here to enter text.</w:t>
                </w:r>
              </w:p>
            </w:tc>
            <w:permEnd w:id="184360638" w:displacedByCustomXml="next"/>
          </w:sdtContent>
        </w:sdt>
      </w:tr>
      <w:tr w:rsidR="0047143D" w14:paraId="199925CA" w14:textId="77777777" w:rsidTr="00842468">
        <w:tc>
          <w:tcPr>
            <w:tcW w:w="3114" w:type="dxa"/>
          </w:tcPr>
          <w:p w14:paraId="519998DA" w14:textId="2CBA16E4" w:rsidR="0047143D" w:rsidRDefault="0047143D" w:rsidP="0047143D">
            <w:pPr>
              <w:rPr>
                <w:rFonts w:ascii="Times New Roman" w:hAnsi="Times New Roman" w:cs="Times New Roman"/>
              </w:rPr>
            </w:pPr>
            <w:r>
              <w:rPr>
                <w:rFonts w:ascii="Times New Roman" w:hAnsi="Times New Roman" w:cs="Times New Roman"/>
              </w:rPr>
              <w:t>List of types of Licences / C</w:t>
            </w:r>
            <w:r w:rsidRPr="00842468">
              <w:rPr>
                <w:rFonts w:ascii="Times New Roman" w:hAnsi="Times New Roman" w:cs="Times New Roman"/>
              </w:rPr>
              <w:t>ertificates</w:t>
            </w:r>
            <w:r>
              <w:rPr>
                <w:rFonts w:ascii="Times New Roman" w:hAnsi="Times New Roman" w:cs="Times New Roman"/>
              </w:rPr>
              <w:t xml:space="preserve"> / Registrations Issued (eg. </w:t>
            </w:r>
            <w:r w:rsidRPr="003D48A7">
              <w:rPr>
                <w:rFonts w:ascii="Times New Roman" w:hAnsi="Times New Roman" w:cs="Times New Roman"/>
              </w:rPr>
              <w:t>Full</w:t>
            </w:r>
            <w:r>
              <w:rPr>
                <w:rFonts w:ascii="Times New Roman" w:hAnsi="Times New Roman" w:cs="Times New Roman"/>
              </w:rPr>
              <w:t xml:space="preserve">, </w:t>
            </w:r>
            <w:r w:rsidRPr="003D48A7">
              <w:rPr>
                <w:rFonts w:ascii="Times New Roman" w:hAnsi="Times New Roman" w:cs="Times New Roman"/>
              </w:rPr>
              <w:t>Conditional</w:t>
            </w:r>
            <w:r>
              <w:rPr>
                <w:rFonts w:ascii="Times New Roman" w:hAnsi="Times New Roman" w:cs="Times New Roman"/>
              </w:rPr>
              <w:t xml:space="preserve">, </w:t>
            </w:r>
            <w:r w:rsidRPr="003D48A7">
              <w:rPr>
                <w:rFonts w:ascii="Times New Roman" w:hAnsi="Times New Roman" w:cs="Times New Roman"/>
              </w:rPr>
              <w:t>Temporary</w:t>
            </w:r>
            <w:r>
              <w:rPr>
                <w:rFonts w:ascii="Times New Roman" w:hAnsi="Times New Roman" w:cs="Times New Roman"/>
              </w:rPr>
              <w:t xml:space="preserve">, </w:t>
            </w:r>
            <w:r w:rsidRPr="003D48A7">
              <w:rPr>
                <w:rFonts w:ascii="Times New Roman" w:hAnsi="Times New Roman" w:cs="Times New Roman"/>
              </w:rPr>
              <w:t>Student</w:t>
            </w:r>
            <w:r>
              <w:rPr>
                <w:rFonts w:ascii="Times New Roman" w:hAnsi="Times New Roman" w:cs="Times New Roman"/>
              </w:rPr>
              <w:t>) by the Regulating Body:</w:t>
            </w:r>
          </w:p>
        </w:tc>
        <w:sdt>
          <w:sdtPr>
            <w:rPr>
              <w:rStyle w:val="Style9"/>
              <w:b w:val="0"/>
              <w:bCs/>
            </w:rPr>
            <w:id w:val="-1571337052"/>
            <w:placeholder>
              <w:docPart w:val="C47C3F9456A9417F8AD9A08A9E6E73F5"/>
            </w:placeholder>
            <w:showingPlcHdr/>
            <w:text w:multiLine="1"/>
          </w:sdtPr>
          <w:sdtEndPr>
            <w:rPr>
              <w:rStyle w:val="DefaultParagraphFont"/>
              <w:rFonts w:asciiTheme="minorHAnsi" w:hAnsiTheme="minorHAnsi" w:cs="Times New Roman"/>
              <w:b/>
              <w:sz w:val="22"/>
            </w:rPr>
          </w:sdtEndPr>
          <w:sdtContent>
            <w:permStart w:id="1387015032" w:edGrp="everyone" w:displacedByCustomXml="prev"/>
            <w:tc>
              <w:tcPr>
                <w:tcW w:w="7513" w:type="dxa"/>
                <w:gridSpan w:val="2"/>
              </w:tcPr>
              <w:p w14:paraId="0C89B2B3" w14:textId="4491084B" w:rsidR="0047143D" w:rsidRPr="00796700" w:rsidRDefault="0047143D" w:rsidP="00796700">
                <w:pPr>
                  <w:rPr>
                    <w:rFonts w:ascii="Times New Roman" w:hAnsi="Times New Roman" w:cs="Times New Roman"/>
                    <w:b/>
                    <w:bCs/>
                  </w:rPr>
                </w:pPr>
                <w:r w:rsidRPr="00796700">
                  <w:rPr>
                    <w:rStyle w:val="PlaceholderText"/>
                    <w:b/>
                    <w:bCs/>
                    <w:highlight w:val="yellow"/>
                  </w:rPr>
                  <w:t>Click or tap here to enter text.</w:t>
                </w:r>
              </w:p>
            </w:tc>
            <w:permEnd w:id="1387015032" w:displacedByCustomXml="next"/>
          </w:sdtContent>
        </w:sdt>
      </w:tr>
      <w:tr w:rsidR="0047143D" w14:paraId="32C22920" w14:textId="77777777" w:rsidTr="00842468">
        <w:tc>
          <w:tcPr>
            <w:tcW w:w="3114" w:type="dxa"/>
          </w:tcPr>
          <w:p w14:paraId="234B8908" w14:textId="5A4EB00C" w:rsidR="0047143D" w:rsidRDefault="0047143D" w:rsidP="0047143D">
            <w:pPr>
              <w:rPr>
                <w:rFonts w:ascii="Times New Roman" w:hAnsi="Times New Roman" w:cs="Times New Roman"/>
              </w:rPr>
            </w:pPr>
            <w:r w:rsidRPr="0047143D">
              <w:rPr>
                <w:rFonts w:ascii="Times New Roman" w:hAnsi="Times New Roman" w:cs="Times New Roman"/>
              </w:rPr>
              <w:t>Name of the authorizing legislation (include link(s)</w:t>
            </w:r>
            <w:r>
              <w:rPr>
                <w:rFonts w:ascii="Times New Roman" w:hAnsi="Times New Roman" w:cs="Times New Roman"/>
              </w:rPr>
              <w:t>):</w:t>
            </w:r>
          </w:p>
        </w:tc>
        <w:sdt>
          <w:sdtPr>
            <w:rPr>
              <w:rStyle w:val="Style9"/>
              <w:b w:val="0"/>
              <w:bCs/>
            </w:rPr>
            <w:id w:val="1111711871"/>
            <w:placeholder>
              <w:docPart w:val="0B66732A65724E3B877ACA6D08AB146C"/>
            </w:placeholder>
            <w:showingPlcHdr/>
            <w:text w:multiLine="1"/>
          </w:sdtPr>
          <w:sdtEndPr>
            <w:rPr>
              <w:rStyle w:val="DefaultParagraphFont"/>
              <w:rFonts w:asciiTheme="minorHAnsi" w:hAnsiTheme="minorHAnsi" w:cs="Times New Roman"/>
              <w:b/>
              <w:sz w:val="22"/>
            </w:rPr>
          </w:sdtEndPr>
          <w:sdtContent>
            <w:permStart w:id="1958506759" w:edGrp="everyone" w:displacedByCustomXml="prev"/>
            <w:tc>
              <w:tcPr>
                <w:tcW w:w="7513" w:type="dxa"/>
                <w:gridSpan w:val="2"/>
              </w:tcPr>
              <w:p w14:paraId="23D4B8CC" w14:textId="268226CA" w:rsidR="0047143D" w:rsidRPr="00796700" w:rsidRDefault="0047143D" w:rsidP="00796700">
                <w:pPr>
                  <w:rPr>
                    <w:rFonts w:ascii="Times New Roman" w:hAnsi="Times New Roman" w:cs="Times New Roman"/>
                    <w:b/>
                    <w:bCs/>
                  </w:rPr>
                </w:pPr>
                <w:r w:rsidRPr="00796700">
                  <w:rPr>
                    <w:rStyle w:val="PlaceholderText"/>
                    <w:b/>
                    <w:bCs/>
                    <w:highlight w:val="yellow"/>
                  </w:rPr>
                  <w:t>Click or tap here to enter text.</w:t>
                </w:r>
              </w:p>
            </w:tc>
            <w:permEnd w:id="1958506759" w:displacedByCustomXml="next"/>
          </w:sdtContent>
        </w:sdt>
      </w:tr>
      <w:tr w:rsidR="00FD7E10" w14:paraId="619F3EC1" w14:textId="77777777" w:rsidTr="009C2117">
        <w:tc>
          <w:tcPr>
            <w:tcW w:w="9351" w:type="dxa"/>
            <w:gridSpan w:val="2"/>
            <w:tcBorders>
              <w:bottom w:val="nil"/>
            </w:tcBorders>
          </w:tcPr>
          <w:p w14:paraId="2E0350C5" w14:textId="77EC882E" w:rsidR="0047143D" w:rsidRPr="000546BB" w:rsidRDefault="0047143D" w:rsidP="0047143D">
            <w:pPr>
              <w:rPr>
                <w:rFonts w:ascii="Times New Roman" w:hAnsi="Times New Roman" w:cs="Times New Roman"/>
              </w:rPr>
            </w:pPr>
            <w:r>
              <w:rPr>
                <w:rFonts w:ascii="Times New Roman" w:hAnsi="Times New Roman" w:cs="Times New Roman"/>
              </w:rPr>
              <w:t xml:space="preserve">The following information is accessible through the Regulating </w:t>
            </w:r>
            <w:r w:rsidR="00181A69">
              <w:rPr>
                <w:rFonts w:ascii="Times New Roman" w:hAnsi="Times New Roman" w:cs="Times New Roman"/>
              </w:rPr>
              <w:t>B</w:t>
            </w:r>
            <w:r>
              <w:rPr>
                <w:rFonts w:ascii="Times New Roman" w:hAnsi="Times New Roman" w:cs="Times New Roman"/>
              </w:rPr>
              <w:t>od</w:t>
            </w:r>
            <w:r w:rsidR="00181A69">
              <w:rPr>
                <w:rFonts w:ascii="Times New Roman" w:hAnsi="Times New Roman" w:cs="Times New Roman"/>
              </w:rPr>
              <w:t>y’s</w:t>
            </w:r>
            <w:r>
              <w:rPr>
                <w:rFonts w:ascii="Times New Roman" w:hAnsi="Times New Roman" w:cs="Times New Roman"/>
              </w:rPr>
              <w:t xml:space="preserve"> home page</w:t>
            </w:r>
            <w:r w:rsidR="0074100F">
              <w:rPr>
                <w:rFonts w:ascii="Times New Roman" w:hAnsi="Times New Roman" w:cs="Times New Roman"/>
              </w:rPr>
              <w:t xml:space="preserve"> </w:t>
            </w:r>
            <w:r w:rsidR="0074100F" w:rsidRPr="0054023D">
              <w:rPr>
                <w:rFonts w:ascii="Times New Roman" w:hAnsi="Times New Roman" w:cs="Times New Roman"/>
                <w:b/>
                <w:bCs/>
              </w:rPr>
              <w:t>(</w:t>
            </w:r>
            <w:r w:rsidR="0054023D" w:rsidRPr="0054023D">
              <w:rPr>
                <w:rFonts w:ascii="Times New Roman" w:hAnsi="Times New Roman" w:cs="Times New Roman"/>
                <w:b/>
                <w:bCs/>
              </w:rPr>
              <w:t>Yes/No</w:t>
            </w:r>
            <w:r w:rsidR="0074100F" w:rsidRPr="0054023D">
              <w:rPr>
                <w:rFonts w:ascii="Times New Roman" w:hAnsi="Times New Roman" w:cs="Times New Roman"/>
                <w:b/>
                <w:bCs/>
              </w:rPr>
              <w:t>)</w:t>
            </w:r>
            <w:r w:rsidRPr="000546BB">
              <w:rPr>
                <w:rFonts w:ascii="Times New Roman" w:hAnsi="Times New Roman" w:cs="Times New Roman"/>
              </w:rPr>
              <w:t>:</w:t>
            </w:r>
          </w:p>
          <w:p w14:paraId="3AEF4A9C" w14:textId="26918217" w:rsidR="0047143D" w:rsidRPr="000546BB" w:rsidRDefault="0047143D" w:rsidP="0047143D">
            <w:pPr>
              <w:pStyle w:val="ListParagraph"/>
              <w:numPr>
                <w:ilvl w:val="0"/>
                <w:numId w:val="17"/>
              </w:numPr>
              <w:tabs>
                <w:tab w:val="left" w:pos="452"/>
              </w:tabs>
              <w:ind w:left="168" w:firstLine="0"/>
              <w:rPr>
                <w:rFonts w:ascii="Times New Roman" w:hAnsi="Times New Roman" w:cs="Times New Roman"/>
              </w:rPr>
            </w:pPr>
            <w:r>
              <w:rPr>
                <w:rFonts w:ascii="Times New Roman" w:hAnsi="Times New Roman" w:cs="Times New Roman"/>
              </w:rPr>
              <w:t>The r</w:t>
            </w:r>
            <w:r w:rsidRPr="000546BB">
              <w:rPr>
                <w:rFonts w:ascii="Times New Roman" w:hAnsi="Times New Roman" w:cs="Times New Roman"/>
              </w:rPr>
              <w:t>ole of the regulating body</w:t>
            </w:r>
            <w:r>
              <w:rPr>
                <w:rFonts w:ascii="Times New Roman" w:hAnsi="Times New Roman" w:cs="Times New Roman"/>
              </w:rPr>
              <w:t>.</w:t>
            </w:r>
          </w:p>
          <w:p w14:paraId="5DB0813F" w14:textId="15B61DA5" w:rsidR="00FD7E10" w:rsidRPr="009C2117" w:rsidRDefault="0047143D" w:rsidP="00AF2C8B">
            <w:pPr>
              <w:pStyle w:val="ListParagraph"/>
              <w:numPr>
                <w:ilvl w:val="0"/>
                <w:numId w:val="17"/>
              </w:numPr>
              <w:tabs>
                <w:tab w:val="left" w:pos="452"/>
              </w:tabs>
              <w:ind w:left="168" w:firstLine="0"/>
              <w:rPr>
                <w:rFonts w:ascii="Times New Roman" w:hAnsi="Times New Roman" w:cs="Times New Roman"/>
              </w:rPr>
            </w:pPr>
            <w:r>
              <w:rPr>
                <w:rFonts w:ascii="Times New Roman" w:hAnsi="Times New Roman" w:cs="Times New Roman"/>
              </w:rPr>
              <w:t>Descriptions of the occupations and licence types listed above.</w:t>
            </w:r>
          </w:p>
        </w:tc>
        <w:tc>
          <w:tcPr>
            <w:tcW w:w="1276" w:type="dxa"/>
            <w:tcBorders>
              <w:bottom w:val="single" w:sz="4" w:space="0" w:color="auto"/>
            </w:tcBorders>
          </w:tcPr>
          <w:p w14:paraId="464CF929" w14:textId="77777777" w:rsidR="0074100F" w:rsidRPr="0022214E" w:rsidRDefault="0074100F" w:rsidP="0074100F">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74100F" w14:paraId="11667532" w14:textId="77777777" w:rsidTr="00586EED">
              <w:trPr>
                <w:trHeight w:val="310"/>
              </w:trPr>
              <w:tc>
                <w:tcPr>
                  <w:tcW w:w="744" w:type="dxa"/>
                </w:tcPr>
                <w:p w14:paraId="11FF7CE1" w14:textId="691909FD" w:rsidR="0074100F" w:rsidRPr="000448BF" w:rsidRDefault="00640A63" w:rsidP="0074100F">
                  <w:pPr>
                    <w:spacing w:line="259" w:lineRule="auto"/>
                    <w:jc w:val="center"/>
                    <w:rPr>
                      <w:b/>
                      <w:color w:val="000000" w:themeColor="text1"/>
                      <w:sz w:val="32"/>
                      <w:szCs w:val="32"/>
                    </w:rPr>
                  </w:pPr>
                  <w:sdt>
                    <w:sdtPr>
                      <w:rPr>
                        <w:rStyle w:val="Style6"/>
                      </w:rPr>
                      <w:id w:val="1828317263"/>
                      <w:placeholder>
                        <w:docPart w:val="DD7742CBB89A4102B673936A33A0A327"/>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60060001" w:edGrp="everyone"/>
                      <w:r w:rsidR="003305F5" w:rsidRPr="00F22DA4">
                        <w:rPr>
                          <w:rStyle w:val="PlaceholderText"/>
                          <w:highlight w:val="yellow"/>
                        </w:rPr>
                        <w:t>select</w:t>
                      </w:r>
                      <w:permEnd w:id="2060060001"/>
                    </w:sdtContent>
                  </w:sdt>
                </w:p>
              </w:tc>
            </w:tr>
          </w:tbl>
          <w:p w14:paraId="575B38CF" w14:textId="77777777" w:rsidR="00FD7E10" w:rsidRDefault="00FD7E10" w:rsidP="00754F3E">
            <w:pPr>
              <w:jc w:val="both"/>
              <w:rPr>
                <w:rFonts w:ascii="Times New Roman" w:hAnsi="Times New Roman" w:cs="Times New Roman"/>
              </w:rPr>
            </w:pPr>
          </w:p>
        </w:tc>
      </w:tr>
      <w:tr w:rsidR="009C2117" w14:paraId="4AC942F8" w14:textId="77777777" w:rsidTr="009C2117">
        <w:tc>
          <w:tcPr>
            <w:tcW w:w="10627" w:type="dxa"/>
            <w:gridSpan w:val="3"/>
            <w:tcBorders>
              <w:top w:val="nil"/>
              <w:bottom w:val="nil"/>
            </w:tcBorders>
          </w:tcPr>
          <w:p w14:paraId="55BAE77F" w14:textId="77777777" w:rsidR="009C2117" w:rsidRPr="009C2117" w:rsidRDefault="009C2117" w:rsidP="009C2117">
            <w:pPr>
              <w:ind w:left="314"/>
              <w:rPr>
                <w:rFonts w:ascii="Times New Roman" w:hAnsi="Times New Roman" w:cs="Times New Roman"/>
                <w:b/>
                <w:bCs/>
                <w:sz w:val="16"/>
                <w:szCs w:val="16"/>
                <w:u w:val="single"/>
              </w:rPr>
            </w:pPr>
          </w:p>
          <w:p w14:paraId="587481EA" w14:textId="4670A183" w:rsidR="009C2117" w:rsidRDefault="009C2117" w:rsidP="009C2117">
            <w:pPr>
              <w:ind w:left="314"/>
              <w:rPr>
                <w:rFonts w:ascii="Times New Roman" w:hAnsi="Times New Roman" w:cs="Times New Roman"/>
              </w:rPr>
            </w:pPr>
            <w:r>
              <w:rPr>
                <w:rFonts w:ascii="Times New Roman" w:hAnsi="Times New Roman" w:cs="Times New Roman"/>
                <w:b/>
                <w:bCs/>
                <w:u w:val="single"/>
              </w:rPr>
              <w:t>I</w:t>
            </w:r>
            <w:r w:rsidRPr="003447DB">
              <w:rPr>
                <w:rFonts w:ascii="Times New Roman" w:hAnsi="Times New Roman" w:cs="Times New Roman"/>
                <w:b/>
                <w:bCs/>
                <w:u w:val="single"/>
              </w:rPr>
              <w:t>f no</w:t>
            </w:r>
            <w:r w:rsidRPr="00D57682">
              <w:rPr>
                <w:rFonts w:ascii="Times New Roman" w:hAnsi="Times New Roman" w:cs="Times New Roman"/>
                <w:b/>
                <w:bCs/>
              </w:rPr>
              <w:t>,</w:t>
            </w:r>
            <w:r>
              <w:rPr>
                <w:rFonts w:ascii="Times New Roman" w:hAnsi="Times New Roman" w:cs="Times New Roman"/>
              </w:rPr>
              <w:t xml:space="preserve"> please provide that information here:</w:t>
            </w:r>
          </w:p>
          <w:p w14:paraId="69F0F295" w14:textId="77777777" w:rsidR="009C2117" w:rsidRPr="00652FDC" w:rsidRDefault="009C2117" w:rsidP="009C2117">
            <w:pPr>
              <w:ind w:left="314"/>
              <w:rPr>
                <w:rFonts w:ascii="Times New Roman" w:hAnsi="Times New Roman" w:cs="Times New Roman"/>
                <w:sz w:val="16"/>
                <w:szCs w:val="16"/>
              </w:rPr>
            </w:pPr>
          </w:p>
          <w:tbl>
            <w:tblPr>
              <w:tblStyle w:val="TableGrid"/>
              <w:tblW w:w="0" w:type="auto"/>
              <w:tblInd w:w="306" w:type="dxa"/>
              <w:tblLook w:val="04A0" w:firstRow="1" w:lastRow="0" w:firstColumn="1" w:lastColumn="0" w:noHBand="0" w:noVBand="1"/>
            </w:tblPr>
            <w:tblGrid>
              <w:gridCol w:w="10095"/>
            </w:tblGrid>
            <w:tr w:rsidR="009C2117" w14:paraId="51465C21" w14:textId="77777777" w:rsidTr="009C2117">
              <w:sdt>
                <w:sdtPr>
                  <w:rPr>
                    <w:rStyle w:val="Style27"/>
                  </w:rPr>
                  <w:id w:val="63919521"/>
                  <w:placeholder>
                    <w:docPart w:val="940A23900F6E49C0B9BB617C2363D18B"/>
                  </w:placeholder>
                  <w:showingPlcHdr/>
                  <w:text w:multiLine="1"/>
                </w:sdtPr>
                <w:sdtEndPr>
                  <w:rPr>
                    <w:rStyle w:val="DefaultParagraphFont"/>
                    <w:rFonts w:cs="Times New Roman"/>
                  </w:rPr>
                </w:sdtEndPr>
                <w:sdtContent>
                  <w:permStart w:id="479885383" w:edGrp="everyone" w:displacedByCustomXml="prev"/>
                  <w:tc>
                    <w:tcPr>
                      <w:tcW w:w="10095" w:type="dxa"/>
                      <w:shd w:val="clear" w:color="auto" w:fill="FFFFFF" w:themeFill="background1"/>
                    </w:tcPr>
                    <w:p w14:paraId="08A8DD81" w14:textId="16A902CE" w:rsidR="009C2117" w:rsidRPr="0054023D" w:rsidRDefault="0054023D" w:rsidP="009C2117">
                      <w:pPr>
                        <w:rPr>
                          <w:rFonts w:ascii="Times New Roman" w:hAnsi="Times New Roman" w:cs="Times New Roman"/>
                        </w:rPr>
                      </w:pPr>
                      <w:r w:rsidRPr="00391770">
                        <w:rPr>
                          <w:rStyle w:val="PlaceholderText"/>
                          <w:highlight w:val="yellow"/>
                        </w:rPr>
                        <w:t>Click or tap here to enter text.</w:t>
                      </w:r>
                    </w:p>
                  </w:tc>
                  <w:permEnd w:id="479885383" w:displacedByCustomXml="next"/>
                </w:sdtContent>
              </w:sdt>
            </w:tr>
          </w:tbl>
          <w:p w14:paraId="48D5BD3A" w14:textId="77777777" w:rsidR="009C2117" w:rsidRPr="0022214E" w:rsidRDefault="009C2117" w:rsidP="009C2117">
            <w:pPr>
              <w:rPr>
                <w:b/>
                <w:color w:val="000000" w:themeColor="text1"/>
              </w:rPr>
            </w:pPr>
          </w:p>
        </w:tc>
      </w:tr>
      <w:tr w:rsidR="009C2117" w14:paraId="4D51BD96" w14:textId="77777777" w:rsidTr="009C2117">
        <w:tc>
          <w:tcPr>
            <w:tcW w:w="10627" w:type="dxa"/>
            <w:gridSpan w:val="3"/>
            <w:tcBorders>
              <w:top w:val="nil"/>
            </w:tcBorders>
          </w:tcPr>
          <w:p w14:paraId="17590642" w14:textId="53E2F264" w:rsidR="009C2117" w:rsidRPr="009C2117" w:rsidRDefault="009C2117" w:rsidP="009C2117">
            <w:pPr>
              <w:ind w:left="314"/>
              <w:rPr>
                <w:rFonts w:ascii="Times New Roman" w:hAnsi="Times New Roman" w:cs="Times New Roman"/>
                <w:b/>
                <w:bCs/>
                <w:sz w:val="16"/>
                <w:szCs w:val="16"/>
                <w:u w:val="single"/>
              </w:rPr>
            </w:pPr>
            <w:r w:rsidRPr="00652FDC">
              <w:rPr>
                <w:rFonts w:ascii="Times New Roman" w:hAnsi="Times New Roman" w:cs="Times New Roman"/>
                <w:b/>
                <w:bCs/>
                <w:color w:val="FFFFFF" w:themeColor="background1"/>
                <w:sz w:val="16"/>
                <w:szCs w:val="16"/>
                <w:u w:val="single"/>
              </w:rPr>
              <w:t>.</w:t>
            </w:r>
          </w:p>
        </w:tc>
      </w:tr>
    </w:tbl>
    <w:p w14:paraId="0BE1EB59" w14:textId="5C12B65F" w:rsidR="00FF6AD0" w:rsidRDefault="00FF6AD0" w:rsidP="00FF6AD0">
      <w:pPr>
        <w:spacing w:after="0" w:line="240" w:lineRule="auto"/>
        <w:jc w:val="both"/>
        <w:rPr>
          <w:rFonts w:ascii="Times New Roman" w:hAnsi="Times New Roman" w:cs="Times New Roman"/>
        </w:rPr>
      </w:pPr>
    </w:p>
    <w:p w14:paraId="5F995792" w14:textId="77777777" w:rsidR="00B05D90" w:rsidRDefault="00B05D90" w:rsidP="00B05D90"/>
    <w:p w14:paraId="69160D4B" w14:textId="77777777" w:rsidR="00B05D90" w:rsidRDefault="00B05D90">
      <w:pPr>
        <w:rPr>
          <w:rFonts w:ascii="Times New Roman Bold" w:eastAsiaTheme="majorEastAsia" w:hAnsi="Times New Roman Bold" w:cs="Times New Roman"/>
          <w:b/>
          <w:bCs/>
          <w:color w:val="D9D9D9" w:themeColor="background1" w:themeShade="D9"/>
          <w:sz w:val="32"/>
          <w:szCs w:val="32"/>
        </w:rPr>
      </w:pPr>
      <w:r>
        <w:rPr>
          <w:rFonts w:ascii="Times New Roman Bold" w:hAnsi="Times New Roman Bold" w:cs="Times New Roman"/>
          <w:b/>
          <w:bCs/>
          <w:color w:val="D9D9D9" w:themeColor="background1" w:themeShade="D9"/>
        </w:rPr>
        <w:br w:type="page"/>
      </w:r>
    </w:p>
    <w:p w14:paraId="18C15428" w14:textId="511CBE46" w:rsidR="00B05D90" w:rsidRPr="004F52F7" w:rsidRDefault="00B05D90" w:rsidP="00B05D90">
      <w:pPr>
        <w:pStyle w:val="Heading1"/>
        <w:numPr>
          <w:ilvl w:val="0"/>
          <w:numId w:val="19"/>
        </w:numPr>
        <w:pBdr>
          <w:top w:val="thinThickSmallGap" w:sz="24" w:space="1" w:color="auto"/>
          <w:left w:val="thinThickSmallGap" w:sz="24" w:space="1" w:color="auto"/>
          <w:bottom w:val="thinThickSmallGap" w:sz="24" w:space="1" w:color="auto"/>
          <w:right w:val="thinThickSmallGap" w:sz="24" w:space="4" w:color="auto"/>
        </w:pBdr>
        <w:shd w:val="clear" w:color="auto" w:fill="002060"/>
        <w:jc w:val="left"/>
        <w:rPr>
          <w:rFonts w:ascii="Times New Roman Bold" w:hAnsi="Times New Roman Bold" w:cs="Times New Roman"/>
          <w:b/>
          <w:bCs/>
          <w:color w:val="D9D9D9" w:themeColor="background1" w:themeShade="D9"/>
        </w:rPr>
      </w:pPr>
      <w:bookmarkStart w:id="7" w:name="_Toc161827318"/>
      <w:r>
        <w:rPr>
          <w:rFonts w:ascii="Times New Roman Bold" w:hAnsi="Times New Roman Bold" w:cs="Times New Roman"/>
          <w:b/>
          <w:bCs/>
          <w:color w:val="D9D9D9" w:themeColor="background1" w:themeShade="D9"/>
        </w:rPr>
        <w:t>Reporting on Registration Practices</w:t>
      </w:r>
      <w:r w:rsidRPr="004F52F7">
        <w:rPr>
          <w:rFonts w:ascii="Times New Roman Bold" w:hAnsi="Times New Roman Bold" w:cs="Times New Roman"/>
          <w:b/>
          <w:bCs/>
          <w:color w:val="D9D9D9" w:themeColor="background1" w:themeShade="D9"/>
        </w:rPr>
        <w:t>:</w:t>
      </w:r>
      <w:bookmarkEnd w:id="7"/>
    </w:p>
    <w:p w14:paraId="4BC64D62" w14:textId="0E08E571" w:rsidR="00B05D90" w:rsidRDefault="00B05D90" w:rsidP="00B05D90">
      <w:pPr>
        <w:spacing w:after="0" w:line="240" w:lineRule="auto"/>
        <w:ind w:left="-284"/>
        <w:jc w:val="both"/>
        <w:rPr>
          <w:rFonts w:ascii="Times New Roman" w:hAnsi="Times New Roman" w:cs="Times New Roman"/>
        </w:rPr>
      </w:pPr>
    </w:p>
    <w:p w14:paraId="47A1123B" w14:textId="6F6EB3DF" w:rsidR="00D83F39" w:rsidRDefault="0047232D" w:rsidP="00640A63">
      <w:pPr>
        <w:spacing w:after="0" w:line="240" w:lineRule="auto"/>
        <w:ind w:left="-284"/>
        <w:jc w:val="both"/>
        <w:rPr>
          <w:rFonts w:ascii="Times New Roman" w:hAnsi="Times New Roman" w:cs="Times New Roman"/>
        </w:rPr>
      </w:pPr>
      <w:r>
        <w:rPr>
          <w:rFonts w:ascii="Times New Roman" w:hAnsi="Times New Roman" w:cs="Times New Roman"/>
        </w:rPr>
        <w:t>This report has been submitted</w:t>
      </w:r>
      <w:r w:rsidR="00640A63">
        <w:rPr>
          <w:rFonts w:ascii="Times New Roman" w:hAnsi="Times New Roman" w:cs="Times New Roman"/>
        </w:rPr>
        <w:t xml:space="preserve"> by the </w:t>
      </w:r>
      <w:r w:rsidR="00640A63" w:rsidRPr="005E1F3F">
        <w:rPr>
          <w:rFonts w:ascii="Times New Roman" w:hAnsi="Times New Roman" w:cs="Times New Roman"/>
        </w:rPr>
        <w:t>regulating body</w:t>
      </w:r>
      <w:r>
        <w:rPr>
          <w:rFonts w:ascii="Times New Roman" w:hAnsi="Times New Roman" w:cs="Times New Roman"/>
        </w:rPr>
        <w:t xml:space="preserve"> using a template provided by the FRPA </w:t>
      </w:r>
      <w:r w:rsidRPr="00636E7D">
        <w:rPr>
          <w:rFonts w:ascii="Times New Roman" w:hAnsi="Times New Roman" w:cs="Times New Roman"/>
          <w:i/>
          <w:iCs/>
        </w:rPr>
        <w:t>“Review Officer”</w:t>
      </w:r>
      <w:r>
        <w:rPr>
          <w:rFonts w:ascii="Times New Roman" w:hAnsi="Times New Roman" w:cs="Times New Roman"/>
        </w:rPr>
        <w:t>.</w:t>
      </w:r>
      <w:r w:rsidR="00640A63">
        <w:rPr>
          <w:rFonts w:ascii="Times New Roman" w:hAnsi="Times New Roman" w:cs="Times New Roman"/>
        </w:rPr>
        <w:t xml:space="preserve">  It</w:t>
      </w:r>
      <w:r w:rsidR="0042498E">
        <w:rPr>
          <w:rFonts w:ascii="Times New Roman" w:hAnsi="Times New Roman" w:cs="Times New Roman"/>
        </w:rPr>
        <w:t xml:space="preserve"> detail</w:t>
      </w:r>
      <w:r>
        <w:rPr>
          <w:rFonts w:ascii="Times New Roman" w:hAnsi="Times New Roman" w:cs="Times New Roman"/>
        </w:rPr>
        <w:t>s</w:t>
      </w:r>
      <w:r w:rsidR="0042498E">
        <w:rPr>
          <w:rFonts w:ascii="Times New Roman" w:hAnsi="Times New Roman" w:cs="Times New Roman"/>
        </w:rPr>
        <w:t xml:space="preserve"> the</w:t>
      </w:r>
      <w:r w:rsidR="005E1F3F" w:rsidRPr="005E1F3F">
        <w:rPr>
          <w:rFonts w:ascii="Times New Roman" w:hAnsi="Times New Roman" w:cs="Times New Roman"/>
        </w:rPr>
        <w:t xml:space="preserve"> registration practices of this regulating body in relation to th</w:t>
      </w:r>
      <w:r w:rsidR="005E1F3F">
        <w:rPr>
          <w:rFonts w:ascii="Times New Roman" w:hAnsi="Times New Roman" w:cs="Times New Roman"/>
        </w:rPr>
        <w:t>e</w:t>
      </w:r>
      <w:r w:rsidR="005E1F3F" w:rsidRPr="005E1F3F">
        <w:rPr>
          <w:rFonts w:ascii="Times New Roman" w:hAnsi="Times New Roman" w:cs="Times New Roman"/>
        </w:rPr>
        <w:t xml:space="preserve"> requirements</w:t>
      </w:r>
      <w:r w:rsidR="005E1F3F">
        <w:rPr>
          <w:rFonts w:ascii="Times New Roman" w:hAnsi="Times New Roman" w:cs="Times New Roman"/>
        </w:rPr>
        <w:t xml:space="preserve"> </w:t>
      </w:r>
      <w:r w:rsidR="0069124A">
        <w:rPr>
          <w:rFonts w:ascii="Times New Roman" w:hAnsi="Times New Roman" w:cs="Times New Roman"/>
        </w:rPr>
        <w:t>under the Act</w:t>
      </w:r>
      <w:r w:rsidR="00D83F39">
        <w:rPr>
          <w:rFonts w:ascii="Times New Roman" w:hAnsi="Times New Roman" w:cs="Times New Roman"/>
        </w:rPr>
        <w:t xml:space="preserve"> for all three applicant types:</w:t>
      </w:r>
    </w:p>
    <w:p w14:paraId="40953760" w14:textId="77777777" w:rsidR="00D83F39" w:rsidRDefault="00D83F39" w:rsidP="00BD5734">
      <w:pPr>
        <w:spacing w:after="0" w:line="240" w:lineRule="auto"/>
        <w:ind w:left="-284"/>
        <w:jc w:val="both"/>
        <w:rPr>
          <w:rFonts w:ascii="Times New Roman" w:hAnsi="Times New Roman" w:cs="Times New Roman"/>
        </w:rPr>
      </w:pPr>
    </w:p>
    <w:p w14:paraId="55A6B601" w14:textId="234442A8" w:rsidR="00D83F39" w:rsidRPr="00EC2EC9" w:rsidRDefault="00D83F39" w:rsidP="00D83F39">
      <w:pPr>
        <w:spacing w:after="0" w:line="240" w:lineRule="auto"/>
        <w:ind w:left="142"/>
        <w:jc w:val="both"/>
        <w:rPr>
          <w:rFonts w:ascii="Times New Roman" w:hAnsi="Times New Roman" w:cs="Times New Roman"/>
          <w:i/>
          <w:iCs/>
          <w:sz w:val="20"/>
          <w:szCs w:val="20"/>
        </w:rPr>
      </w:pPr>
      <w:r w:rsidRPr="00EC2EC9">
        <w:rPr>
          <w:rFonts w:ascii="Times New Roman" w:hAnsi="Times New Roman" w:cs="Times New Roman"/>
          <w:b/>
          <w:bCs/>
          <w:i/>
          <w:iCs/>
          <w:sz w:val="20"/>
          <w:szCs w:val="20"/>
        </w:rPr>
        <w:t>“New”</w:t>
      </w:r>
      <w:r w:rsidRPr="00EC2EC9">
        <w:rPr>
          <w:rFonts w:ascii="Times New Roman" w:hAnsi="Times New Roman" w:cs="Times New Roman"/>
          <w:sz w:val="20"/>
          <w:szCs w:val="20"/>
        </w:rPr>
        <w:t xml:space="preserve"> applicants: </w:t>
      </w:r>
      <w:r w:rsidRPr="00EC2EC9">
        <w:rPr>
          <w:rFonts w:ascii="Times New Roman" w:hAnsi="Times New Roman" w:cs="Times New Roman"/>
          <w:i/>
          <w:iCs/>
          <w:sz w:val="20"/>
          <w:szCs w:val="20"/>
        </w:rPr>
        <w:t>Those who only include Canadian credentials in their application to apply for registration (licensure) and are not currently registered (licensed) to practice anywhere in Canada</w:t>
      </w:r>
      <w:r w:rsidR="0054023D" w:rsidRPr="00EC2EC9">
        <w:rPr>
          <w:rFonts w:ascii="Times New Roman" w:hAnsi="Times New Roman" w:cs="Times New Roman"/>
          <w:i/>
          <w:iCs/>
          <w:sz w:val="20"/>
          <w:szCs w:val="20"/>
        </w:rPr>
        <w:t>.</w:t>
      </w:r>
    </w:p>
    <w:p w14:paraId="77A12B9D" w14:textId="77777777" w:rsidR="00D83F39" w:rsidRPr="00EC2EC9" w:rsidRDefault="00D83F39" w:rsidP="00D83F39">
      <w:pPr>
        <w:spacing w:after="0" w:line="240" w:lineRule="auto"/>
        <w:ind w:left="142"/>
        <w:jc w:val="both"/>
        <w:rPr>
          <w:rFonts w:ascii="Times New Roman" w:hAnsi="Times New Roman" w:cs="Times New Roman"/>
          <w:i/>
          <w:iCs/>
          <w:sz w:val="20"/>
          <w:szCs w:val="20"/>
        </w:rPr>
      </w:pPr>
    </w:p>
    <w:p w14:paraId="7D130B69" w14:textId="77777777" w:rsidR="00D83F39" w:rsidRPr="00EC2EC9" w:rsidRDefault="00D83F39" w:rsidP="00D83F39">
      <w:pPr>
        <w:spacing w:after="0" w:line="240" w:lineRule="auto"/>
        <w:ind w:left="142"/>
        <w:jc w:val="both"/>
        <w:rPr>
          <w:rFonts w:ascii="Times New Roman" w:hAnsi="Times New Roman" w:cs="Times New Roman"/>
          <w:i/>
          <w:iCs/>
          <w:sz w:val="20"/>
          <w:szCs w:val="20"/>
        </w:rPr>
      </w:pPr>
      <w:r w:rsidRPr="00EC2EC9">
        <w:rPr>
          <w:rFonts w:ascii="Times New Roman" w:hAnsi="Times New Roman" w:cs="Times New Roman"/>
          <w:b/>
          <w:bCs/>
          <w:i/>
          <w:iCs/>
          <w:sz w:val="20"/>
          <w:szCs w:val="20"/>
        </w:rPr>
        <w:t>“Interprovincial”</w:t>
      </w:r>
      <w:r w:rsidRPr="00EC2EC9">
        <w:rPr>
          <w:rFonts w:ascii="Times New Roman" w:hAnsi="Times New Roman" w:cs="Times New Roman"/>
          <w:sz w:val="20"/>
          <w:szCs w:val="20"/>
        </w:rPr>
        <w:t xml:space="preserve"> applicants: </w:t>
      </w:r>
      <w:r w:rsidRPr="00EC2EC9">
        <w:rPr>
          <w:rFonts w:ascii="Times New Roman" w:hAnsi="Times New Roman" w:cs="Times New Roman"/>
          <w:i/>
          <w:iCs/>
          <w:sz w:val="20"/>
          <w:szCs w:val="20"/>
        </w:rPr>
        <w:t>Those who are currently registered (licensed) to practice elsewhere in Canada (outside of Nova Scotia); and</w:t>
      </w:r>
    </w:p>
    <w:p w14:paraId="5EA9B234" w14:textId="77777777" w:rsidR="00D83F39" w:rsidRPr="00EC2EC9" w:rsidRDefault="00D83F39" w:rsidP="00D83F39">
      <w:pPr>
        <w:spacing w:after="0" w:line="240" w:lineRule="auto"/>
        <w:ind w:left="142"/>
        <w:jc w:val="both"/>
        <w:rPr>
          <w:rFonts w:ascii="Times New Roman" w:hAnsi="Times New Roman" w:cs="Times New Roman"/>
          <w:i/>
          <w:iCs/>
          <w:sz w:val="20"/>
          <w:szCs w:val="20"/>
        </w:rPr>
      </w:pPr>
    </w:p>
    <w:p w14:paraId="5391DFF0" w14:textId="7EAF874B" w:rsidR="00D3328D" w:rsidRPr="00D3328D" w:rsidRDefault="00D83F39" w:rsidP="00D3328D">
      <w:pPr>
        <w:spacing w:after="0" w:line="240" w:lineRule="auto"/>
        <w:ind w:left="142"/>
        <w:jc w:val="both"/>
        <w:rPr>
          <w:rFonts w:ascii="Times New Roman" w:hAnsi="Times New Roman" w:cs="Times New Roman"/>
          <w:i/>
          <w:iCs/>
          <w:sz w:val="20"/>
          <w:szCs w:val="20"/>
        </w:rPr>
      </w:pPr>
      <w:r w:rsidRPr="00EC2EC9">
        <w:rPr>
          <w:rFonts w:ascii="Times New Roman" w:hAnsi="Times New Roman" w:cs="Times New Roman"/>
          <w:i/>
          <w:iCs/>
          <w:sz w:val="20"/>
          <w:szCs w:val="20"/>
        </w:rPr>
        <w:t xml:space="preserve"> </w:t>
      </w:r>
      <w:r w:rsidRPr="00EC2EC9">
        <w:rPr>
          <w:rFonts w:ascii="Times New Roman" w:hAnsi="Times New Roman" w:cs="Times New Roman"/>
          <w:b/>
          <w:bCs/>
          <w:i/>
          <w:iCs/>
          <w:sz w:val="20"/>
          <w:szCs w:val="20"/>
        </w:rPr>
        <w:t>“International”</w:t>
      </w:r>
      <w:r w:rsidRPr="00EC2EC9">
        <w:rPr>
          <w:rFonts w:ascii="Times New Roman" w:hAnsi="Times New Roman" w:cs="Times New Roman"/>
          <w:sz w:val="20"/>
          <w:szCs w:val="20"/>
        </w:rPr>
        <w:t xml:space="preserve"> applicants: </w:t>
      </w:r>
      <w:r w:rsidRPr="00EC2EC9">
        <w:rPr>
          <w:rFonts w:ascii="Times New Roman" w:hAnsi="Times New Roman" w:cs="Times New Roman"/>
          <w:i/>
          <w:iCs/>
          <w:sz w:val="20"/>
          <w:szCs w:val="20"/>
        </w:rPr>
        <w:t>Those who are including international credentials in their application to apply for registration (licensure) and are not currently registered (licensed) to practice anywhere in Canada.</w:t>
      </w:r>
    </w:p>
    <w:p w14:paraId="412EEF50" w14:textId="77777777" w:rsidR="002E127A" w:rsidRPr="002E127A" w:rsidRDefault="002E127A" w:rsidP="002E127A">
      <w:pPr>
        <w:spacing w:after="0" w:line="240" w:lineRule="auto"/>
        <w:ind w:left="-284"/>
        <w:jc w:val="both"/>
        <w:rPr>
          <w:rFonts w:ascii="Times New Roman" w:hAnsi="Times New Roman" w:cs="Times New Roman"/>
        </w:rPr>
      </w:pPr>
    </w:p>
    <w:p w14:paraId="346CEBED" w14:textId="77777777" w:rsidR="00EC2EC9" w:rsidRDefault="00EC2EC9">
      <w:r>
        <w:br w:type="page"/>
      </w:r>
    </w:p>
    <w:tbl>
      <w:tblPr>
        <w:tblStyle w:val="TableGrid"/>
        <w:tblW w:w="5396" w:type="pct"/>
        <w:tblInd w:w="-431" w:type="dxa"/>
        <w:tblLook w:val="04A0" w:firstRow="1" w:lastRow="0" w:firstColumn="1" w:lastColumn="0" w:noHBand="0" w:noVBand="1"/>
      </w:tblPr>
      <w:tblGrid>
        <w:gridCol w:w="9728"/>
        <w:gridCol w:w="1329"/>
      </w:tblGrid>
      <w:tr w:rsidR="00DD0E84" w:rsidRPr="004F52F7" w14:paraId="3C5A1F6D" w14:textId="77777777" w:rsidTr="00667EBC">
        <w:tc>
          <w:tcPr>
            <w:tcW w:w="5000" w:type="pct"/>
            <w:gridSpan w:val="2"/>
            <w:shd w:val="clear" w:color="auto" w:fill="1F3864" w:themeFill="accent1" w:themeFillShade="80"/>
          </w:tcPr>
          <w:p w14:paraId="64A58131" w14:textId="27C10F19" w:rsidR="00DD0E84" w:rsidRPr="004F52F7" w:rsidRDefault="00DD0E84" w:rsidP="00667EBC">
            <w:pPr>
              <w:pStyle w:val="Heading2"/>
              <w:rPr>
                <w:b/>
                <w:bCs/>
                <w:color w:val="FFFFFF" w:themeColor="background1"/>
                <w:sz w:val="32"/>
                <w:szCs w:val="32"/>
              </w:rPr>
            </w:pPr>
            <w:bookmarkStart w:id="8" w:name="_Toc161827319"/>
            <w:r>
              <w:rPr>
                <w:b/>
                <w:bCs/>
                <w:color w:val="FFFFFF" w:themeColor="background1"/>
                <w:sz w:val="32"/>
                <w:szCs w:val="32"/>
              </w:rPr>
              <w:t xml:space="preserve">3.1 Registration Process – </w:t>
            </w:r>
            <w:r w:rsidRPr="004F52F7">
              <w:rPr>
                <w:b/>
                <w:bCs/>
                <w:color w:val="FFFFFF" w:themeColor="background1"/>
                <w:sz w:val="32"/>
                <w:szCs w:val="32"/>
              </w:rPr>
              <w:t>Requirements</w:t>
            </w:r>
            <w:r>
              <w:rPr>
                <w:b/>
                <w:bCs/>
                <w:color w:val="FFFFFF" w:themeColor="background1"/>
                <w:sz w:val="32"/>
                <w:szCs w:val="32"/>
              </w:rPr>
              <w:t>, Criteria</w:t>
            </w:r>
            <w:r w:rsidRPr="004F52F7">
              <w:rPr>
                <w:b/>
                <w:bCs/>
                <w:color w:val="FFFFFF" w:themeColor="background1"/>
                <w:sz w:val="32"/>
                <w:szCs w:val="32"/>
              </w:rPr>
              <w:t xml:space="preserve"> </w:t>
            </w:r>
            <w:r>
              <w:rPr>
                <w:b/>
                <w:bCs/>
                <w:color w:val="FFFFFF" w:themeColor="background1"/>
                <w:sz w:val="32"/>
                <w:szCs w:val="32"/>
              </w:rPr>
              <w:t>Communications</w:t>
            </w:r>
            <w:r w:rsidRPr="004F52F7">
              <w:rPr>
                <w:b/>
                <w:bCs/>
                <w:color w:val="FFFFFF" w:themeColor="background1"/>
                <w:sz w:val="32"/>
                <w:szCs w:val="32"/>
              </w:rPr>
              <w:t>:</w:t>
            </w:r>
            <w:bookmarkEnd w:id="8"/>
          </w:p>
        </w:tc>
      </w:tr>
      <w:tr w:rsidR="00DD0E84" w:rsidRPr="00645D69" w14:paraId="506E7DE1" w14:textId="77777777" w:rsidTr="00667EBC">
        <w:trPr>
          <w:trHeight w:val="363"/>
        </w:trPr>
        <w:tc>
          <w:tcPr>
            <w:tcW w:w="4399" w:type="pct"/>
            <w:shd w:val="clear" w:color="auto" w:fill="BFBFBF" w:themeFill="background1" w:themeFillShade="BF"/>
          </w:tcPr>
          <w:p w14:paraId="68745E47" w14:textId="43E2E206" w:rsidR="00DD0E84" w:rsidRPr="00FC1666" w:rsidRDefault="00DD0E84" w:rsidP="00667EBC">
            <w:pPr>
              <w:rPr>
                <w:rFonts w:ascii="Times New Roman" w:hAnsi="Times New Roman" w:cs="Times New Roman"/>
              </w:rPr>
            </w:pPr>
            <w:r>
              <w:rPr>
                <w:rFonts w:ascii="Times New Roman" w:hAnsi="Times New Roman" w:cs="Times New Roman"/>
                <w:b/>
                <w:bCs/>
              </w:rPr>
              <w:t xml:space="preserve">Sections of FRPA: </w:t>
            </w:r>
            <w:r>
              <w:rPr>
                <w:rFonts w:ascii="Times New Roman" w:hAnsi="Times New Roman" w:cs="Times New Roman"/>
              </w:rPr>
              <w:t xml:space="preserve">7, 9(a) and 16 </w:t>
            </w:r>
          </w:p>
          <w:p w14:paraId="1C45E2F9" w14:textId="77777777" w:rsidR="00DD0E84" w:rsidRPr="006F27D1" w:rsidRDefault="00DD0E84" w:rsidP="00667EBC">
            <w:pPr>
              <w:rPr>
                <w:rFonts w:ascii="Times New Roman" w:hAnsi="Times New Roman" w:cs="Times New Roman"/>
                <w:sz w:val="10"/>
                <w:szCs w:val="10"/>
              </w:rPr>
            </w:pPr>
          </w:p>
          <w:p w14:paraId="34D9F988" w14:textId="77777777" w:rsidR="006F27D1" w:rsidRDefault="006F27D1" w:rsidP="00667EBC">
            <w:pPr>
              <w:rPr>
                <w:rFonts w:ascii="Times New Roman" w:hAnsi="Times New Roman" w:cs="Times New Roman"/>
              </w:rPr>
            </w:pPr>
            <w:r>
              <w:rPr>
                <w:rFonts w:ascii="Times New Roman" w:hAnsi="Times New Roman" w:cs="Times New Roman"/>
              </w:rPr>
              <w:t xml:space="preserve">Indicate which of the following aspects of the registration process is described </w:t>
            </w:r>
            <w:r w:rsidRPr="00A90EAF">
              <w:rPr>
                <w:rFonts w:ascii="Times New Roman" w:hAnsi="Times New Roman" w:cs="Times New Roman"/>
                <w:b/>
                <w:bCs/>
                <w:i/>
                <w:iCs/>
              </w:rPr>
              <w:t>“in a clear and understandable form”</w:t>
            </w:r>
            <w:r w:rsidRPr="00A90EAF">
              <w:rPr>
                <w:rFonts w:ascii="Times New Roman" w:hAnsi="Times New Roman" w:cs="Times New Roman"/>
              </w:rPr>
              <w:t xml:space="preserve"> on, or </w:t>
            </w:r>
            <w:r>
              <w:rPr>
                <w:rFonts w:ascii="Times New Roman" w:hAnsi="Times New Roman" w:cs="Times New Roman"/>
              </w:rPr>
              <w:t xml:space="preserve">accessible </w:t>
            </w:r>
            <w:r w:rsidRPr="00A90EAF">
              <w:rPr>
                <w:rFonts w:ascii="Times New Roman" w:hAnsi="Times New Roman" w:cs="Times New Roman"/>
              </w:rPr>
              <w:t>through</w:t>
            </w:r>
            <w:r>
              <w:rPr>
                <w:rFonts w:ascii="Times New Roman" w:hAnsi="Times New Roman" w:cs="Times New Roman"/>
              </w:rPr>
              <w:t>,</w:t>
            </w:r>
            <w:r w:rsidRPr="00A90EAF">
              <w:rPr>
                <w:rFonts w:ascii="Times New Roman" w:hAnsi="Times New Roman" w:cs="Times New Roman"/>
              </w:rPr>
              <w:t xml:space="preserve"> the regulating body’s website</w:t>
            </w:r>
            <w:r>
              <w:rPr>
                <w:rFonts w:ascii="Times New Roman" w:hAnsi="Times New Roman" w:cs="Times New Roman"/>
              </w:rPr>
              <w:t xml:space="preserve">, </w:t>
            </w:r>
            <w:r w:rsidRPr="00296698">
              <w:rPr>
                <w:rFonts w:ascii="Times New Roman" w:hAnsi="Times New Roman" w:cs="Times New Roman"/>
              </w:rPr>
              <w:t>including any differences</w:t>
            </w:r>
            <w:r>
              <w:rPr>
                <w:rFonts w:ascii="Times New Roman" w:hAnsi="Times New Roman" w:cs="Times New Roman"/>
              </w:rPr>
              <w:t>, if any,</w:t>
            </w:r>
            <w:r w:rsidRPr="00296698">
              <w:rPr>
                <w:rFonts w:ascii="Times New Roman" w:hAnsi="Times New Roman" w:cs="Times New Roman"/>
              </w:rPr>
              <w:t xml:space="preserve"> for each applicant type (“New”, </w:t>
            </w:r>
            <w:r>
              <w:rPr>
                <w:rFonts w:ascii="Times New Roman" w:hAnsi="Times New Roman" w:cs="Times New Roman"/>
              </w:rPr>
              <w:t>“</w:t>
            </w:r>
            <w:r w:rsidRPr="00296698">
              <w:rPr>
                <w:rFonts w:ascii="Times New Roman" w:hAnsi="Times New Roman" w:cs="Times New Roman"/>
              </w:rPr>
              <w:t>Interprovincial” and “International”</w:t>
            </w:r>
            <w:r>
              <w:rPr>
                <w:rFonts w:ascii="Times New Roman" w:hAnsi="Times New Roman" w:cs="Times New Roman"/>
              </w:rPr>
              <w:t>):</w:t>
            </w:r>
          </w:p>
          <w:p w14:paraId="5351C726" w14:textId="402122BA" w:rsidR="006F27D1" w:rsidRPr="006F27D1" w:rsidRDefault="006F27D1" w:rsidP="00667EBC">
            <w:pPr>
              <w:rPr>
                <w:rFonts w:ascii="Times New Roman" w:hAnsi="Times New Roman" w:cs="Times New Roman"/>
                <w:sz w:val="10"/>
                <w:szCs w:val="10"/>
              </w:rPr>
            </w:pPr>
          </w:p>
        </w:tc>
        <w:tc>
          <w:tcPr>
            <w:tcW w:w="601" w:type="pct"/>
            <w:tcBorders>
              <w:bottom w:val="single" w:sz="4" w:space="0" w:color="auto"/>
            </w:tcBorders>
            <w:shd w:val="clear" w:color="auto" w:fill="BFBFBF" w:themeFill="background1" w:themeFillShade="BF"/>
          </w:tcPr>
          <w:p w14:paraId="13FEBF70" w14:textId="77777777" w:rsidR="006F27D1" w:rsidRDefault="006F27D1" w:rsidP="00667EBC">
            <w:pPr>
              <w:rPr>
                <w:rFonts w:ascii="Times New Roman" w:hAnsi="Times New Roman" w:cs="Times New Roman"/>
                <w:b/>
                <w:bCs/>
              </w:rPr>
            </w:pPr>
          </w:p>
          <w:p w14:paraId="2470B2CC" w14:textId="77777777" w:rsidR="006F27D1" w:rsidRDefault="006F27D1" w:rsidP="00667EBC">
            <w:pPr>
              <w:rPr>
                <w:rFonts w:ascii="Times New Roman" w:hAnsi="Times New Roman" w:cs="Times New Roman"/>
                <w:b/>
                <w:bCs/>
              </w:rPr>
            </w:pPr>
          </w:p>
          <w:p w14:paraId="74FAB13E" w14:textId="0560AF43" w:rsidR="00DD0E84" w:rsidRDefault="00DD0E84" w:rsidP="00667EBC">
            <w:pPr>
              <w:rPr>
                <w:rFonts w:ascii="Times New Roman" w:hAnsi="Times New Roman" w:cs="Times New Roman"/>
                <w:b/>
                <w:bCs/>
              </w:rPr>
            </w:pPr>
            <w:r>
              <w:rPr>
                <w:rFonts w:ascii="Times New Roman" w:hAnsi="Times New Roman" w:cs="Times New Roman"/>
                <w:b/>
                <w:bCs/>
              </w:rPr>
              <w:t>YES</w:t>
            </w:r>
            <w:r w:rsidR="006F27D1">
              <w:rPr>
                <w:rFonts w:ascii="Times New Roman" w:hAnsi="Times New Roman" w:cs="Times New Roman"/>
                <w:b/>
                <w:bCs/>
              </w:rPr>
              <w:t xml:space="preserve"> </w:t>
            </w:r>
            <w:r>
              <w:rPr>
                <w:rFonts w:ascii="Times New Roman" w:hAnsi="Times New Roman" w:cs="Times New Roman"/>
                <w:b/>
                <w:bCs/>
              </w:rPr>
              <w:t>/</w:t>
            </w:r>
            <w:r w:rsidR="006F27D1">
              <w:rPr>
                <w:rFonts w:ascii="Times New Roman" w:hAnsi="Times New Roman" w:cs="Times New Roman"/>
                <w:b/>
                <w:bCs/>
              </w:rPr>
              <w:t xml:space="preserve"> </w:t>
            </w:r>
            <w:r>
              <w:rPr>
                <w:rFonts w:ascii="Times New Roman" w:hAnsi="Times New Roman" w:cs="Times New Roman"/>
                <w:b/>
                <w:bCs/>
              </w:rPr>
              <w:t>NO</w:t>
            </w:r>
          </w:p>
        </w:tc>
      </w:tr>
      <w:tr w:rsidR="00DD0E84" w:rsidRPr="00645D69" w14:paraId="0CA23F42" w14:textId="77777777" w:rsidTr="00667EBC">
        <w:trPr>
          <w:trHeight w:val="363"/>
        </w:trPr>
        <w:tc>
          <w:tcPr>
            <w:tcW w:w="4399" w:type="pct"/>
            <w:tcBorders>
              <w:bottom w:val="single" w:sz="4" w:space="0" w:color="auto"/>
            </w:tcBorders>
            <w:shd w:val="clear" w:color="auto" w:fill="F2F2F2" w:themeFill="background1" w:themeFillShade="F2"/>
          </w:tcPr>
          <w:p w14:paraId="4D49F721" w14:textId="77777777" w:rsidR="00DD0E84" w:rsidRPr="007F5476" w:rsidRDefault="00DD0E84" w:rsidP="00667EBC">
            <w:pPr>
              <w:pStyle w:val="ListParagraph"/>
              <w:rPr>
                <w:rFonts w:ascii="Times New Roman" w:hAnsi="Times New Roman" w:cs="Times New Roman"/>
                <w:sz w:val="10"/>
                <w:szCs w:val="10"/>
              </w:rPr>
            </w:pPr>
          </w:p>
          <w:p w14:paraId="299A834F" w14:textId="77777777" w:rsidR="00DD0E84" w:rsidRDefault="00DD0E84" w:rsidP="00667EBC">
            <w:pPr>
              <w:pStyle w:val="ListParagraph"/>
              <w:numPr>
                <w:ilvl w:val="0"/>
                <w:numId w:val="35"/>
              </w:numPr>
              <w:rPr>
                <w:rFonts w:ascii="Times New Roman" w:hAnsi="Times New Roman" w:cs="Times New Roman"/>
              </w:rPr>
            </w:pPr>
            <w:r w:rsidRPr="00296698">
              <w:rPr>
                <w:rFonts w:ascii="Times New Roman" w:hAnsi="Times New Roman" w:cs="Times New Roman"/>
              </w:rPr>
              <w:t>The step-by-step process that applicants must follow</w:t>
            </w:r>
            <w:r>
              <w:rPr>
                <w:rFonts w:ascii="Times New Roman" w:hAnsi="Times New Roman" w:cs="Times New Roman"/>
              </w:rPr>
              <w:t xml:space="preserve"> </w:t>
            </w:r>
            <w:r w:rsidRPr="00296698">
              <w:rPr>
                <w:rFonts w:ascii="Times New Roman" w:hAnsi="Times New Roman" w:cs="Times New Roman"/>
              </w:rPr>
              <w:t>to apply for registration.</w:t>
            </w:r>
          </w:p>
          <w:p w14:paraId="27AC2AC5" w14:textId="77777777" w:rsidR="00DD0E84" w:rsidRDefault="00DD0E84" w:rsidP="00667EBC">
            <w:pPr>
              <w:pStyle w:val="ListParagraph"/>
              <w:rPr>
                <w:rFonts w:ascii="Times New Roman" w:hAnsi="Times New Roman" w:cs="Times New Roman"/>
              </w:rPr>
            </w:pPr>
            <w:r>
              <w:rPr>
                <w:rFonts w:ascii="Times New Roman" w:hAnsi="Times New Roman" w:cs="Times New Roman"/>
              </w:rPr>
              <w:t>[</w:t>
            </w:r>
            <w:r w:rsidRPr="00A90D3D">
              <w:rPr>
                <w:rFonts w:ascii="Times New Roman" w:hAnsi="Times New Roman" w:cs="Times New Roman"/>
                <w:b/>
                <w:bCs/>
                <w:i/>
                <w:iCs/>
              </w:rPr>
              <w:t>Sections 16(3)(a), 7</w:t>
            </w:r>
            <w:r>
              <w:rPr>
                <w:rFonts w:ascii="Times New Roman" w:hAnsi="Times New Roman" w:cs="Times New Roman"/>
                <w:b/>
                <w:bCs/>
                <w:i/>
                <w:iCs/>
              </w:rPr>
              <w:t>(a) and (c)</w:t>
            </w:r>
            <w:r>
              <w:rPr>
                <w:rFonts w:ascii="Times New Roman" w:hAnsi="Times New Roman" w:cs="Times New Roman"/>
              </w:rPr>
              <w:t>]</w:t>
            </w:r>
          </w:p>
          <w:p w14:paraId="12F17C78" w14:textId="77777777" w:rsidR="00DD0E84" w:rsidRPr="007F5476" w:rsidRDefault="00DD0E84" w:rsidP="00667EBC">
            <w:pPr>
              <w:pStyle w:val="ListParagraph"/>
              <w:rPr>
                <w:rFonts w:ascii="Times New Roman" w:hAnsi="Times New Roman" w:cs="Times New Roman"/>
                <w:i/>
                <w:iCs/>
                <w:sz w:val="10"/>
                <w:szCs w:val="10"/>
              </w:rPr>
            </w:pPr>
          </w:p>
          <w:p w14:paraId="5540C436" w14:textId="77777777" w:rsidR="00DD0E84" w:rsidRPr="007F5476" w:rsidRDefault="00DD0E84" w:rsidP="00667EBC">
            <w:pPr>
              <w:pStyle w:val="ListParagraph"/>
              <w:rPr>
                <w:rFonts w:ascii="Times New Roman" w:hAnsi="Times New Roman" w:cs="Times New Roman"/>
                <w:sz w:val="10"/>
                <w:szCs w:val="10"/>
              </w:rPr>
            </w:pPr>
          </w:p>
        </w:tc>
        <w:tc>
          <w:tcPr>
            <w:tcW w:w="601" w:type="pct"/>
            <w:tcBorders>
              <w:bottom w:val="single" w:sz="4" w:space="0" w:color="auto"/>
            </w:tcBorders>
            <w:shd w:val="clear" w:color="auto" w:fill="F2F2F2" w:themeFill="background1" w:themeFillShade="F2"/>
          </w:tcPr>
          <w:p w14:paraId="30B4236F" w14:textId="77777777" w:rsidR="00DD0E84" w:rsidRPr="00FC4458" w:rsidRDefault="00DD0E84" w:rsidP="00667EBC">
            <w:pPr>
              <w:spacing w:line="259" w:lineRule="auto"/>
              <w:rPr>
                <w:b/>
                <w:color w:val="000000" w:themeColor="text1"/>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DD0E84" w14:paraId="2CCB2BB1" w14:textId="77777777" w:rsidTr="00667EBC">
              <w:trPr>
                <w:trHeight w:val="310"/>
              </w:trPr>
              <w:tc>
                <w:tcPr>
                  <w:tcW w:w="744" w:type="dxa"/>
                </w:tcPr>
                <w:p w14:paraId="09C02EAC" w14:textId="77777777" w:rsidR="00DD0E84" w:rsidRPr="000448BF" w:rsidRDefault="00640A63" w:rsidP="00667EBC">
                  <w:pPr>
                    <w:spacing w:line="259" w:lineRule="auto"/>
                    <w:rPr>
                      <w:b/>
                      <w:color w:val="000000" w:themeColor="text1"/>
                      <w:sz w:val="32"/>
                      <w:szCs w:val="32"/>
                    </w:rPr>
                  </w:pPr>
                  <w:sdt>
                    <w:sdtPr>
                      <w:rPr>
                        <w:rStyle w:val="Style6"/>
                      </w:rPr>
                      <w:id w:val="-362902816"/>
                      <w:placeholder>
                        <w:docPart w:val="F64886D0528D45F485DE5335E2AF5527"/>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504126677" w:edGrp="everyone"/>
                      <w:r w:rsidR="00DD0E84" w:rsidRPr="00F22DA4">
                        <w:rPr>
                          <w:rStyle w:val="PlaceholderText"/>
                          <w:highlight w:val="yellow"/>
                        </w:rPr>
                        <w:t>select</w:t>
                      </w:r>
                      <w:permEnd w:id="504126677"/>
                    </w:sdtContent>
                  </w:sdt>
                </w:p>
              </w:tc>
            </w:tr>
          </w:tbl>
          <w:p w14:paraId="0957E96A" w14:textId="77777777" w:rsidR="00DD0E84" w:rsidRPr="00FC4458" w:rsidRDefault="00DD0E84" w:rsidP="00667EBC">
            <w:pPr>
              <w:rPr>
                <w:b/>
                <w:color w:val="000000" w:themeColor="text1"/>
                <w:sz w:val="10"/>
                <w:szCs w:val="10"/>
              </w:rPr>
            </w:pPr>
          </w:p>
        </w:tc>
      </w:tr>
      <w:tr w:rsidR="00DD0E84" w:rsidRPr="00645D69" w14:paraId="03A2667A" w14:textId="77777777" w:rsidTr="00667EBC">
        <w:trPr>
          <w:trHeight w:val="363"/>
        </w:trPr>
        <w:tc>
          <w:tcPr>
            <w:tcW w:w="4399" w:type="pct"/>
            <w:tcBorders>
              <w:bottom w:val="single" w:sz="4" w:space="0" w:color="auto"/>
            </w:tcBorders>
            <w:shd w:val="clear" w:color="auto" w:fill="F2F2F2" w:themeFill="background1" w:themeFillShade="F2"/>
          </w:tcPr>
          <w:p w14:paraId="47617FD9" w14:textId="77777777" w:rsidR="00DD0E84" w:rsidRPr="007F5476" w:rsidRDefault="00DD0E84" w:rsidP="00667EBC">
            <w:pPr>
              <w:pStyle w:val="ListParagraph"/>
              <w:rPr>
                <w:rFonts w:ascii="Times New Roman" w:hAnsi="Times New Roman" w:cs="Times New Roman"/>
                <w:sz w:val="10"/>
                <w:szCs w:val="10"/>
              </w:rPr>
            </w:pPr>
          </w:p>
          <w:p w14:paraId="02727C81" w14:textId="7C897F7E" w:rsidR="00DD0E84" w:rsidRDefault="00DD0E84" w:rsidP="00667EBC">
            <w:pPr>
              <w:pStyle w:val="ListParagraph"/>
              <w:numPr>
                <w:ilvl w:val="0"/>
                <w:numId w:val="35"/>
              </w:numPr>
              <w:rPr>
                <w:rFonts w:ascii="Times New Roman" w:hAnsi="Times New Roman" w:cs="Times New Roman"/>
              </w:rPr>
            </w:pPr>
            <w:r w:rsidRPr="007F5476">
              <w:rPr>
                <w:rFonts w:ascii="Times New Roman" w:hAnsi="Times New Roman" w:cs="Times New Roman"/>
                <w:i/>
                <w:iCs/>
              </w:rPr>
              <w:t>“Requirements for registration”</w:t>
            </w:r>
            <w:r w:rsidR="006B02CD" w:rsidRPr="006B02CD">
              <w:rPr>
                <w:rFonts w:ascii="Times New Roman" w:hAnsi="Times New Roman" w:cs="Times New Roman"/>
              </w:rPr>
              <w:t xml:space="preserve"> (including </w:t>
            </w:r>
            <w:r w:rsidR="0011053A" w:rsidRPr="0011053A">
              <w:rPr>
                <w:rFonts w:ascii="Times New Roman" w:hAnsi="Times New Roman" w:cs="Times New Roman"/>
              </w:rPr>
              <w:t xml:space="preserve">qualifications </w:t>
            </w:r>
            <w:r w:rsidR="0011053A">
              <w:rPr>
                <w:rFonts w:ascii="Times New Roman" w:hAnsi="Times New Roman" w:cs="Times New Roman"/>
              </w:rPr>
              <w:t xml:space="preserve">and </w:t>
            </w:r>
            <w:r w:rsidR="006B02CD" w:rsidRPr="006B02CD">
              <w:rPr>
                <w:rFonts w:ascii="Times New Roman" w:hAnsi="Times New Roman" w:cs="Times New Roman"/>
              </w:rPr>
              <w:t>required documentation)</w:t>
            </w:r>
            <w:r>
              <w:rPr>
                <w:rFonts w:ascii="Times New Roman" w:hAnsi="Times New Roman" w:cs="Times New Roman"/>
                <w:i/>
                <w:iCs/>
              </w:rPr>
              <w:t xml:space="preserve"> </w:t>
            </w:r>
            <w:r>
              <w:rPr>
                <w:rFonts w:ascii="Times New Roman" w:hAnsi="Times New Roman" w:cs="Times New Roman"/>
              </w:rPr>
              <w:t>[</w:t>
            </w:r>
            <w:r w:rsidRPr="00A90D3D">
              <w:rPr>
                <w:rFonts w:ascii="Times New Roman" w:hAnsi="Times New Roman" w:cs="Times New Roman"/>
                <w:b/>
                <w:bCs/>
                <w:i/>
                <w:iCs/>
              </w:rPr>
              <w:t>Sections 16(3)(a)</w:t>
            </w:r>
            <w:r w:rsidR="00E56964">
              <w:rPr>
                <w:rFonts w:ascii="Times New Roman" w:hAnsi="Times New Roman" w:cs="Times New Roman"/>
                <w:b/>
                <w:bCs/>
                <w:i/>
                <w:iCs/>
              </w:rPr>
              <w:t xml:space="preserve"> and (c)</w:t>
            </w:r>
            <w:r w:rsidRPr="00A90D3D">
              <w:rPr>
                <w:rFonts w:ascii="Times New Roman" w:hAnsi="Times New Roman" w:cs="Times New Roman"/>
                <w:b/>
                <w:bCs/>
                <w:i/>
                <w:iCs/>
              </w:rPr>
              <w:t>, 7</w:t>
            </w:r>
            <w:r>
              <w:rPr>
                <w:rFonts w:ascii="Times New Roman" w:hAnsi="Times New Roman" w:cs="Times New Roman"/>
                <w:b/>
                <w:bCs/>
                <w:i/>
                <w:iCs/>
              </w:rPr>
              <w:t>(</w:t>
            </w:r>
            <w:r w:rsidRPr="00A90D3D">
              <w:rPr>
                <w:rFonts w:ascii="Times New Roman" w:hAnsi="Times New Roman" w:cs="Times New Roman"/>
                <w:b/>
                <w:bCs/>
                <w:i/>
                <w:iCs/>
              </w:rPr>
              <w:t>c</w:t>
            </w:r>
            <w:r>
              <w:rPr>
                <w:rFonts w:ascii="Times New Roman" w:hAnsi="Times New Roman" w:cs="Times New Roman"/>
                <w:b/>
                <w:bCs/>
                <w:i/>
                <w:iCs/>
              </w:rPr>
              <w:t>)</w:t>
            </w:r>
            <w:r w:rsidRPr="00A90D3D">
              <w:rPr>
                <w:rFonts w:ascii="Times New Roman" w:hAnsi="Times New Roman" w:cs="Times New Roman"/>
                <w:b/>
                <w:bCs/>
                <w:i/>
                <w:iCs/>
              </w:rPr>
              <w:t>, 9</w:t>
            </w:r>
            <w:r>
              <w:rPr>
                <w:rFonts w:ascii="Times New Roman" w:hAnsi="Times New Roman" w:cs="Times New Roman"/>
                <w:b/>
                <w:bCs/>
                <w:i/>
                <w:iCs/>
              </w:rPr>
              <w:t>(</w:t>
            </w:r>
            <w:r w:rsidRPr="00A90D3D">
              <w:rPr>
                <w:rFonts w:ascii="Times New Roman" w:hAnsi="Times New Roman" w:cs="Times New Roman"/>
                <w:b/>
                <w:bCs/>
                <w:i/>
                <w:iCs/>
              </w:rPr>
              <w:t>a</w:t>
            </w:r>
            <w:r w:rsidRPr="00A90D3D">
              <w:rPr>
                <w:rFonts w:ascii="Times New Roman" w:hAnsi="Times New Roman" w:cs="Times New Roman"/>
              </w:rPr>
              <w:t>)</w:t>
            </w:r>
            <w:r>
              <w:rPr>
                <w:rFonts w:ascii="Times New Roman" w:hAnsi="Times New Roman" w:cs="Times New Roman"/>
              </w:rPr>
              <w:t>]</w:t>
            </w:r>
          </w:p>
          <w:p w14:paraId="7D1F1E14" w14:textId="77777777" w:rsidR="00DD0E84" w:rsidRPr="007F5476" w:rsidRDefault="00DD0E84" w:rsidP="00667EBC">
            <w:pPr>
              <w:pStyle w:val="ListParagraph"/>
              <w:rPr>
                <w:rFonts w:ascii="Times New Roman" w:hAnsi="Times New Roman" w:cs="Times New Roman"/>
                <w:i/>
                <w:iCs/>
                <w:sz w:val="10"/>
                <w:szCs w:val="10"/>
              </w:rPr>
            </w:pPr>
          </w:p>
          <w:p w14:paraId="2DD1CE78" w14:textId="77777777" w:rsidR="00DD0E84" w:rsidRPr="00A90D3D" w:rsidRDefault="00DD0E84" w:rsidP="00667EBC">
            <w:pPr>
              <w:pStyle w:val="ListParagraph"/>
              <w:rPr>
                <w:rFonts w:ascii="Times New Roman" w:hAnsi="Times New Roman" w:cs="Times New Roman"/>
              </w:rPr>
            </w:pPr>
          </w:p>
        </w:tc>
        <w:tc>
          <w:tcPr>
            <w:tcW w:w="601" w:type="pct"/>
            <w:tcBorders>
              <w:bottom w:val="single" w:sz="4" w:space="0" w:color="auto"/>
            </w:tcBorders>
            <w:shd w:val="clear" w:color="auto" w:fill="F2F2F2" w:themeFill="background1" w:themeFillShade="F2"/>
          </w:tcPr>
          <w:p w14:paraId="64EA9D0B" w14:textId="77777777" w:rsidR="00DD0E84" w:rsidRPr="00FC4458" w:rsidRDefault="00DD0E84" w:rsidP="00667EBC">
            <w:pPr>
              <w:spacing w:line="259" w:lineRule="auto"/>
              <w:rPr>
                <w:b/>
                <w:color w:val="000000" w:themeColor="text1"/>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DD0E84" w14:paraId="30A7AF05" w14:textId="77777777" w:rsidTr="00667EBC">
              <w:trPr>
                <w:trHeight w:val="310"/>
              </w:trPr>
              <w:tc>
                <w:tcPr>
                  <w:tcW w:w="744" w:type="dxa"/>
                </w:tcPr>
                <w:p w14:paraId="1797ABD4" w14:textId="77777777" w:rsidR="00DD0E84" w:rsidRPr="000448BF" w:rsidRDefault="00640A63" w:rsidP="00667EBC">
                  <w:pPr>
                    <w:spacing w:line="259" w:lineRule="auto"/>
                    <w:rPr>
                      <w:b/>
                      <w:color w:val="000000" w:themeColor="text1"/>
                      <w:sz w:val="32"/>
                      <w:szCs w:val="32"/>
                    </w:rPr>
                  </w:pPr>
                  <w:sdt>
                    <w:sdtPr>
                      <w:rPr>
                        <w:rStyle w:val="Style6"/>
                      </w:rPr>
                      <w:id w:val="-1677345234"/>
                      <w:placeholder>
                        <w:docPart w:val="58463D3F415D47C089F2012D8B6199BB"/>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935747103" w:edGrp="everyone"/>
                      <w:r w:rsidR="00DD0E84" w:rsidRPr="00F22DA4">
                        <w:rPr>
                          <w:rStyle w:val="PlaceholderText"/>
                          <w:highlight w:val="yellow"/>
                        </w:rPr>
                        <w:t>select</w:t>
                      </w:r>
                      <w:permEnd w:id="1935747103"/>
                    </w:sdtContent>
                  </w:sdt>
                </w:p>
              </w:tc>
            </w:tr>
          </w:tbl>
          <w:p w14:paraId="2BF225D7" w14:textId="77777777" w:rsidR="00DD0E84" w:rsidRPr="00FC4458" w:rsidRDefault="00DD0E84" w:rsidP="00667EBC">
            <w:pPr>
              <w:rPr>
                <w:b/>
                <w:color w:val="000000" w:themeColor="text1"/>
                <w:sz w:val="10"/>
                <w:szCs w:val="10"/>
              </w:rPr>
            </w:pPr>
          </w:p>
        </w:tc>
      </w:tr>
      <w:tr w:rsidR="00DD0E84" w:rsidRPr="00645D69" w14:paraId="7FF83371" w14:textId="77777777" w:rsidTr="00667EBC">
        <w:trPr>
          <w:trHeight w:val="363"/>
        </w:trPr>
        <w:tc>
          <w:tcPr>
            <w:tcW w:w="4399" w:type="pct"/>
            <w:tcBorders>
              <w:bottom w:val="single" w:sz="4" w:space="0" w:color="auto"/>
            </w:tcBorders>
            <w:shd w:val="clear" w:color="auto" w:fill="F2F2F2" w:themeFill="background1" w:themeFillShade="F2"/>
          </w:tcPr>
          <w:p w14:paraId="084200BC" w14:textId="77777777" w:rsidR="00DD0E84" w:rsidRPr="007F5476" w:rsidRDefault="00DD0E84" w:rsidP="00667EBC">
            <w:pPr>
              <w:pStyle w:val="ListParagraph"/>
              <w:numPr>
                <w:ilvl w:val="0"/>
                <w:numId w:val="35"/>
              </w:numPr>
              <w:rPr>
                <w:rFonts w:ascii="Times New Roman" w:hAnsi="Times New Roman" w:cs="Times New Roman"/>
              </w:rPr>
            </w:pPr>
            <w:r w:rsidRPr="007F5476">
              <w:rPr>
                <w:rFonts w:ascii="Times New Roman" w:hAnsi="Times New Roman" w:cs="Times New Roman"/>
                <w:i/>
                <w:iCs/>
              </w:rPr>
              <w:t>“the criteria used to assess whether the requirements for registration have been met”</w:t>
            </w:r>
          </w:p>
          <w:p w14:paraId="6722D86D" w14:textId="77777777" w:rsidR="00DD0E84" w:rsidRDefault="00DD0E84" w:rsidP="00667EBC">
            <w:pPr>
              <w:pStyle w:val="ListParagraph"/>
              <w:rPr>
                <w:rFonts w:ascii="Times New Roman" w:hAnsi="Times New Roman" w:cs="Times New Roman"/>
              </w:rPr>
            </w:pPr>
            <w:r w:rsidRPr="007F5476">
              <w:rPr>
                <w:rFonts w:ascii="Times New Roman" w:hAnsi="Times New Roman" w:cs="Times New Roman"/>
              </w:rPr>
              <w:t>[</w:t>
            </w:r>
            <w:r w:rsidRPr="007F5476">
              <w:rPr>
                <w:rFonts w:ascii="Times New Roman" w:hAnsi="Times New Roman" w:cs="Times New Roman"/>
                <w:b/>
                <w:bCs/>
                <w:i/>
                <w:iCs/>
              </w:rPr>
              <w:t>Sections 16(3)(b), 7(d</w:t>
            </w:r>
            <w:r w:rsidRPr="007F5476">
              <w:rPr>
                <w:rFonts w:ascii="Times New Roman" w:hAnsi="Times New Roman" w:cs="Times New Roman"/>
              </w:rPr>
              <w:t>)];</w:t>
            </w:r>
          </w:p>
          <w:p w14:paraId="3ED5CD47" w14:textId="77777777" w:rsidR="00DD0E84" w:rsidRPr="007F5476" w:rsidRDefault="00DD0E84" w:rsidP="00667EBC">
            <w:pPr>
              <w:pStyle w:val="ListParagraph"/>
              <w:rPr>
                <w:rFonts w:ascii="Times New Roman" w:hAnsi="Times New Roman" w:cs="Times New Roman"/>
                <w:sz w:val="10"/>
                <w:szCs w:val="10"/>
              </w:rPr>
            </w:pPr>
          </w:p>
        </w:tc>
        <w:tc>
          <w:tcPr>
            <w:tcW w:w="601" w:type="pct"/>
            <w:tcBorders>
              <w:bottom w:val="single" w:sz="4" w:space="0" w:color="auto"/>
            </w:tcBorders>
            <w:shd w:val="clear" w:color="auto" w:fill="F2F2F2" w:themeFill="background1" w:themeFillShade="F2"/>
          </w:tcPr>
          <w:p w14:paraId="2B30E40D" w14:textId="77777777" w:rsidR="00DD0E84" w:rsidRPr="00FC4458" w:rsidRDefault="00DD0E84" w:rsidP="00667EBC">
            <w:pPr>
              <w:spacing w:line="259" w:lineRule="auto"/>
              <w:rPr>
                <w:b/>
                <w:color w:val="000000" w:themeColor="text1"/>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DD0E84" w14:paraId="3E03372F" w14:textId="77777777" w:rsidTr="00667EBC">
              <w:trPr>
                <w:trHeight w:val="310"/>
              </w:trPr>
              <w:tc>
                <w:tcPr>
                  <w:tcW w:w="744" w:type="dxa"/>
                </w:tcPr>
                <w:p w14:paraId="0DA9969A" w14:textId="77777777" w:rsidR="00DD0E84" w:rsidRPr="000448BF" w:rsidRDefault="00640A63" w:rsidP="00667EBC">
                  <w:pPr>
                    <w:spacing w:line="259" w:lineRule="auto"/>
                    <w:rPr>
                      <w:b/>
                      <w:color w:val="000000" w:themeColor="text1"/>
                      <w:sz w:val="32"/>
                      <w:szCs w:val="32"/>
                    </w:rPr>
                  </w:pPr>
                  <w:sdt>
                    <w:sdtPr>
                      <w:rPr>
                        <w:rStyle w:val="Style6"/>
                      </w:rPr>
                      <w:id w:val="1140392789"/>
                      <w:placeholder>
                        <w:docPart w:val="14628CCFFA414A2DA4F6B44ABEDCFC83"/>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580846912" w:edGrp="everyone"/>
                      <w:r w:rsidR="00DD0E84" w:rsidRPr="00F22DA4">
                        <w:rPr>
                          <w:rStyle w:val="PlaceholderText"/>
                          <w:highlight w:val="yellow"/>
                        </w:rPr>
                        <w:t>select</w:t>
                      </w:r>
                      <w:permEnd w:id="580846912"/>
                    </w:sdtContent>
                  </w:sdt>
                </w:p>
              </w:tc>
            </w:tr>
          </w:tbl>
          <w:p w14:paraId="1C68EA7B" w14:textId="77777777" w:rsidR="00DD0E84" w:rsidRPr="00FC4458" w:rsidRDefault="00DD0E84" w:rsidP="00667EBC">
            <w:pPr>
              <w:rPr>
                <w:b/>
                <w:color w:val="000000" w:themeColor="text1"/>
                <w:sz w:val="10"/>
                <w:szCs w:val="10"/>
              </w:rPr>
            </w:pPr>
          </w:p>
        </w:tc>
      </w:tr>
      <w:tr w:rsidR="00DD0E84" w:rsidRPr="00645D69" w14:paraId="7973FC2E" w14:textId="77777777" w:rsidTr="00667EBC">
        <w:trPr>
          <w:trHeight w:val="363"/>
        </w:trPr>
        <w:tc>
          <w:tcPr>
            <w:tcW w:w="4399" w:type="pct"/>
            <w:tcBorders>
              <w:bottom w:val="single" w:sz="4" w:space="0" w:color="auto"/>
            </w:tcBorders>
            <w:shd w:val="clear" w:color="auto" w:fill="F2F2F2" w:themeFill="background1" w:themeFillShade="F2"/>
          </w:tcPr>
          <w:p w14:paraId="6FDA702E" w14:textId="77777777" w:rsidR="00DD0E84" w:rsidRPr="007F5476" w:rsidRDefault="00DD0E84" w:rsidP="00667EBC">
            <w:pPr>
              <w:pStyle w:val="ListParagraph"/>
              <w:rPr>
                <w:rFonts w:ascii="Times New Roman" w:hAnsi="Times New Roman" w:cs="Times New Roman"/>
                <w:sz w:val="10"/>
                <w:szCs w:val="10"/>
              </w:rPr>
            </w:pPr>
          </w:p>
          <w:p w14:paraId="2A0E97E9" w14:textId="0ADCF9AA" w:rsidR="00DD0E84" w:rsidRDefault="00DD0E84" w:rsidP="00667EBC">
            <w:pPr>
              <w:pStyle w:val="ListParagraph"/>
              <w:numPr>
                <w:ilvl w:val="0"/>
                <w:numId w:val="35"/>
              </w:numPr>
              <w:rPr>
                <w:rFonts w:ascii="Times New Roman" w:hAnsi="Times New Roman" w:cs="Times New Roman"/>
              </w:rPr>
            </w:pPr>
            <w:r w:rsidRPr="007F5476">
              <w:rPr>
                <w:rFonts w:ascii="Times New Roman" w:hAnsi="Times New Roman" w:cs="Times New Roman"/>
                <w:i/>
                <w:iCs/>
              </w:rPr>
              <w:t>“the fees charged for registration”</w:t>
            </w:r>
            <w:r w:rsidR="006F27D1">
              <w:rPr>
                <w:rFonts w:ascii="Times New Roman" w:hAnsi="Times New Roman" w:cs="Times New Roman"/>
                <w:i/>
                <w:iCs/>
              </w:rPr>
              <w:t xml:space="preserve"> </w:t>
            </w:r>
            <w:r w:rsidR="006F27D1" w:rsidRPr="006F27D1">
              <w:rPr>
                <w:rFonts w:ascii="Times New Roman" w:hAnsi="Times New Roman" w:cs="Times New Roman"/>
              </w:rPr>
              <w:t>(if any)</w:t>
            </w:r>
            <w:r>
              <w:rPr>
                <w:rFonts w:ascii="Times New Roman" w:hAnsi="Times New Roman" w:cs="Times New Roman"/>
              </w:rPr>
              <w:t xml:space="preserve"> [</w:t>
            </w:r>
            <w:r w:rsidRPr="00831A19">
              <w:rPr>
                <w:rFonts w:ascii="Times New Roman" w:hAnsi="Times New Roman" w:cs="Times New Roman"/>
              </w:rPr>
              <w:t>(</w:t>
            </w:r>
            <w:r w:rsidRPr="00831A19">
              <w:rPr>
                <w:rFonts w:ascii="Times New Roman" w:hAnsi="Times New Roman" w:cs="Times New Roman"/>
                <w:b/>
                <w:bCs/>
                <w:i/>
                <w:iCs/>
              </w:rPr>
              <w:t>Section</w:t>
            </w:r>
            <w:r>
              <w:rPr>
                <w:rFonts w:ascii="Times New Roman" w:hAnsi="Times New Roman" w:cs="Times New Roman"/>
                <w:b/>
                <w:bCs/>
                <w:i/>
                <w:iCs/>
              </w:rPr>
              <w:t>s</w:t>
            </w:r>
            <w:r w:rsidRPr="00831A19">
              <w:rPr>
                <w:rFonts w:ascii="Times New Roman" w:hAnsi="Times New Roman" w:cs="Times New Roman"/>
                <w:b/>
                <w:bCs/>
                <w:i/>
                <w:iCs/>
              </w:rPr>
              <w:t xml:space="preserve"> </w:t>
            </w:r>
            <w:r>
              <w:rPr>
                <w:rFonts w:ascii="Times New Roman" w:hAnsi="Times New Roman" w:cs="Times New Roman"/>
                <w:b/>
                <w:bCs/>
                <w:i/>
                <w:iCs/>
              </w:rPr>
              <w:t>16(3)(d),7(f</w:t>
            </w:r>
            <w:r w:rsidRPr="00831A19">
              <w:rPr>
                <w:rFonts w:ascii="Times New Roman" w:hAnsi="Times New Roman" w:cs="Times New Roman"/>
              </w:rPr>
              <w:t>)</w:t>
            </w:r>
            <w:r>
              <w:rPr>
                <w:rFonts w:ascii="Times New Roman" w:hAnsi="Times New Roman" w:cs="Times New Roman"/>
              </w:rPr>
              <w:t>]</w:t>
            </w:r>
            <w:r w:rsidRPr="00FC4458">
              <w:rPr>
                <w:rFonts w:ascii="Times New Roman" w:hAnsi="Times New Roman" w:cs="Times New Roman"/>
              </w:rPr>
              <w:t>;</w:t>
            </w:r>
          </w:p>
          <w:p w14:paraId="0CE6A196" w14:textId="77777777" w:rsidR="00DD0E84" w:rsidRDefault="00DD0E84" w:rsidP="00667EBC">
            <w:pPr>
              <w:pStyle w:val="ListParagraph"/>
              <w:rPr>
                <w:rFonts w:ascii="Times New Roman" w:hAnsi="Times New Roman" w:cs="Times New Roman"/>
              </w:rPr>
            </w:pPr>
          </w:p>
        </w:tc>
        <w:tc>
          <w:tcPr>
            <w:tcW w:w="601" w:type="pct"/>
            <w:tcBorders>
              <w:bottom w:val="single" w:sz="4" w:space="0" w:color="auto"/>
            </w:tcBorders>
            <w:shd w:val="clear" w:color="auto" w:fill="F2F2F2" w:themeFill="background1" w:themeFillShade="F2"/>
          </w:tcPr>
          <w:p w14:paraId="06D1A61A" w14:textId="77777777" w:rsidR="00DD0E84" w:rsidRPr="00FC4458" w:rsidRDefault="00DD0E84" w:rsidP="00667EBC">
            <w:pPr>
              <w:spacing w:line="259" w:lineRule="auto"/>
              <w:rPr>
                <w:b/>
                <w:color w:val="000000" w:themeColor="text1"/>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DD0E84" w14:paraId="62D3FEB3" w14:textId="77777777" w:rsidTr="00667EBC">
              <w:trPr>
                <w:trHeight w:val="310"/>
              </w:trPr>
              <w:tc>
                <w:tcPr>
                  <w:tcW w:w="744" w:type="dxa"/>
                </w:tcPr>
                <w:p w14:paraId="33DDE62C" w14:textId="77777777" w:rsidR="00DD0E84" w:rsidRPr="000448BF" w:rsidRDefault="00640A63" w:rsidP="00667EBC">
                  <w:pPr>
                    <w:spacing w:line="259" w:lineRule="auto"/>
                    <w:rPr>
                      <w:b/>
                      <w:color w:val="000000" w:themeColor="text1"/>
                      <w:sz w:val="32"/>
                      <w:szCs w:val="32"/>
                    </w:rPr>
                  </w:pPr>
                  <w:sdt>
                    <w:sdtPr>
                      <w:rPr>
                        <w:rStyle w:val="Style6"/>
                      </w:rPr>
                      <w:id w:val="1775831549"/>
                      <w:placeholder>
                        <w:docPart w:val="A6F0B44442F54DC3BC3A03A9190F1FF8"/>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41375812" w:edGrp="everyone"/>
                      <w:r w:rsidR="00DD0E84" w:rsidRPr="00F22DA4">
                        <w:rPr>
                          <w:rStyle w:val="PlaceholderText"/>
                          <w:highlight w:val="yellow"/>
                        </w:rPr>
                        <w:t>select</w:t>
                      </w:r>
                      <w:permEnd w:id="41375812"/>
                    </w:sdtContent>
                  </w:sdt>
                </w:p>
              </w:tc>
            </w:tr>
          </w:tbl>
          <w:p w14:paraId="79DEF543" w14:textId="77777777" w:rsidR="00DD0E84" w:rsidRPr="00FC4458" w:rsidRDefault="00DD0E84" w:rsidP="00667EBC">
            <w:pPr>
              <w:rPr>
                <w:b/>
                <w:color w:val="000000" w:themeColor="text1"/>
                <w:sz w:val="10"/>
                <w:szCs w:val="10"/>
              </w:rPr>
            </w:pPr>
          </w:p>
        </w:tc>
      </w:tr>
      <w:tr w:rsidR="00DD0E84" w:rsidRPr="00645D69" w14:paraId="4701AE16" w14:textId="77777777" w:rsidTr="00667EBC">
        <w:trPr>
          <w:trHeight w:val="363"/>
        </w:trPr>
        <w:tc>
          <w:tcPr>
            <w:tcW w:w="4399" w:type="pct"/>
            <w:tcBorders>
              <w:bottom w:val="single" w:sz="4" w:space="0" w:color="auto"/>
            </w:tcBorders>
            <w:shd w:val="clear" w:color="auto" w:fill="F2F2F2" w:themeFill="background1" w:themeFillShade="F2"/>
          </w:tcPr>
          <w:p w14:paraId="73769F12" w14:textId="526BFF93" w:rsidR="00DD0E84" w:rsidRDefault="00DD0E84" w:rsidP="00667EBC">
            <w:pPr>
              <w:pStyle w:val="ListParagraph"/>
              <w:numPr>
                <w:ilvl w:val="0"/>
                <w:numId w:val="35"/>
              </w:numPr>
              <w:rPr>
                <w:rFonts w:ascii="Times New Roman" w:hAnsi="Times New Roman" w:cs="Times New Roman"/>
              </w:rPr>
            </w:pPr>
            <w:r w:rsidRPr="007F5476">
              <w:rPr>
                <w:rFonts w:ascii="Times New Roman" w:hAnsi="Times New Roman" w:cs="Times New Roman"/>
                <w:i/>
                <w:iCs/>
              </w:rPr>
              <w:t>“information about the length of time that the registration process for that regulating body usually takes”</w:t>
            </w:r>
            <w:r>
              <w:rPr>
                <w:rFonts w:ascii="Times New Roman" w:hAnsi="Times New Roman" w:cs="Times New Roman"/>
              </w:rPr>
              <w:t xml:space="preserve"> [</w:t>
            </w:r>
            <w:r w:rsidRPr="00831A19">
              <w:rPr>
                <w:rFonts w:ascii="Times New Roman" w:hAnsi="Times New Roman" w:cs="Times New Roman"/>
                <w:b/>
                <w:bCs/>
                <w:i/>
                <w:iCs/>
              </w:rPr>
              <w:t>Section</w:t>
            </w:r>
            <w:r>
              <w:rPr>
                <w:rFonts w:ascii="Times New Roman" w:hAnsi="Times New Roman" w:cs="Times New Roman"/>
                <w:b/>
                <w:bCs/>
                <w:i/>
                <w:iCs/>
              </w:rPr>
              <w:t>s</w:t>
            </w:r>
            <w:r w:rsidRPr="00831A19">
              <w:rPr>
                <w:rFonts w:ascii="Times New Roman" w:hAnsi="Times New Roman" w:cs="Times New Roman"/>
                <w:b/>
                <w:bCs/>
                <w:i/>
                <w:iCs/>
              </w:rPr>
              <w:t xml:space="preserve"> </w:t>
            </w:r>
            <w:r>
              <w:rPr>
                <w:rFonts w:ascii="Times New Roman" w:hAnsi="Times New Roman" w:cs="Times New Roman"/>
                <w:b/>
                <w:bCs/>
                <w:i/>
                <w:iCs/>
              </w:rPr>
              <w:t xml:space="preserve">16(3)(l), </w:t>
            </w:r>
            <w:r w:rsidRPr="00831A19">
              <w:rPr>
                <w:rFonts w:ascii="Times New Roman" w:hAnsi="Times New Roman" w:cs="Times New Roman"/>
                <w:b/>
                <w:bCs/>
                <w:i/>
                <w:iCs/>
              </w:rPr>
              <w:t>7</w:t>
            </w:r>
            <w:r>
              <w:rPr>
                <w:rFonts w:ascii="Times New Roman" w:hAnsi="Times New Roman" w:cs="Times New Roman"/>
                <w:b/>
                <w:bCs/>
                <w:i/>
                <w:iCs/>
              </w:rPr>
              <w:t>(b)</w:t>
            </w:r>
            <w:r>
              <w:rPr>
                <w:rFonts w:ascii="Times New Roman" w:hAnsi="Times New Roman" w:cs="Times New Roman"/>
              </w:rPr>
              <w:t>]</w:t>
            </w:r>
            <w:r w:rsidRPr="00831A19">
              <w:rPr>
                <w:rFonts w:ascii="Times New Roman" w:hAnsi="Times New Roman" w:cs="Times New Roman"/>
              </w:rPr>
              <w:t>;</w:t>
            </w:r>
          </w:p>
        </w:tc>
        <w:tc>
          <w:tcPr>
            <w:tcW w:w="601" w:type="pct"/>
            <w:tcBorders>
              <w:bottom w:val="single" w:sz="4" w:space="0" w:color="auto"/>
            </w:tcBorders>
            <w:shd w:val="clear" w:color="auto" w:fill="F2F2F2" w:themeFill="background1" w:themeFillShade="F2"/>
          </w:tcPr>
          <w:p w14:paraId="28C178F7" w14:textId="77777777" w:rsidR="00DD0E84" w:rsidRPr="00FC4458" w:rsidRDefault="00DD0E84" w:rsidP="00667EBC">
            <w:pPr>
              <w:spacing w:line="259" w:lineRule="auto"/>
              <w:rPr>
                <w:b/>
                <w:color w:val="000000" w:themeColor="text1"/>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DD0E84" w14:paraId="3E42CE18" w14:textId="77777777" w:rsidTr="00667EBC">
              <w:trPr>
                <w:trHeight w:val="310"/>
              </w:trPr>
              <w:tc>
                <w:tcPr>
                  <w:tcW w:w="744" w:type="dxa"/>
                </w:tcPr>
                <w:p w14:paraId="214A6649" w14:textId="77777777" w:rsidR="00DD0E84" w:rsidRPr="000448BF" w:rsidRDefault="00640A63" w:rsidP="00667EBC">
                  <w:pPr>
                    <w:spacing w:line="259" w:lineRule="auto"/>
                    <w:rPr>
                      <w:b/>
                      <w:color w:val="000000" w:themeColor="text1"/>
                      <w:sz w:val="32"/>
                      <w:szCs w:val="32"/>
                    </w:rPr>
                  </w:pPr>
                  <w:sdt>
                    <w:sdtPr>
                      <w:rPr>
                        <w:rStyle w:val="Style6"/>
                      </w:rPr>
                      <w:id w:val="-2064323957"/>
                      <w:placeholder>
                        <w:docPart w:val="2B6879AAABCD46B6A0A442A22DB66A74"/>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669689293" w:edGrp="everyone"/>
                      <w:r w:rsidR="00DD0E84" w:rsidRPr="00F22DA4">
                        <w:rPr>
                          <w:rStyle w:val="PlaceholderText"/>
                          <w:highlight w:val="yellow"/>
                        </w:rPr>
                        <w:t>select</w:t>
                      </w:r>
                      <w:permEnd w:id="1669689293"/>
                    </w:sdtContent>
                  </w:sdt>
                </w:p>
              </w:tc>
            </w:tr>
          </w:tbl>
          <w:p w14:paraId="23E944D0" w14:textId="77777777" w:rsidR="00DD0E84" w:rsidRPr="00FC4458" w:rsidRDefault="00DD0E84" w:rsidP="00667EBC">
            <w:pPr>
              <w:rPr>
                <w:b/>
                <w:color w:val="000000" w:themeColor="text1"/>
                <w:sz w:val="10"/>
                <w:szCs w:val="10"/>
              </w:rPr>
            </w:pPr>
          </w:p>
        </w:tc>
      </w:tr>
      <w:tr w:rsidR="00DD0E84" w:rsidRPr="00645D69" w14:paraId="4EB9267D" w14:textId="77777777" w:rsidTr="00667EBC">
        <w:trPr>
          <w:trHeight w:val="363"/>
        </w:trPr>
        <w:tc>
          <w:tcPr>
            <w:tcW w:w="5000" w:type="pct"/>
            <w:gridSpan w:val="2"/>
            <w:tcBorders>
              <w:top w:val="nil"/>
            </w:tcBorders>
            <w:shd w:val="clear" w:color="auto" w:fill="F2F2F2" w:themeFill="background1" w:themeFillShade="F2"/>
          </w:tcPr>
          <w:p w14:paraId="218C2C78" w14:textId="77777777" w:rsidR="00DD0E84" w:rsidRDefault="00DD0E84" w:rsidP="00667EBC">
            <w:pPr>
              <w:ind w:left="314"/>
              <w:rPr>
                <w:rFonts w:ascii="Times New Roman" w:hAnsi="Times New Roman" w:cs="Times New Roman"/>
                <w:b/>
                <w:bCs/>
                <w:u w:val="single"/>
              </w:rPr>
            </w:pPr>
          </w:p>
          <w:p w14:paraId="1992BABB" w14:textId="77777777" w:rsidR="00DD0E84" w:rsidRDefault="00DD0E84" w:rsidP="00667EBC">
            <w:pPr>
              <w:ind w:left="314"/>
              <w:rPr>
                <w:rFonts w:ascii="Times New Roman" w:hAnsi="Times New Roman" w:cs="Times New Roman"/>
              </w:rPr>
            </w:pPr>
            <w:r w:rsidRPr="0048792E">
              <w:rPr>
                <w:rFonts w:ascii="Times New Roman" w:hAnsi="Times New Roman" w:cs="Times New Roman"/>
              </w:rPr>
              <w:t>For each item above, for which the answer is</w:t>
            </w:r>
            <w:r w:rsidRPr="003447DB">
              <w:rPr>
                <w:rFonts w:ascii="Times New Roman" w:hAnsi="Times New Roman" w:cs="Times New Roman"/>
                <w:b/>
                <w:bCs/>
                <w:u w:val="single"/>
              </w:rPr>
              <w:t xml:space="preserve"> </w:t>
            </w:r>
            <w:r>
              <w:rPr>
                <w:rFonts w:ascii="Times New Roman" w:hAnsi="Times New Roman" w:cs="Times New Roman"/>
                <w:b/>
                <w:bCs/>
                <w:u w:val="single"/>
              </w:rPr>
              <w:t>“YES”</w:t>
            </w:r>
            <w:r w:rsidRPr="00D57682">
              <w:rPr>
                <w:rFonts w:ascii="Times New Roman" w:hAnsi="Times New Roman" w:cs="Times New Roman"/>
                <w:b/>
                <w:bCs/>
              </w:rPr>
              <w:t>,</w:t>
            </w:r>
            <w:r>
              <w:rPr>
                <w:rFonts w:ascii="Times New Roman" w:hAnsi="Times New Roman" w:cs="Times New Roman"/>
              </w:rPr>
              <w:t xml:space="preserve"> the FRPA Review Officer will review the regulating body’s website to confirm compliance with the above cited FRPA sections.</w:t>
            </w:r>
          </w:p>
          <w:p w14:paraId="2D12682F" w14:textId="77777777" w:rsidR="00DD0E84" w:rsidRDefault="00DD0E84" w:rsidP="00667EBC">
            <w:pPr>
              <w:ind w:left="314"/>
              <w:rPr>
                <w:rFonts w:ascii="Times New Roman" w:hAnsi="Times New Roman" w:cs="Times New Roman"/>
              </w:rPr>
            </w:pPr>
          </w:p>
          <w:p w14:paraId="36339B28" w14:textId="44969671" w:rsidR="00DD0E84" w:rsidRPr="0048792E" w:rsidRDefault="00DD0E84" w:rsidP="004C296D">
            <w:pPr>
              <w:ind w:left="314"/>
              <w:rPr>
                <w:rFonts w:ascii="Times New Roman" w:hAnsi="Times New Roman" w:cs="Times New Roman"/>
              </w:rPr>
            </w:pPr>
            <w:r w:rsidRPr="0048792E">
              <w:rPr>
                <w:rFonts w:ascii="Times New Roman" w:hAnsi="Times New Roman" w:cs="Times New Roman"/>
              </w:rPr>
              <w:t xml:space="preserve">For each item above for which the answer is </w:t>
            </w:r>
            <w:r w:rsidRPr="0048792E">
              <w:rPr>
                <w:rFonts w:ascii="Times New Roman" w:hAnsi="Times New Roman" w:cs="Times New Roman"/>
                <w:b/>
                <w:bCs/>
                <w:u w:val="single"/>
              </w:rPr>
              <w:t>“</w:t>
            </w:r>
            <w:r>
              <w:rPr>
                <w:rFonts w:ascii="Times New Roman" w:hAnsi="Times New Roman" w:cs="Times New Roman"/>
                <w:b/>
                <w:bCs/>
                <w:u w:val="single"/>
              </w:rPr>
              <w:t>NO”</w:t>
            </w:r>
            <w:r w:rsidRPr="0048792E">
              <w:rPr>
                <w:rFonts w:ascii="Times New Roman" w:hAnsi="Times New Roman" w:cs="Times New Roman"/>
              </w:rPr>
              <w:t xml:space="preserve"> (if any),</w:t>
            </w:r>
            <w:r>
              <w:rPr>
                <w:rFonts w:ascii="Times New Roman" w:hAnsi="Times New Roman" w:cs="Times New Roman"/>
              </w:rPr>
              <w:t xml:space="preserve"> in order to determine compliance with the cited FRPA sections, please provide a description </w:t>
            </w:r>
            <w:r w:rsidR="00B746FF">
              <w:rPr>
                <w:rFonts w:ascii="Times New Roman" w:hAnsi="Times New Roman" w:cs="Times New Roman"/>
              </w:rPr>
              <w:t xml:space="preserve">of that item </w:t>
            </w:r>
            <w:r>
              <w:rPr>
                <w:rFonts w:ascii="Times New Roman" w:hAnsi="Times New Roman" w:cs="Times New Roman"/>
              </w:rPr>
              <w:t>in the space provided</w:t>
            </w:r>
            <w:r w:rsidR="0047232D">
              <w:rPr>
                <w:rFonts w:ascii="Times New Roman" w:hAnsi="Times New Roman" w:cs="Times New Roman"/>
              </w:rPr>
              <w:t xml:space="preserve"> below</w:t>
            </w:r>
            <w:r>
              <w:rPr>
                <w:rFonts w:ascii="Times New Roman" w:hAnsi="Times New Roman" w:cs="Times New Roman"/>
              </w:rPr>
              <w:t xml:space="preserve"> </w:t>
            </w:r>
            <w:r w:rsidR="00B746FF">
              <w:rPr>
                <w:rFonts w:ascii="Times New Roman" w:hAnsi="Times New Roman" w:cs="Times New Roman"/>
              </w:rPr>
              <w:t xml:space="preserve">as well as a </w:t>
            </w:r>
            <w:r w:rsidRPr="0048792E">
              <w:rPr>
                <w:rFonts w:ascii="Times New Roman" w:hAnsi="Times New Roman" w:cs="Times New Roman"/>
              </w:rPr>
              <w:t xml:space="preserve">description of how this information is (or is not) provided to </w:t>
            </w:r>
            <w:r w:rsidR="00B746FF">
              <w:rPr>
                <w:rFonts w:ascii="Times New Roman" w:hAnsi="Times New Roman" w:cs="Times New Roman"/>
              </w:rPr>
              <w:t xml:space="preserve">the </w:t>
            </w:r>
            <w:r w:rsidR="004C296D">
              <w:rPr>
                <w:rFonts w:ascii="Times New Roman" w:hAnsi="Times New Roman" w:cs="Times New Roman"/>
              </w:rPr>
              <w:t>unidentified individuals</w:t>
            </w:r>
            <w:r w:rsidR="004C296D">
              <w:rPr>
                <w:rFonts w:ascii="Times New Roman" w:hAnsi="Times New Roman" w:cs="Times New Roman"/>
                <w:lang w:val="en-US"/>
              </w:rPr>
              <w:t xml:space="preserve"> </w:t>
            </w:r>
            <w:r w:rsidR="00B746FF">
              <w:rPr>
                <w:rFonts w:ascii="Times New Roman" w:hAnsi="Times New Roman" w:cs="Times New Roman"/>
                <w:lang w:val="en-US"/>
              </w:rPr>
              <w:t xml:space="preserve">who </w:t>
            </w:r>
            <w:r w:rsidR="004C296D">
              <w:rPr>
                <w:rFonts w:ascii="Times New Roman" w:hAnsi="Times New Roman" w:cs="Times New Roman"/>
                <w:lang w:val="en-US"/>
              </w:rPr>
              <w:t xml:space="preserve">only </w:t>
            </w:r>
            <w:r w:rsidR="004C296D" w:rsidRPr="00276B38">
              <w:rPr>
                <w:rFonts w:ascii="Times New Roman" w:hAnsi="Times New Roman" w:cs="Times New Roman"/>
                <w:b/>
                <w:bCs/>
                <w:i/>
                <w:iCs/>
                <w:lang w:val="en-US"/>
              </w:rPr>
              <w:t>“</w:t>
            </w:r>
            <w:r w:rsidR="004C296D">
              <w:rPr>
                <w:rFonts w:ascii="Times New Roman" w:hAnsi="Times New Roman" w:cs="Times New Roman"/>
                <w:b/>
                <w:bCs/>
                <w:i/>
                <w:iCs/>
                <w:lang w:val="en-US"/>
              </w:rPr>
              <w:t>…</w:t>
            </w:r>
            <w:r w:rsidR="004C296D" w:rsidRPr="00276B38">
              <w:rPr>
                <w:rFonts w:ascii="Times New Roman" w:hAnsi="Times New Roman" w:cs="Times New Roman"/>
                <w:b/>
                <w:bCs/>
                <w:i/>
                <w:iCs/>
                <w:lang w:val="en-US"/>
              </w:rPr>
              <w:t>intend to apply for registration”</w:t>
            </w:r>
            <w:r w:rsidR="004C296D">
              <w:rPr>
                <w:rFonts w:ascii="Times New Roman" w:hAnsi="Times New Roman" w:cs="Times New Roman"/>
                <w:b/>
                <w:bCs/>
                <w:i/>
                <w:iCs/>
                <w:lang w:val="en-US"/>
              </w:rPr>
              <w:t xml:space="preserve"> </w:t>
            </w:r>
            <w:r>
              <w:rPr>
                <w:rFonts w:ascii="Times New Roman" w:hAnsi="Times New Roman" w:cs="Times New Roman"/>
              </w:rPr>
              <w:t>(</w:t>
            </w:r>
            <w:r w:rsidR="004D40E9">
              <w:rPr>
                <w:rFonts w:ascii="Times New Roman" w:hAnsi="Times New Roman" w:cs="Times New Roman"/>
              </w:rPr>
              <w:t>e.g. H</w:t>
            </w:r>
            <w:r>
              <w:rPr>
                <w:rFonts w:ascii="Times New Roman" w:hAnsi="Times New Roman" w:cs="Times New Roman"/>
              </w:rPr>
              <w:t xml:space="preserve">ow it </w:t>
            </w:r>
            <w:r w:rsidR="002E127A">
              <w:rPr>
                <w:rFonts w:ascii="Times New Roman" w:hAnsi="Times New Roman" w:cs="Times New Roman"/>
              </w:rPr>
              <w:t xml:space="preserve">is </w:t>
            </w:r>
            <w:r>
              <w:rPr>
                <w:rFonts w:ascii="Times New Roman" w:hAnsi="Times New Roman" w:cs="Times New Roman"/>
              </w:rPr>
              <w:t xml:space="preserve">made </w:t>
            </w:r>
            <w:r w:rsidR="004D40E9">
              <w:rPr>
                <w:rFonts w:ascii="Times New Roman" w:hAnsi="Times New Roman" w:cs="Times New Roman"/>
              </w:rPr>
              <w:t xml:space="preserve">available to the </w:t>
            </w:r>
            <w:r>
              <w:rPr>
                <w:rFonts w:ascii="Times New Roman" w:hAnsi="Times New Roman" w:cs="Times New Roman"/>
              </w:rPr>
              <w:t>public)</w:t>
            </w:r>
            <w:r w:rsidRPr="0048792E">
              <w:rPr>
                <w:rFonts w:ascii="Times New Roman" w:hAnsi="Times New Roman" w:cs="Times New Roman"/>
              </w:rPr>
              <w:t>:</w:t>
            </w:r>
          </w:p>
          <w:p w14:paraId="74D41D54" w14:textId="77777777" w:rsidR="00DD0E84" w:rsidRDefault="00DD0E84" w:rsidP="00667EBC">
            <w:pPr>
              <w:ind w:left="598"/>
              <w:rPr>
                <w:rFonts w:ascii="Times New Roman" w:hAnsi="Times New Roman" w:cs="Times New Roman"/>
              </w:rPr>
            </w:pPr>
          </w:p>
          <w:tbl>
            <w:tblPr>
              <w:tblStyle w:val="TableGrid"/>
              <w:tblW w:w="0" w:type="auto"/>
              <w:tblInd w:w="598" w:type="dxa"/>
              <w:tblLook w:val="04A0" w:firstRow="1" w:lastRow="0" w:firstColumn="1" w:lastColumn="0" w:noHBand="0" w:noVBand="1"/>
            </w:tblPr>
            <w:tblGrid>
              <w:gridCol w:w="10065"/>
            </w:tblGrid>
            <w:tr w:rsidR="00DD0E84" w14:paraId="337E2C1E" w14:textId="77777777" w:rsidTr="00667EBC">
              <w:sdt>
                <w:sdtPr>
                  <w:rPr>
                    <w:rStyle w:val="Style13"/>
                    <w:color w:val="auto"/>
                  </w:rPr>
                  <w:id w:val="-1482234423"/>
                  <w:placeholder>
                    <w:docPart w:val="778B7CD3D8A1426A8E3ED62E1DFADD20"/>
                  </w:placeholder>
                  <w:showingPlcHdr/>
                  <w:text w:multiLine="1"/>
                </w:sdtPr>
                <w:sdtEndPr>
                  <w:rPr>
                    <w:rStyle w:val="DefaultParagraphFont"/>
                    <w:rFonts w:cs="Times New Roman"/>
                  </w:rPr>
                </w:sdtEndPr>
                <w:sdtContent>
                  <w:permStart w:id="282281258" w:edGrp="everyone" w:displacedByCustomXml="prev"/>
                  <w:tc>
                    <w:tcPr>
                      <w:tcW w:w="10065" w:type="dxa"/>
                      <w:shd w:val="clear" w:color="auto" w:fill="FFFFFF" w:themeFill="background1"/>
                    </w:tcPr>
                    <w:p w14:paraId="08760A84" w14:textId="7D9EB88C" w:rsidR="00DD0E84" w:rsidRPr="0069124A" w:rsidRDefault="0069124A" w:rsidP="00667EBC">
                      <w:pPr>
                        <w:rPr>
                          <w:rFonts w:ascii="Times New Roman" w:hAnsi="Times New Roman" w:cs="Times New Roman"/>
                        </w:rPr>
                      </w:pPr>
                      <w:r w:rsidRPr="00391770">
                        <w:rPr>
                          <w:rStyle w:val="PlaceholderText"/>
                          <w:highlight w:val="yellow"/>
                        </w:rPr>
                        <w:t>Click or tap here to enter text.</w:t>
                      </w:r>
                    </w:p>
                  </w:tc>
                  <w:permEnd w:id="282281258" w:displacedByCustomXml="next"/>
                </w:sdtContent>
              </w:sdt>
            </w:tr>
          </w:tbl>
          <w:p w14:paraId="0A6F3D4A" w14:textId="77777777" w:rsidR="00DD0E84" w:rsidRPr="00802077" w:rsidRDefault="00DD0E84" w:rsidP="00667EBC">
            <w:pPr>
              <w:ind w:left="598"/>
              <w:rPr>
                <w:rFonts w:ascii="Times New Roman" w:hAnsi="Times New Roman" w:cs="Times New Roman"/>
                <w:sz w:val="10"/>
                <w:szCs w:val="10"/>
              </w:rPr>
            </w:pPr>
          </w:p>
          <w:p w14:paraId="688EF0CF" w14:textId="77777777" w:rsidR="00DD0E84" w:rsidRPr="00802077" w:rsidRDefault="00DD0E84" w:rsidP="00667EBC">
            <w:pPr>
              <w:rPr>
                <w:rFonts w:ascii="Times New Roman" w:hAnsi="Times New Roman" w:cs="Times New Roman"/>
                <w:b/>
                <w:bCs/>
                <w:sz w:val="10"/>
                <w:szCs w:val="10"/>
              </w:rPr>
            </w:pPr>
          </w:p>
        </w:tc>
      </w:tr>
    </w:tbl>
    <w:p w14:paraId="257E19A8" w14:textId="77777777" w:rsidR="00DD0E84" w:rsidRDefault="00DD0E84" w:rsidP="00754F3E"/>
    <w:p w14:paraId="15C0C26F" w14:textId="77777777" w:rsidR="0047232D" w:rsidRDefault="0047232D">
      <w:r>
        <w:br w:type="page"/>
      </w:r>
    </w:p>
    <w:p w14:paraId="1544EB7F" w14:textId="77777777" w:rsidR="0047232D" w:rsidRDefault="0047232D"/>
    <w:tbl>
      <w:tblPr>
        <w:tblStyle w:val="TableGrid"/>
        <w:tblW w:w="5396" w:type="pct"/>
        <w:tblInd w:w="-431" w:type="dxa"/>
        <w:tblLook w:val="04A0" w:firstRow="1" w:lastRow="0" w:firstColumn="1" w:lastColumn="0" w:noHBand="0" w:noVBand="1"/>
      </w:tblPr>
      <w:tblGrid>
        <w:gridCol w:w="9728"/>
        <w:gridCol w:w="1329"/>
      </w:tblGrid>
      <w:tr w:rsidR="003877B2" w:rsidRPr="00705DF0" w14:paraId="4BB8CBE8" w14:textId="77777777" w:rsidTr="00667EBC">
        <w:tc>
          <w:tcPr>
            <w:tcW w:w="5000" w:type="pct"/>
            <w:gridSpan w:val="2"/>
            <w:shd w:val="clear" w:color="auto" w:fill="1F3864" w:themeFill="accent1" w:themeFillShade="80"/>
          </w:tcPr>
          <w:p w14:paraId="1E12A10A" w14:textId="37EEC871" w:rsidR="003877B2" w:rsidRPr="004F52F7" w:rsidRDefault="003877B2" w:rsidP="00667EBC">
            <w:pPr>
              <w:pStyle w:val="Heading2"/>
              <w:rPr>
                <w:b/>
                <w:bCs/>
                <w:color w:val="FFFFFF" w:themeColor="background1"/>
                <w:sz w:val="32"/>
                <w:szCs w:val="32"/>
              </w:rPr>
            </w:pPr>
            <w:bookmarkStart w:id="9" w:name="_Toc161827320"/>
            <w:r>
              <w:rPr>
                <w:b/>
                <w:bCs/>
                <w:color w:val="FFFFFF" w:themeColor="background1"/>
                <w:sz w:val="32"/>
                <w:szCs w:val="32"/>
              </w:rPr>
              <w:t>3.</w:t>
            </w:r>
            <w:r w:rsidR="00DD0E84">
              <w:rPr>
                <w:b/>
                <w:bCs/>
                <w:color w:val="FFFFFF" w:themeColor="background1"/>
                <w:sz w:val="32"/>
                <w:szCs w:val="32"/>
              </w:rPr>
              <w:t>2</w:t>
            </w:r>
            <w:r>
              <w:rPr>
                <w:b/>
                <w:bCs/>
                <w:color w:val="FFFFFF" w:themeColor="background1"/>
                <w:sz w:val="32"/>
                <w:szCs w:val="32"/>
              </w:rPr>
              <w:t xml:space="preserve"> Communicating Registration Decisions</w:t>
            </w:r>
            <w:r w:rsidRPr="004F52F7">
              <w:rPr>
                <w:b/>
                <w:bCs/>
                <w:color w:val="FFFFFF" w:themeColor="background1"/>
                <w:sz w:val="32"/>
                <w:szCs w:val="32"/>
              </w:rPr>
              <w:t>:</w:t>
            </w:r>
            <w:bookmarkEnd w:id="9"/>
          </w:p>
        </w:tc>
      </w:tr>
      <w:tr w:rsidR="003877B2" w:rsidRPr="00645D69" w14:paraId="53E68537" w14:textId="77777777" w:rsidTr="00667EBC">
        <w:trPr>
          <w:trHeight w:val="363"/>
        </w:trPr>
        <w:tc>
          <w:tcPr>
            <w:tcW w:w="4399" w:type="pct"/>
            <w:tcBorders>
              <w:bottom w:val="single" w:sz="4" w:space="0" w:color="auto"/>
            </w:tcBorders>
            <w:shd w:val="clear" w:color="auto" w:fill="BFBFBF" w:themeFill="background1" w:themeFillShade="BF"/>
          </w:tcPr>
          <w:p w14:paraId="0B7363DE" w14:textId="69D6BA4B" w:rsidR="003877B2" w:rsidRPr="00FC1666" w:rsidRDefault="003877B2" w:rsidP="00667EBC">
            <w:pPr>
              <w:rPr>
                <w:rFonts w:ascii="Times New Roman" w:hAnsi="Times New Roman" w:cs="Times New Roman"/>
              </w:rPr>
            </w:pPr>
            <w:r>
              <w:rPr>
                <w:rFonts w:ascii="Times New Roman" w:hAnsi="Times New Roman" w:cs="Times New Roman"/>
                <w:b/>
                <w:bCs/>
              </w:rPr>
              <w:t xml:space="preserve">Sections of FRPA: </w:t>
            </w:r>
            <w:r w:rsidRPr="003877B2">
              <w:rPr>
                <w:rFonts w:ascii="Times New Roman" w:hAnsi="Times New Roman" w:cs="Times New Roman"/>
              </w:rPr>
              <w:t>8, 10(1)</w:t>
            </w:r>
            <w:r>
              <w:rPr>
                <w:rFonts w:ascii="Times New Roman" w:hAnsi="Times New Roman" w:cs="Times New Roman"/>
              </w:rPr>
              <w:t xml:space="preserve"> </w:t>
            </w:r>
          </w:p>
          <w:p w14:paraId="11AF60B6" w14:textId="77777777" w:rsidR="006F27D1" w:rsidRPr="006F27D1" w:rsidRDefault="006F27D1" w:rsidP="00667EBC">
            <w:pPr>
              <w:rPr>
                <w:rFonts w:ascii="Times New Roman" w:hAnsi="Times New Roman" w:cs="Times New Roman"/>
                <w:sz w:val="10"/>
                <w:szCs w:val="10"/>
              </w:rPr>
            </w:pPr>
          </w:p>
          <w:p w14:paraId="66567530" w14:textId="77777777" w:rsidR="003877B2" w:rsidRDefault="006F27D1" w:rsidP="00667EBC">
            <w:pPr>
              <w:rPr>
                <w:rFonts w:ascii="Times New Roman" w:hAnsi="Times New Roman" w:cs="Times New Roman"/>
              </w:rPr>
            </w:pPr>
            <w:r>
              <w:rPr>
                <w:rFonts w:ascii="Times New Roman" w:hAnsi="Times New Roman" w:cs="Times New Roman"/>
              </w:rPr>
              <w:t>For each of the following statements, indicate whether, or not, it accurately describes the registration practices of the regulating body (‘Yes’ or ‘No’).</w:t>
            </w:r>
          </w:p>
          <w:p w14:paraId="64CAF44B" w14:textId="103D1084" w:rsidR="006F27D1" w:rsidRPr="006F27D1" w:rsidRDefault="006F27D1" w:rsidP="00667EBC">
            <w:pPr>
              <w:rPr>
                <w:rFonts w:ascii="Times New Roman" w:hAnsi="Times New Roman" w:cs="Times New Roman"/>
                <w:sz w:val="10"/>
                <w:szCs w:val="10"/>
              </w:rPr>
            </w:pPr>
          </w:p>
        </w:tc>
        <w:tc>
          <w:tcPr>
            <w:tcW w:w="601" w:type="pct"/>
            <w:tcBorders>
              <w:bottom w:val="single" w:sz="4" w:space="0" w:color="auto"/>
            </w:tcBorders>
            <w:shd w:val="clear" w:color="auto" w:fill="BFBFBF" w:themeFill="background1" w:themeFillShade="BF"/>
          </w:tcPr>
          <w:p w14:paraId="66F9124C" w14:textId="77777777" w:rsidR="006F27D1" w:rsidRDefault="006F27D1" w:rsidP="00667EBC">
            <w:pPr>
              <w:rPr>
                <w:rFonts w:ascii="Times New Roman" w:hAnsi="Times New Roman" w:cs="Times New Roman"/>
                <w:b/>
                <w:bCs/>
              </w:rPr>
            </w:pPr>
          </w:p>
          <w:p w14:paraId="590AC75F" w14:textId="1DDA9E56" w:rsidR="003877B2" w:rsidRDefault="003877B2" w:rsidP="00667EBC">
            <w:pPr>
              <w:rPr>
                <w:rFonts w:ascii="Times New Roman" w:hAnsi="Times New Roman" w:cs="Times New Roman"/>
                <w:b/>
                <w:bCs/>
              </w:rPr>
            </w:pPr>
            <w:r>
              <w:rPr>
                <w:rFonts w:ascii="Times New Roman" w:hAnsi="Times New Roman" w:cs="Times New Roman"/>
                <w:b/>
                <w:bCs/>
              </w:rPr>
              <w:t>Accurate?</w:t>
            </w:r>
          </w:p>
          <w:p w14:paraId="0D8F7775" w14:textId="77777777" w:rsidR="003877B2" w:rsidRDefault="003877B2" w:rsidP="00667EBC">
            <w:pPr>
              <w:rPr>
                <w:rFonts w:ascii="Times New Roman" w:hAnsi="Times New Roman" w:cs="Times New Roman"/>
                <w:b/>
                <w:bCs/>
              </w:rPr>
            </w:pPr>
            <w:r>
              <w:rPr>
                <w:rFonts w:ascii="Times New Roman" w:hAnsi="Times New Roman" w:cs="Times New Roman"/>
                <w:b/>
                <w:bCs/>
              </w:rPr>
              <w:t>(YES/NO)</w:t>
            </w:r>
          </w:p>
        </w:tc>
      </w:tr>
      <w:tr w:rsidR="003877B2" w:rsidRPr="00645D69" w14:paraId="55763790" w14:textId="77777777" w:rsidTr="00EC497D">
        <w:trPr>
          <w:trHeight w:val="363"/>
        </w:trPr>
        <w:tc>
          <w:tcPr>
            <w:tcW w:w="4399" w:type="pct"/>
            <w:tcBorders>
              <w:bottom w:val="single" w:sz="4" w:space="0" w:color="auto"/>
            </w:tcBorders>
            <w:shd w:val="clear" w:color="auto" w:fill="F2F2F2" w:themeFill="background1" w:themeFillShade="F2"/>
          </w:tcPr>
          <w:p w14:paraId="4D917448" w14:textId="77777777" w:rsidR="003877B2" w:rsidRPr="006F27D1" w:rsidRDefault="003877B2" w:rsidP="00667EBC">
            <w:pPr>
              <w:pStyle w:val="ListParagraph"/>
              <w:ind w:left="360"/>
              <w:rPr>
                <w:rFonts w:ascii="Times New Roman" w:hAnsi="Times New Roman" w:cs="Times New Roman"/>
                <w:sz w:val="10"/>
                <w:szCs w:val="10"/>
              </w:rPr>
            </w:pPr>
          </w:p>
          <w:p w14:paraId="6026DE2C" w14:textId="20B087E3" w:rsidR="003877B2" w:rsidRPr="005723A5" w:rsidRDefault="003877B2" w:rsidP="005723A5">
            <w:pPr>
              <w:pStyle w:val="ListParagraph"/>
              <w:numPr>
                <w:ilvl w:val="0"/>
                <w:numId w:val="32"/>
              </w:numPr>
              <w:rPr>
                <w:rFonts w:ascii="Times New Roman" w:hAnsi="Times New Roman" w:cs="Times New Roman"/>
              </w:rPr>
            </w:pPr>
            <w:r w:rsidRPr="003877B2">
              <w:rPr>
                <w:rFonts w:ascii="Times New Roman" w:hAnsi="Times New Roman" w:cs="Times New Roman"/>
              </w:rPr>
              <w:t xml:space="preserve">Where registration </w:t>
            </w:r>
            <w:r w:rsidRPr="00131E59">
              <w:rPr>
                <w:rFonts w:ascii="Times New Roman" w:hAnsi="Times New Roman" w:cs="Times New Roman"/>
                <w:b/>
                <w:bCs/>
                <w:u w:val="single"/>
              </w:rPr>
              <w:t>is granted</w:t>
            </w:r>
            <w:r w:rsidRPr="003877B2">
              <w:rPr>
                <w:rFonts w:ascii="Times New Roman" w:hAnsi="Times New Roman" w:cs="Times New Roman"/>
              </w:rPr>
              <w:t>, written confirmation is provided to applicants within a reasonable time</w:t>
            </w:r>
            <w:r w:rsidRPr="005723A5">
              <w:rPr>
                <w:rFonts w:ascii="Times New Roman" w:hAnsi="Times New Roman" w:cs="Times New Roman"/>
              </w:rPr>
              <w:t>.</w:t>
            </w:r>
          </w:p>
          <w:p w14:paraId="4E262D07" w14:textId="77777777" w:rsidR="003877B2" w:rsidRPr="006F27D1" w:rsidRDefault="003877B2" w:rsidP="00667EBC">
            <w:pPr>
              <w:ind w:left="314"/>
              <w:rPr>
                <w:rFonts w:ascii="Times New Roman" w:hAnsi="Times New Roman" w:cs="Times New Roman"/>
                <w:sz w:val="10"/>
                <w:szCs w:val="10"/>
              </w:rPr>
            </w:pPr>
          </w:p>
        </w:tc>
        <w:tc>
          <w:tcPr>
            <w:tcW w:w="601" w:type="pct"/>
            <w:tcBorders>
              <w:bottom w:val="single" w:sz="4" w:space="0" w:color="auto"/>
            </w:tcBorders>
            <w:shd w:val="clear" w:color="auto" w:fill="F2F2F2" w:themeFill="background1" w:themeFillShade="F2"/>
          </w:tcPr>
          <w:p w14:paraId="1E98179A" w14:textId="77777777" w:rsidR="003877B2" w:rsidRPr="0081478B" w:rsidRDefault="003877B2" w:rsidP="00EC497D">
            <w:pPr>
              <w:spacing w:line="259" w:lineRule="auto"/>
              <w:jc w:val="center"/>
              <w:rPr>
                <w:b/>
                <w:color w:val="000000" w:themeColor="text1"/>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3877B2" w14:paraId="40B1BC63" w14:textId="77777777" w:rsidTr="00667EBC">
              <w:trPr>
                <w:trHeight w:val="310"/>
              </w:trPr>
              <w:tc>
                <w:tcPr>
                  <w:tcW w:w="744" w:type="dxa"/>
                </w:tcPr>
                <w:p w14:paraId="4BCE341B" w14:textId="77777777" w:rsidR="003877B2" w:rsidRPr="000448BF" w:rsidRDefault="00640A63" w:rsidP="00EC497D">
                  <w:pPr>
                    <w:spacing w:line="259" w:lineRule="auto"/>
                    <w:jc w:val="center"/>
                    <w:rPr>
                      <w:b/>
                      <w:color w:val="000000" w:themeColor="text1"/>
                      <w:sz w:val="32"/>
                      <w:szCs w:val="32"/>
                    </w:rPr>
                  </w:pPr>
                  <w:sdt>
                    <w:sdtPr>
                      <w:rPr>
                        <w:rStyle w:val="Style6"/>
                      </w:rPr>
                      <w:id w:val="1595898668"/>
                      <w:placeholder>
                        <w:docPart w:val="0AC10742F4554D0B8635534CD09EA9E4"/>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719129784" w:edGrp="everyone"/>
                      <w:r w:rsidR="003877B2" w:rsidRPr="00F22DA4">
                        <w:rPr>
                          <w:rStyle w:val="PlaceholderText"/>
                          <w:highlight w:val="yellow"/>
                        </w:rPr>
                        <w:t>select</w:t>
                      </w:r>
                      <w:permEnd w:id="719129784"/>
                    </w:sdtContent>
                  </w:sdt>
                </w:p>
              </w:tc>
            </w:tr>
          </w:tbl>
          <w:p w14:paraId="7D94EDDD" w14:textId="77777777" w:rsidR="003877B2" w:rsidRPr="00472464" w:rsidRDefault="003877B2" w:rsidP="00EC497D">
            <w:pPr>
              <w:jc w:val="center"/>
              <w:rPr>
                <w:rFonts w:ascii="Times New Roman" w:hAnsi="Times New Roman" w:cs="Times New Roman"/>
                <w:b/>
                <w:sz w:val="48"/>
                <w:szCs w:val="48"/>
              </w:rPr>
            </w:pPr>
          </w:p>
        </w:tc>
      </w:tr>
      <w:tr w:rsidR="00EC497D" w:rsidRPr="00645D69" w14:paraId="38385375" w14:textId="77777777" w:rsidTr="00EC497D">
        <w:trPr>
          <w:trHeight w:val="363"/>
        </w:trPr>
        <w:tc>
          <w:tcPr>
            <w:tcW w:w="4399" w:type="pct"/>
            <w:tcBorders>
              <w:bottom w:val="single" w:sz="4" w:space="0" w:color="auto"/>
              <w:right w:val="nil"/>
            </w:tcBorders>
            <w:shd w:val="clear" w:color="auto" w:fill="F2F2F2" w:themeFill="background1" w:themeFillShade="F2"/>
          </w:tcPr>
          <w:p w14:paraId="37950221" w14:textId="43250A70" w:rsidR="00EC497D" w:rsidRPr="003877B2" w:rsidRDefault="00EC497D" w:rsidP="00EC497D">
            <w:pPr>
              <w:pStyle w:val="ListParagraph"/>
              <w:numPr>
                <w:ilvl w:val="0"/>
                <w:numId w:val="32"/>
              </w:numPr>
              <w:rPr>
                <w:rFonts w:ascii="Times New Roman" w:hAnsi="Times New Roman" w:cs="Times New Roman"/>
              </w:rPr>
            </w:pPr>
            <w:r>
              <w:rPr>
                <w:rFonts w:ascii="Times New Roman" w:hAnsi="Times New Roman" w:cs="Times New Roman"/>
              </w:rPr>
              <w:t>W</w:t>
            </w:r>
            <w:r w:rsidRPr="003877B2">
              <w:rPr>
                <w:rFonts w:ascii="Times New Roman" w:hAnsi="Times New Roman" w:cs="Times New Roman"/>
              </w:rPr>
              <w:t xml:space="preserve">here registration </w:t>
            </w:r>
            <w:r w:rsidRPr="00131E59">
              <w:rPr>
                <w:rFonts w:ascii="Times New Roman" w:hAnsi="Times New Roman" w:cs="Times New Roman"/>
                <w:b/>
                <w:bCs/>
                <w:u w:val="single"/>
              </w:rPr>
              <w:t>is not granted</w:t>
            </w:r>
            <w:r>
              <w:rPr>
                <w:rFonts w:ascii="Times New Roman" w:hAnsi="Times New Roman" w:cs="Times New Roman"/>
              </w:rPr>
              <w:t>, the regulating body:</w:t>
            </w:r>
          </w:p>
        </w:tc>
        <w:tc>
          <w:tcPr>
            <w:tcW w:w="601" w:type="pct"/>
            <w:tcBorders>
              <w:left w:val="nil"/>
              <w:bottom w:val="single" w:sz="4" w:space="0" w:color="auto"/>
            </w:tcBorders>
            <w:shd w:val="clear" w:color="auto" w:fill="F2F2F2" w:themeFill="background1" w:themeFillShade="F2"/>
          </w:tcPr>
          <w:p w14:paraId="6A7F7F02" w14:textId="77777777" w:rsidR="00EC497D" w:rsidRPr="0081478B" w:rsidRDefault="00EC497D" w:rsidP="00EC497D">
            <w:pPr>
              <w:jc w:val="center"/>
              <w:rPr>
                <w:b/>
                <w:color w:val="000000" w:themeColor="text1"/>
                <w:sz w:val="16"/>
                <w:szCs w:val="16"/>
              </w:rPr>
            </w:pPr>
          </w:p>
        </w:tc>
      </w:tr>
      <w:tr w:rsidR="00EC497D" w:rsidRPr="00645D69" w14:paraId="05C64186" w14:textId="77777777" w:rsidTr="003877B2">
        <w:trPr>
          <w:trHeight w:val="363"/>
        </w:trPr>
        <w:tc>
          <w:tcPr>
            <w:tcW w:w="4399" w:type="pct"/>
            <w:tcBorders>
              <w:bottom w:val="single" w:sz="4" w:space="0" w:color="auto"/>
            </w:tcBorders>
            <w:shd w:val="clear" w:color="auto" w:fill="F2F2F2" w:themeFill="background1" w:themeFillShade="F2"/>
          </w:tcPr>
          <w:p w14:paraId="7C2B81EC" w14:textId="457264F6" w:rsidR="00EC497D" w:rsidRPr="003877B2" w:rsidRDefault="00EC497D" w:rsidP="005723A5">
            <w:pPr>
              <w:pStyle w:val="ListParagraph"/>
              <w:numPr>
                <w:ilvl w:val="0"/>
                <w:numId w:val="34"/>
              </w:numPr>
              <w:ind w:left="1169" w:hanging="425"/>
              <w:rPr>
                <w:rFonts w:ascii="Times New Roman" w:hAnsi="Times New Roman" w:cs="Times New Roman"/>
              </w:rPr>
            </w:pPr>
            <w:r w:rsidRPr="003877B2">
              <w:rPr>
                <w:rFonts w:ascii="Times New Roman" w:hAnsi="Times New Roman" w:cs="Times New Roman"/>
              </w:rPr>
              <w:t>provides written decisions that include reasons to applicants within a reasonable time respecting registration decisions;</w:t>
            </w:r>
          </w:p>
        </w:tc>
        <w:tc>
          <w:tcPr>
            <w:tcW w:w="601" w:type="pct"/>
            <w:tcBorders>
              <w:bottom w:val="single" w:sz="4" w:space="0" w:color="auto"/>
            </w:tcBorders>
            <w:shd w:val="clear" w:color="auto" w:fill="F2F2F2" w:themeFill="background1" w:themeFillShade="F2"/>
          </w:tcPr>
          <w:p w14:paraId="4F16EA72" w14:textId="77777777" w:rsidR="00EC497D" w:rsidRPr="0081478B" w:rsidRDefault="00EC497D" w:rsidP="00EC497D">
            <w:pPr>
              <w:spacing w:line="259" w:lineRule="auto"/>
              <w:jc w:val="center"/>
              <w:rPr>
                <w:b/>
                <w:color w:val="000000" w:themeColor="text1"/>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EC497D" w14:paraId="7EEE2AC4" w14:textId="77777777" w:rsidTr="00667EBC">
              <w:trPr>
                <w:trHeight w:val="310"/>
              </w:trPr>
              <w:tc>
                <w:tcPr>
                  <w:tcW w:w="744" w:type="dxa"/>
                </w:tcPr>
                <w:p w14:paraId="3D2CE8DD" w14:textId="77777777" w:rsidR="00EC497D" w:rsidRPr="000448BF" w:rsidRDefault="00640A63" w:rsidP="00EC497D">
                  <w:pPr>
                    <w:spacing w:line="259" w:lineRule="auto"/>
                    <w:jc w:val="center"/>
                    <w:rPr>
                      <w:b/>
                      <w:color w:val="000000" w:themeColor="text1"/>
                      <w:sz w:val="32"/>
                      <w:szCs w:val="32"/>
                    </w:rPr>
                  </w:pPr>
                  <w:sdt>
                    <w:sdtPr>
                      <w:rPr>
                        <w:rStyle w:val="Style6"/>
                      </w:rPr>
                      <w:id w:val="-887498754"/>
                      <w:placeholder>
                        <w:docPart w:val="3E5257FE89B3449BB322242552AB87F4"/>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972392901" w:edGrp="everyone"/>
                      <w:r w:rsidR="00EC497D" w:rsidRPr="00F22DA4">
                        <w:rPr>
                          <w:rStyle w:val="PlaceholderText"/>
                          <w:highlight w:val="yellow"/>
                        </w:rPr>
                        <w:t>select</w:t>
                      </w:r>
                      <w:permEnd w:id="1972392901"/>
                    </w:sdtContent>
                  </w:sdt>
                </w:p>
              </w:tc>
            </w:tr>
          </w:tbl>
          <w:p w14:paraId="2C24405F" w14:textId="77777777" w:rsidR="00EC497D" w:rsidRPr="0081478B" w:rsidRDefault="00EC497D" w:rsidP="00EC497D">
            <w:pPr>
              <w:jc w:val="center"/>
              <w:rPr>
                <w:b/>
                <w:color w:val="000000" w:themeColor="text1"/>
                <w:sz w:val="16"/>
                <w:szCs w:val="16"/>
              </w:rPr>
            </w:pPr>
          </w:p>
        </w:tc>
      </w:tr>
      <w:tr w:rsidR="00EC497D" w:rsidRPr="00645D69" w14:paraId="3496D654" w14:textId="77777777" w:rsidTr="003877B2">
        <w:trPr>
          <w:trHeight w:val="363"/>
        </w:trPr>
        <w:tc>
          <w:tcPr>
            <w:tcW w:w="4399" w:type="pct"/>
            <w:tcBorders>
              <w:bottom w:val="single" w:sz="4" w:space="0" w:color="auto"/>
            </w:tcBorders>
            <w:shd w:val="clear" w:color="auto" w:fill="F2F2F2" w:themeFill="background1" w:themeFillShade="F2"/>
          </w:tcPr>
          <w:p w14:paraId="615430B1" w14:textId="4B03DF94" w:rsidR="00EC497D" w:rsidRPr="003877B2" w:rsidRDefault="00EC497D" w:rsidP="00EC497D">
            <w:pPr>
              <w:pStyle w:val="ListParagraph"/>
              <w:numPr>
                <w:ilvl w:val="0"/>
                <w:numId w:val="34"/>
              </w:numPr>
              <w:ind w:left="1169" w:hanging="425"/>
              <w:rPr>
                <w:rFonts w:ascii="Times New Roman" w:hAnsi="Times New Roman" w:cs="Times New Roman"/>
              </w:rPr>
            </w:pPr>
            <w:r w:rsidRPr="003877B2">
              <w:rPr>
                <w:rFonts w:ascii="Times New Roman" w:hAnsi="Times New Roman" w:cs="Times New Roman"/>
              </w:rPr>
              <w:t xml:space="preserve">provides, </w:t>
            </w:r>
            <w:r>
              <w:rPr>
                <w:rFonts w:ascii="Times New Roman" w:hAnsi="Times New Roman" w:cs="Times New Roman"/>
              </w:rPr>
              <w:t>if/</w:t>
            </w:r>
            <w:r w:rsidRPr="003877B2">
              <w:rPr>
                <w:rFonts w:ascii="Times New Roman" w:hAnsi="Times New Roman" w:cs="Times New Roman"/>
              </w:rPr>
              <w:t>where practical, information respecting measures or programs that may be available to assist unsuccessful applicants in obtaining registration at a later date; and</w:t>
            </w:r>
          </w:p>
        </w:tc>
        <w:tc>
          <w:tcPr>
            <w:tcW w:w="601" w:type="pct"/>
            <w:tcBorders>
              <w:bottom w:val="single" w:sz="4" w:space="0" w:color="auto"/>
            </w:tcBorders>
            <w:shd w:val="clear" w:color="auto" w:fill="F2F2F2" w:themeFill="background1" w:themeFillShade="F2"/>
          </w:tcPr>
          <w:p w14:paraId="3B57211D" w14:textId="77777777" w:rsidR="00EC497D" w:rsidRPr="0081478B" w:rsidRDefault="00EC497D" w:rsidP="00EC497D">
            <w:pPr>
              <w:spacing w:line="259" w:lineRule="auto"/>
              <w:jc w:val="center"/>
              <w:rPr>
                <w:b/>
                <w:color w:val="000000" w:themeColor="text1"/>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EC497D" w14:paraId="07418AEA" w14:textId="77777777" w:rsidTr="00667EBC">
              <w:trPr>
                <w:trHeight w:val="310"/>
              </w:trPr>
              <w:tc>
                <w:tcPr>
                  <w:tcW w:w="744" w:type="dxa"/>
                </w:tcPr>
                <w:p w14:paraId="189E2D6E" w14:textId="77777777" w:rsidR="00EC497D" w:rsidRPr="000448BF" w:rsidRDefault="00640A63" w:rsidP="00EC497D">
                  <w:pPr>
                    <w:spacing w:line="259" w:lineRule="auto"/>
                    <w:jc w:val="center"/>
                    <w:rPr>
                      <w:b/>
                      <w:color w:val="000000" w:themeColor="text1"/>
                      <w:sz w:val="32"/>
                      <w:szCs w:val="32"/>
                    </w:rPr>
                  </w:pPr>
                  <w:sdt>
                    <w:sdtPr>
                      <w:rPr>
                        <w:rStyle w:val="Style6"/>
                      </w:rPr>
                      <w:id w:val="-1327660408"/>
                      <w:placeholder>
                        <w:docPart w:val="0B798117EECC4BE7B871F985A8FE675C"/>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391586141" w:edGrp="everyone"/>
                      <w:r w:rsidR="00EC497D" w:rsidRPr="00F22DA4">
                        <w:rPr>
                          <w:rStyle w:val="PlaceholderText"/>
                          <w:highlight w:val="yellow"/>
                        </w:rPr>
                        <w:t>select</w:t>
                      </w:r>
                      <w:permEnd w:id="391586141"/>
                    </w:sdtContent>
                  </w:sdt>
                </w:p>
              </w:tc>
            </w:tr>
          </w:tbl>
          <w:p w14:paraId="75DCD9A7" w14:textId="77777777" w:rsidR="00EC497D" w:rsidRPr="0081478B" w:rsidRDefault="00EC497D" w:rsidP="00EC497D">
            <w:pPr>
              <w:jc w:val="center"/>
              <w:rPr>
                <w:b/>
                <w:color w:val="000000" w:themeColor="text1"/>
                <w:sz w:val="16"/>
                <w:szCs w:val="16"/>
              </w:rPr>
            </w:pPr>
          </w:p>
        </w:tc>
      </w:tr>
      <w:tr w:rsidR="00EC497D" w:rsidRPr="00645D69" w14:paraId="0020C6C0" w14:textId="77777777" w:rsidTr="003877B2">
        <w:trPr>
          <w:trHeight w:val="363"/>
        </w:trPr>
        <w:tc>
          <w:tcPr>
            <w:tcW w:w="4399" w:type="pct"/>
            <w:tcBorders>
              <w:bottom w:val="single" w:sz="4" w:space="0" w:color="auto"/>
            </w:tcBorders>
            <w:shd w:val="clear" w:color="auto" w:fill="F2F2F2" w:themeFill="background1" w:themeFillShade="F2"/>
          </w:tcPr>
          <w:p w14:paraId="5FE9F9D7" w14:textId="00132301" w:rsidR="00EC497D" w:rsidRPr="003877B2" w:rsidRDefault="00EC497D" w:rsidP="00EC497D">
            <w:pPr>
              <w:pStyle w:val="ListParagraph"/>
              <w:numPr>
                <w:ilvl w:val="0"/>
                <w:numId w:val="34"/>
              </w:numPr>
              <w:ind w:left="1169" w:hanging="425"/>
              <w:rPr>
                <w:rFonts w:ascii="Times New Roman" w:hAnsi="Times New Roman" w:cs="Times New Roman"/>
              </w:rPr>
            </w:pPr>
            <w:r w:rsidRPr="003877B2">
              <w:rPr>
                <w:rFonts w:ascii="Times New Roman" w:hAnsi="Times New Roman" w:cs="Times New Roman"/>
              </w:rPr>
              <w:t>informs the applicant of the internal review process and of the procedures and time frames for the internal review.</w:t>
            </w:r>
          </w:p>
        </w:tc>
        <w:tc>
          <w:tcPr>
            <w:tcW w:w="601" w:type="pct"/>
            <w:tcBorders>
              <w:bottom w:val="single" w:sz="4" w:space="0" w:color="auto"/>
            </w:tcBorders>
            <w:shd w:val="clear" w:color="auto" w:fill="F2F2F2" w:themeFill="background1" w:themeFillShade="F2"/>
          </w:tcPr>
          <w:p w14:paraId="775BF1A3" w14:textId="77777777" w:rsidR="00EC497D" w:rsidRPr="0081478B" w:rsidRDefault="00EC497D" w:rsidP="00EC497D">
            <w:pPr>
              <w:spacing w:line="259" w:lineRule="auto"/>
              <w:jc w:val="center"/>
              <w:rPr>
                <w:b/>
                <w:color w:val="000000" w:themeColor="text1"/>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EC497D" w14:paraId="6E0C0083" w14:textId="77777777" w:rsidTr="00667EBC">
              <w:trPr>
                <w:trHeight w:val="310"/>
              </w:trPr>
              <w:tc>
                <w:tcPr>
                  <w:tcW w:w="744" w:type="dxa"/>
                </w:tcPr>
                <w:p w14:paraId="1D520163" w14:textId="77777777" w:rsidR="00EC497D" w:rsidRPr="000448BF" w:rsidRDefault="00640A63" w:rsidP="00EC497D">
                  <w:pPr>
                    <w:spacing w:line="259" w:lineRule="auto"/>
                    <w:jc w:val="center"/>
                    <w:rPr>
                      <w:b/>
                      <w:color w:val="000000" w:themeColor="text1"/>
                      <w:sz w:val="32"/>
                      <w:szCs w:val="32"/>
                    </w:rPr>
                  </w:pPr>
                  <w:sdt>
                    <w:sdtPr>
                      <w:rPr>
                        <w:rStyle w:val="Style6"/>
                      </w:rPr>
                      <w:id w:val="1976258701"/>
                      <w:placeholder>
                        <w:docPart w:val="14835CF59DD04C30B0A07240E38AA8E8"/>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90477066" w:edGrp="everyone"/>
                      <w:r w:rsidR="00EC497D" w:rsidRPr="00F22DA4">
                        <w:rPr>
                          <w:rStyle w:val="PlaceholderText"/>
                          <w:highlight w:val="yellow"/>
                        </w:rPr>
                        <w:t>select</w:t>
                      </w:r>
                      <w:permEnd w:id="190477066"/>
                    </w:sdtContent>
                  </w:sdt>
                </w:p>
              </w:tc>
            </w:tr>
          </w:tbl>
          <w:p w14:paraId="2E2297A8" w14:textId="77777777" w:rsidR="00EC497D" w:rsidRPr="0081478B" w:rsidRDefault="00EC497D" w:rsidP="00EC497D">
            <w:pPr>
              <w:jc w:val="center"/>
              <w:rPr>
                <w:b/>
                <w:color w:val="000000" w:themeColor="text1"/>
                <w:sz w:val="16"/>
                <w:szCs w:val="16"/>
              </w:rPr>
            </w:pPr>
          </w:p>
        </w:tc>
      </w:tr>
      <w:tr w:rsidR="00EC42AA" w:rsidRPr="00C15F3C" w14:paraId="4C09B108" w14:textId="77777777" w:rsidTr="00790F6C">
        <w:trPr>
          <w:trHeight w:val="363"/>
        </w:trPr>
        <w:tc>
          <w:tcPr>
            <w:tcW w:w="5000" w:type="pct"/>
            <w:gridSpan w:val="2"/>
            <w:tcBorders>
              <w:top w:val="single" w:sz="4" w:space="0" w:color="auto"/>
              <w:bottom w:val="single" w:sz="4" w:space="0" w:color="auto"/>
            </w:tcBorders>
            <w:shd w:val="clear" w:color="auto" w:fill="F2F2F2" w:themeFill="background1" w:themeFillShade="F2"/>
          </w:tcPr>
          <w:p w14:paraId="3099ED40" w14:textId="14CBA493" w:rsidR="00EC42AA" w:rsidRPr="00EC42AA" w:rsidRDefault="00EC42AA" w:rsidP="00EC42AA">
            <w:pPr>
              <w:pStyle w:val="ListParagraph"/>
              <w:numPr>
                <w:ilvl w:val="0"/>
                <w:numId w:val="32"/>
              </w:numPr>
              <w:rPr>
                <w:rFonts w:ascii="Times New Roman" w:hAnsi="Times New Roman" w:cs="Times New Roman"/>
              </w:rPr>
            </w:pPr>
            <w:r>
              <w:rPr>
                <w:rFonts w:ascii="Times New Roman" w:hAnsi="Times New Roman" w:cs="Times New Roman"/>
              </w:rPr>
              <w:t>(</w:t>
            </w:r>
            <w:r w:rsidRPr="00EC42AA">
              <w:rPr>
                <w:rFonts w:ascii="Times New Roman" w:hAnsi="Times New Roman" w:cs="Times New Roman"/>
                <w:u w:val="single"/>
              </w:rPr>
              <w:t>Optional</w:t>
            </w:r>
            <w:r>
              <w:rPr>
                <w:rFonts w:ascii="Times New Roman" w:hAnsi="Times New Roman" w:cs="Times New Roman"/>
              </w:rPr>
              <w:t>) Please use the space below to provide any further details as/if necessary</w:t>
            </w:r>
            <w:r w:rsidRPr="00EC42AA">
              <w:rPr>
                <w:rFonts w:ascii="Times New Roman" w:hAnsi="Times New Roman" w:cs="Times New Roman"/>
              </w:rPr>
              <w:t>:</w:t>
            </w:r>
          </w:p>
          <w:p w14:paraId="1C2F6E11" w14:textId="77777777" w:rsidR="00EC42AA" w:rsidRPr="004C3F5C" w:rsidRDefault="00EC42AA" w:rsidP="00790F6C">
            <w:pPr>
              <w:ind w:left="598"/>
              <w:rPr>
                <w:rFonts w:ascii="Times New Roman" w:hAnsi="Times New Roman" w:cs="Times New Roman"/>
                <w:sz w:val="12"/>
                <w:szCs w:val="12"/>
              </w:rPr>
            </w:pPr>
          </w:p>
          <w:tbl>
            <w:tblPr>
              <w:tblStyle w:val="TableGrid"/>
              <w:tblW w:w="0" w:type="auto"/>
              <w:tblInd w:w="598" w:type="dxa"/>
              <w:tblLook w:val="04A0" w:firstRow="1" w:lastRow="0" w:firstColumn="1" w:lastColumn="0" w:noHBand="0" w:noVBand="1"/>
            </w:tblPr>
            <w:tblGrid>
              <w:gridCol w:w="9777"/>
            </w:tblGrid>
            <w:tr w:rsidR="00EC42AA" w:rsidRPr="0069124A" w14:paraId="6F6540D2" w14:textId="77777777" w:rsidTr="00790F6C">
              <w:sdt>
                <w:sdtPr>
                  <w:rPr>
                    <w:rStyle w:val="Style12"/>
                    <w:color w:val="auto"/>
                  </w:rPr>
                  <w:id w:val="-1599408910"/>
                  <w:placeholder>
                    <w:docPart w:val="72F1E3D7E27A410395FB8C0673626D94"/>
                  </w:placeholder>
                  <w:showingPlcHdr/>
                  <w:text w:multiLine="1"/>
                </w:sdtPr>
                <w:sdtEndPr>
                  <w:rPr>
                    <w:rStyle w:val="DefaultParagraphFont"/>
                    <w:rFonts w:cs="Times New Roman"/>
                  </w:rPr>
                </w:sdtEndPr>
                <w:sdtContent>
                  <w:permStart w:id="979840871" w:edGrp="everyone" w:displacedByCustomXml="prev"/>
                  <w:tc>
                    <w:tcPr>
                      <w:tcW w:w="9777" w:type="dxa"/>
                      <w:shd w:val="clear" w:color="auto" w:fill="FFFFFF" w:themeFill="background1"/>
                    </w:tcPr>
                    <w:p w14:paraId="629E5665" w14:textId="77777777" w:rsidR="00EC42AA" w:rsidRPr="0069124A" w:rsidRDefault="00EC42AA" w:rsidP="00790F6C">
                      <w:pPr>
                        <w:rPr>
                          <w:rFonts w:ascii="Times New Roman" w:hAnsi="Times New Roman" w:cs="Times New Roman"/>
                        </w:rPr>
                      </w:pPr>
                      <w:r w:rsidRPr="00391770">
                        <w:rPr>
                          <w:rStyle w:val="PlaceholderText"/>
                          <w:highlight w:val="yellow"/>
                        </w:rPr>
                        <w:t>Click or tap here to enter text.</w:t>
                      </w:r>
                    </w:p>
                  </w:tc>
                  <w:permEnd w:id="979840871" w:displacedByCustomXml="next"/>
                </w:sdtContent>
              </w:sdt>
            </w:tr>
          </w:tbl>
          <w:p w14:paraId="1A74BA38" w14:textId="77777777" w:rsidR="00EC42AA" w:rsidRDefault="00EC42AA" w:rsidP="00790F6C">
            <w:pPr>
              <w:rPr>
                <w:rFonts w:ascii="Times New Roman" w:hAnsi="Times New Roman" w:cs="Times New Roman"/>
                <w:sz w:val="10"/>
                <w:szCs w:val="10"/>
              </w:rPr>
            </w:pPr>
          </w:p>
          <w:p w14:paraId="0B18A8A0" w14:textId="77777777" w:rsidR="00EC42AA" w:rsidRPr="00C15F3C" w:rsidRDefault="00EC42AA" w:rsidP="00790F6C">
            <w:pPr>
              <w:rPr>
                <w:sz w:val="10"/>
                <w:szCs w:val="10"/>
              </w:rPr>
            </w:pPr>
          </w:p>
        </w:tc>
      </w:tr>
    </w:tbl>
    <w:p w14:paraId="46F86975" w14:textId="77777777" w:rsidR="003528D2" w:rsidRDefault="003528D2"/>
    <w:p w14:paraId="447B97CA" w14:textId="77777777" w:rsidR="00EC42AA" w:rsidRDefault="00EC42AA">
      <w:r>
        <w:br w:type="page"/>
      </w:r>
    </w:p>
    <w:tbl>
      <w:tblPr>
        <w:tblStyle w:val="TableGrid"/>
        <w:tblW w:w="5396" w:type="pct"/>
        <w:tblInd w:w="-431" w:type="dxa"/>
        <w:tblLook w:val="04A0" w:firstRow="1" w:lastRow="0" w:firstColumn="1" w:lastColumn="0" w:noHBand="0" w:noVBand="1"/>
      </w:tblPr>
      <w:tblGrid>
        <w:gridCol w:w="9781"/>
        <w:gridCol w:w="1276"/>
      </w:tblGrid>
      <w:tr w:rsidR="00B0376D" w:rsidRPr="00705DF0" w14:paraId="6F401DEC" w14:textId="77777777" w:rsidTr="0022214E">
        <w:tc>
          <w:tcPr>
            <w:tcW w:w="5000" w:type="pct"/>
            <w:gridSpan w:val="2"/>
            <w:shd w:val="clear" w:color="auto" w:fill="1F3864" w:themeFill="accent1" w:themeFillShade="80"/>
          </w:tcPr>
          <w:p w14:paraId="614355D1" w14:textId="27ECDA33" w:rsidR="00B0376D" w:rsidRPr="004F52F7" w:rsidRDefault="00B05D90" w:rsidP="004F52F7">
            <w:pPr>
              <w:pStyle w:val="Heading2"/>
              <w:rPr>
                <w:rFonts w:ascii="Times New Roman" w:hAnsi="Times New Roman"/>
                <w:b/>
                <w:bCs/>
                <w:color w:val="FFFFFF" w:themeColor="background1"/>
                <w:sz w:val="32"/>
                <w:szCs w:val="32"/>
              </w:rPr>
            </w:pPr>
            <w:bookmarkStart w:id="10" w:name="_Toc161827321"/>
            <w:r>
              <w:rPr>
                <w:b/>
                <w:bCs/>
                <w:color w:val="FFFFFF" w:themeColor="background1"/>
                <w:sz w:val="32"/>
                <w:szCs w:val="32"/>
              </w:rPr>
              <w:t>3.</w:t>
            </w:r>
            <w:r w:rsidR="0043205C">
              <w:rPr>
                <w:b/>
                <w:bCs/>
                <w:color w:val="FFFFFF" w:themeColor="background1"/>
                <w:sz w:val="32"/>
                <w:szCs w:val="32"/>
              </w:rPr>
              <w:t>3</w:t>
            </w:r>
            <w:r>
              <w:rPr>
                <w:b/>
                <w:bCs/>
                <w:color w:val="FFFFFF" w:themeColor="background1"/>
                <w:sz w:val="32"/>
                <w:szCs w:val="32"/>
              </w:rPr>
              <w:t xml:space="preserve"> </w:t>
            </w:r>
            <w:r w:rsidR="00B0376D" w:rsidRPr="004F52F7">
              <w:rPr>
                <w:b/>
                <w:bCs/>
                <w:color w:val="FFFFFF" w:themeColor="background1"/>
                <w:sz w:val="32"/>
                <w:szCs w:val="32"/>
              </w:rPr>
              <w:t xml:space="preserve">Allowance for Alternative </w:t>
            </w:r>
            <w:r w:rsidR="00C15F3C">
              <w:rPr>
                <w:b/>
                <w:bCs/>
                <w:color w:val="FFFFFF" w:themeColor="background1"/>
                <w:sz w:val="32"/>
                <w:szCs w:val="32"/>
              </w:rPr>
              <w:t>Information</w:t>
            </w:r>
            <w:bookmarkEnd w:id="10"/>
          </w:p>
        </w:tc>
      </w:tr>
      <w:tr w:rsidR="00AC3BEB" w:rsidRPr="00705DF0" w14:paraId="1D0B9FFB" w14:textId="77777777" w:rsidTr="0093352C">
        <w:trPr>
          <w:trHeight w:val="363"/>
        </w:trPr>
        <w:tc>
          <w:tcPr>
            <w:tcW w:w="4423" w:type="pct"/>
            <w:shd w:val="clear" w:color="auto" w:fill="BFBFBF" w:themeFill="background1" w:themeFillShade="BF"/>
          </w:tcPr>
          <w:p w14:paraId="5E4D7DDC" w14:textId="7EFAE180" w:rsidR="00A47A94" w:rsidRDefault="00AC3BEB" w:rsidP="00AC3BEB">
            <w:pPr>
              <w:rPr>
                <w:rFonts w:ascii="Times New Roman" w:hAnsi="Times New Roman" w:cs="Times New Roman"/>
              </w:rPr>
            </w:pPr>
            <w:r>
              <w:rPr>
                <w:rFonts w:ascii="Times New Roman" w:hAnsi="Times New Roman" w:cs="Times New Roman"/>
                <w:b/>
                <w:bCs/>
              </w:rPr>
              <w:t xml:space="preserve">Sections of FRPA: </w:t>
            </w:r>
            <w:r w:rsidR="000B7D83">
              <w:rPr>
                <w:rFonts w:ascii="Times New Roman" w:hAnsi="Times New Roman" w:cs="Times New Roman"/>
              </w:rPr>
              <w:t xml:space="preserve">7(c), </w:t>
            </w:r>
            <w:r w:rsidR="009C0406">
              <w:rPr>
                <w:rFonts w:ascii="Times New Roman" w:hAnsi="Times New Roman" w:cs="Times New Roman"/>
              </w:rPr>
              <w:t xml:space="preserve">8(a), </w:t>
            </w:r>
            <w:r>
              <w:rPr>
                <w:rFonts w:ascii="Times New Roman" w:hAnsi="Times New Roman" w:cs="Times New Roman"/>
              </w:rPr>
              <w:t>9 and 16(3)</w:t>
            </w:r>
            <w:r w:rsidR="0094591C">
              <w:rPr>
                <w:rFonts w:ascii="Times New Roman" w:hAnsi="Times New Roman" w:cs="Times New Roman"/>
              </w:rPr>
              <w:t xml:space="preserve">(a), </w:t>
            </w:r>
            <w:r>
              <w:rPr>
                <w:rFonts w:ascii="Times New Roman" w:hAnsi="Times New Roman" w:cs="Times New Roman"/>
              </w:rPr>
              <w:t>(</w:t>
            </w:r>
            <w:r w:rsidRPr="00B0376D">
              <w:rPr>
                <w:rFonts w:ascii="Times New Roman" w:hAnsi="Times New Roman" w:cs="Times New Roman"/>
              </w:rPr>
              <w:t>c)</w:t>
            </w:r>
            <w:r w:rsidR="0032786E">
              <w:rPr>
                <w:rFonts w:ascii="Times New Roman" w:hAnsi="Times New Roman" w:cs="Times New Roman"/>
              </w:rPr>
              <w:t xml:space="preserve"> and </w:t>
            </w:r>
            <w:r w:rsidR="00794081">
              <w:rPr>
                <w:rFonts w:ascii="Times New Roman" w:hAnsi="Times New Roman" w:cs="Times New Roman"/>
              </w:rPr>
              <w:t>(g</w:t>
            </w:r>
            <w:r w:rsidR="00794081" w:rsidRPr="00B0376D">
              <w:rPr>
                <w:rFonts w:ascii="Times New Roman" w:hAnsi="Times New Roman" w:cs="Times New Roman"/>
              </w:rPr>
              <w:t>)</w:t>
            </w:r>
          </w:p>
          <w:p w14:paraId="1DED4D76" w14:textId="77777777" w:rsidR="00A47A94" w:rsidRDefault="00A47A94" w:rsidP="00AC3BEB">
            <w:pPr>
              <w:rPr>
                <w:rFonts w:ascii="Times New Roman" w:hAnsi="Times New Roman" w:cs="Times New Roman"/>
              </w:rPr>
            </w:pPr>
          </w:p>
          <w:p w14:paraId="4EC37909" w14:textId="6DDA6A9B" w:rsidR="009A6D3E" w:rsidRDefault="00A47A94" w:rsidP="000337C5">
            <w:pPr>
              <w:ind w:left="460"/>
              <w:rPr>
                <w:rFonts w:ascii="Times New Roman" w:hAnsi="Times New Roman" w:cs="Times New Roman"/>
              </w:rPr>
            </w:pPr>
            <w:r w:rsidRPr="00A47A94">
              <w:rPr>
                <w:rFonts w:ascii="Times New Roman" w:hAnsi="Times New Roman" w:cs="Times New Roman"/>
                <w:b/>
                <w:bCs/>
                <w:u w:val="single"/>
              </w:rPr>
              <w:t>Note:</w:t>
            </w:r>
            <w:r>
              <w:rPr>
                <w:rFonts w:ascii="Times New Roman" w:hAnsi="Times New Roman" w:cs="Times New Roman"/>
              </w:rPr>
              <w:t xml:space="preserve"> FRPA compliance does not require that a regulating body accept </w:t>
            </w:r>
            <w:r w:rsidR="000337C5">
              <w:rPr>
                <w:rFonts w:ascii="Times New Roman" w:hAnsi="Times New Roman" w:cs="Times New Roman"/>
              </w:rPr>
              <w:t>“</w:t>
            </w:r>
            <w:r>
              <w:rPr>
                <w:rFonts w:ascii="Times New Roman" w:hAnsi="Times New Roman" w:cs="Times New Roman"/>
              </w:rPr>
              <w:t>alternative information</w:t>
            </w:r>
            <w:r w:rsidR="000337C5">
              <w:rPr>
                <w:rFonts w:ascii="Times New Roman" w:hAnsi="Times New Roman" w:cs="Times New Roman"/>
              </w:rPr>
              <w:t>”</w:t>
            </w:r>
            <w:r>
              <w:rPr>
                <w:rFonts w:ascii="Times New Roman" w:hAnsi="Times New Roman" w:cs="Times New Roman"/>
              </w:rPr>
              <w:t>.  It require</w:t>
            </w:r>
            <w:r w:rsidR="00794081">
              <w:rPr>
                <w:rFonts w:ascii="Times New Roman" w:hAnsi="Times New Roman" w:cs="Times New Roman"/>
              </w:rPr>
              <w:t xml:space="preserve">s </w:t>
            </w:r>
            <w:r>
              <w:rPr>
                <w:rFonts w:ascii="Times New Roman" w:hAnsi="Times New Roman" w:cs="Times New Roman"/>
              </w:rPr>
              <w:t>that</w:t>
            </w:r>
            <w:r w:rsidR="00794081">
              <w:rPr>
                <w:rFonts w:ascii="Times New Roman" w:hAnsi="Times New Roman" w:cs="Times New Roman"/>
              </w:rPr>
              <w:t>,</w:t>
            </w:r>
            <w:r>
              <w:rPr>
                <w:rFonts w:ascii="Times New Roman" w:hAnsi="Times New Roman" w:cs="Times New Roman"/>
              </w:rPr>
              <w:t xml:space="preserve"> if there are such policies</w:t>
            </w:r>
            <w:r w:rsidR="00A4225A">
              <w:rPr>
                <w:rFonts w:ascii="Times New Roman" w:hAnsi="Times New Roman" w:cs="Times New Roman"/>
              </w:rPr>
              <w:t xml:space="preserve"> (there exists some known circumstances where alternative information may be considered)</w:t>
            </w:r>
            <w:r w:rsidR="00794081">
              <w:rPr>
                <w:rFonts w:ascii="Times New Roman" w:hAnsi="Times New Roman" w:cs="Times New Roman"/>
              </w:rPr>
              <w:t xml:space="preserve">, </w:t>
            </w:r>
            <w:r>
              <w:rPr>
                <w:rFonts w:ascii="Times New Roman" w:hAnsi="Times New Roman" w:cs="Times New Roman"/>
              </w:rPr>
              <w:t xml:space="preserve">that </w:t>
            </w:r>
            <w:r w:rsidR="00D3328D">
              <w:rPr>
                <w:rFonts w:ascii="Times New Roman" w:hAnsi="Times New Roman" w:cs="Times New Roman"/>
              </w:rPr>
              <w:t>such policies</w:t>
            </w:r>
            <w:r w:rsidR="00794081">
              <w:rPr>
                <w:rFonts w:ascii="Times New Roman" w:hAnsi="Times New Roman" w:cs="Times New Roman"/>
              </w:rPr>
              <w:t xml:space="preserve"> </w:t>
            </w:r>
            <w:r>
              <w:rPr>
                <w:rFonts w:ascii="Times New Roman" w:hAnsi="Times New Roman" w:cs="Times New Roman"/>
              </w:rPr>
              <w:t>be</w:t>
            </w:r>
            <w:r w:rsidR="00794081">
              <w:rPr>
                <w:rFonts w:ascii="Times New Roman" w:hAnsi="Times New Roman" w:cs="Times New Roman"/>
              </w:rPr>
              <w:t xml:space="preserve"> communicated to </w:t>
            </w:r>
            <w:r>
              <w:rPr>
                <w:rFonts w:ascii="Times New Roman" w:hAnsi="Times New Roman" w:cs="Times New Roman"/>
              </w:rPr>
              <w:t xml:space="preserve">applicants and unidentified </w:t>
            </w:r>
            <w:r w:rsidR="00794081" w:rsidRPr="000337C5">
              <w:rPr>
                <w:rFonts w:ascii="Times New Roman" w:hAnsi="Times New Roman" w:cs="Times New Roman"/>
                <w:b/>
                <w:bCs/>
              </w:rPr>
              <w:t>“</w:t>
            </w:r>
            <w:r w:rsidRPr="000337C5">
              <w:rPr>
                <w:rFonts w:ascii="Times New Roman" w:hAnsi="Times New Roman" w:cs="Times New Roman"/>
                <w:b/>
                <w:bCs/>
              </w:rPr>
              <w:t>potential applicants</w:t>
            </w:r>
            <w:r w:rsidR="00794081" w:rsidRPr="000337C5">
              <w:rPr>
                <w:rFonts w:ascii="Times New Roman" w:hAnsi="Times New Roman" w:cs="Times New Roman"/>
                <w:b/>
                <w:bCs/>
              </w:rPr>
              <w:t>”</w:t>
            </w:r>
            <w:r>
              <w:rPr>
                <w:rFonts w:ascii="Times New Roman" w:hAnsi="Times New Roman" w:cs="Times New Roman"/>
              </w:rPr>
              <w:t xml:space="preserve"> (e</w:t>
            </w:r>
            <w:r w:rsidR="00F82CA4">
              <w:rPr>
                <w:rFonts w:ascii="Times New Roman" w:hAnsi="Times New Roman" w:cs="Times New Roman"/>
              </w:rPr>
              <w:t>.</w:t>
            </w:r>
            <w:r>
              <w:rPr>
                <w:rFonts w:ascii="Times New Roman" w:hAnsi="Times New Roman" w:cs="Times New Roman"/>
              </w:rPr>
              <w:t>g</w:t>
            </w:r>
            <w:r w:rsidR="00F82CA4">
              <w:rPr>
                <w:rFonts w:ascii="Times New Roman" w:hAnsi="Times New Roman" w:cs="Times New Roman"/>
              </w:rPr>
              <w:t>.</w:t>
            </w:r>
            <w:r>
              <w:rPr>
                <w:rFonts w:ascii="Times New Roman" w:hAnsi="Times New Roman" w:cs="Times New Roman"/>
              </w:rPr>
              <w:t xml:space="preserve"> </w:t>
            </w:r>
            <w:r w:rsidR="00EC42AA">
              <w:rPr>
                <w:rFonts w:ascii="Times New Roman" w:hAnsi="Times New Roman" w:cs="Times New Roman"/>
              </w:rPr>
              <w:t xml:space="preserve">by making the information </w:t>
            </w:r>
            <w:r>
              <w:rPr>
                <w:rFonts w:ascii="Times New Roman" w:hAnsi="Times New Roman" w:cs="Times New Roman"/>
              </w:rPr>
              <w:t>publicly available).</w:t>
            </w:r>
          </w:p>
          <w:p w14:paraId="77C3FFCC" w14:textId="4F884AEB" w:rsidR="00EC42AA" w:rsidRPr="00EC42AA" w:rsidRDefault="00EC42AA" w:rsidP="00EC42AA">
            <w:pPr>
              <w:ind w:left="1027"/>
              <w:rPr>
                <w:rFonts w:ascii="Times New Roman" w:hAnsi="Times New Roman" w:cs="Times New Roman"/>
                <w:sz w:val="10"/>
                <w:szCs w:val="10"/>
              </w:rPr>
            </w:pPr>
          </w:p>
        </w:tc>
        <w:tc>
          <w:tcPr>
            <w:tcW w:w="577" w:type="pct"/>
            <w:tcBorders>
              <w:bottom w:val="single" w:sz="4" w:space="0" w:color="auto"/>
            </w:tcBorders>
            <w:shd w:val="clear" w:color="auto" w:fill="BFBFBF" w:themeFill="background1" w:themeFillShade="BF"/>
          </w:tcPr>
          <w:p w14:paraId="4E6025EB" w14:textId="77777777" w:rsidR="002047A1" w:rsidRPr="002047A1" w:rsidRDefault="002047A1" w:rsidP="002047A1">
            <w:pPr>
              <w:jc w:val="center"/>
              <w:rPr>
                <w:rFonts w:ascii="Times New Roman" w:hAnsi="Times New Roman" w:cs="Times New Roman"/>
                <w:b/>
                <w:bCs/>
                <w:sz w:val="10"/>
                <w:szCs w:val="10"/>
              </w:rPr>
            </w:pPr>
          </w:p>
          <w:p w14:paraId="35B914F2" w14:textId="77777777" w:rsidR="00EC42AA" w:rsidRDefault="00EC42AA" w:rsidP="002047A1">
            <w:pPr>
              <w:jc w:val="center"/>
              <w:rPr>
                <w:rFonts w:ascii="Times New Roman" w:hAnsi="Times New Roman" w:cs="Times New Roman"/>
                <w:b/>
                <w:bCs/>
              </w:rPr>
            </w:pPr>
          </w:p>
          <w:p w14:paraId="03E5807B" w14:textId="77777777" w:rsidR="00EC42AA" w:rsidRDefault="00EC42AA" w:rsidP="002047A1">
            <w:pPr>
              <w:jc w:val="center"/>
              <w:rPr>
                <w:rFonts w:ascii="Times New Roman" w:hAnsi="Times New Roman" w:cs="Times New Roman"/>
                <w:b/>
                <w:bCs/>
              </w:rPr>
            </w:pPr>
          </w:p>
          <w:p w14:paraId="6F68A840" w14:textId="18655E75" w:rsidR="00AC3BEB" w:rsidRPr="00646192" w:rsidRDefault="00A71F52" w:rsidP="002047A1">
            <w:pPr>
              <w:jc w:val="center"/>
              <w:rPr>
                <w:rFonts w:ascii="Times New Roman" w:hAnsi="Times New Roman" w:cs="Times New Roman"/>
              </w:rPr>
            </w:pPr>
            <w:r>
              <w:rPr>
                <w:rFonts w:ascii="Times New Roman" w:hAnsi="Times New Roman" w:cs="Times New Roman"/>
                <w:b/>
                <w:bCs/>
              </w:rPr>
              <w:t>(YES/NO)</w:t>
            </w:r>
          </w:p>
        </w:tc>
      </w:tr>
      <w:tr w:rsidR="000B7D83" w:rsidRPr="00705DF0" w14:paraId="056C012E" w14:textId="77777777" w:rsidTr="00E71D82">
        <w:trPr>
          <w:trHeight w:val="363"/>
        </w:trPr>
        <w:tc>
          <w:tcPr>
            <w:tcW w:w="4423" w:type="pct"/>
            <w:tcBorders>
              <w:top w:val="nil"/>
              <w:bottom w:val="single" w:sz="4" w:space="0" w:color="auto"/>
            </w:tcBorders>
            <w:shd w:val="clear" w:color="auto" w:fill="F2F2F2" w:themeFill="background1" w:themeFillShade="F2"/>
          </w:tcPr>
          <w:p w14:paraId="29BCBF8C" w14:textId="1D837532" w:rsidR="000B7D83" w:rsidRPr="009A6D3E" w:rsidRDefault="000B7D83" w:rsidP="009A6D3E">
            <w:pPr>
              <w:pStyle w:val="ListParagraph"/>
              <w:numPr>
                <w:ilvl w:val="0"/>
                <w:numId w:val="38"/>
              </w:numPr>
              <w:rPr>
                <w:rFonts w:ascii="Times New Roman" w:hAnsi="Times New Roman" w:cs="Times New Roman"/>
              </w:rPr>
            </w:pPr>
            <w:r w:rsidRPr="009A6D3E">
              <w:rPr>
                <w:rFonts w:ascii="Times New Roman" w:hAnsi="Times New Roman" w:cs="Times New Roman"/>
                <w:b/>
                <w:bCs/>
                <w:i/>
                <w:iCs/>
              </w:rPr>
              <w:t xml:space="preserve">“Where documentation cannot be obtained by an applicant for reasons beyond the applicant’s control…”, </w:t>
            </w:r>
            <w:r w:rsidRPr="009A6D3E">
              <w:rPr>
                <w:rFonts w:ascii="Times New Roman" w:hAnsi="Times New Roman" w:cs="Times New Roman"/>
              </w:rPr>
              <w:t xml:space="preserve">does there exist any </w:t>
            </w:r>
            <w:r w:rsidRPr="009A6D3E">
              <w:rPr>
                <w:rFonts w:ascii="Times New Roman" w:hAnsi="Times New Roman" w:cs="Times New Roman"/>
                <w:b/>
                <w:bCs/>
                <w:i/>
                <w:iCs/>
              </w:rPr>
              <w:t xml:space="preserve">“…alternative information </w:t>
            </w:r>
            <w:r w:rsidRPr="009A6D3E">
              <w:rPr>
                <w:rFonts w:ascii="Times New Roman" w:hAnsi="Times New Roman" w:cs="Times New Roman"/>
              </w:rPr>
              <w:t xml:space="preserve">[which] </w:t>
            </w:r>
            <w:r w:rsidRPr="009A6D3E">
              <w:rPr>
                <w:rFonts w:ascii="Times New Roman" w:hAnsi="Times New Roman" w:cs="Times New Roman"/>
                <w:b/>
                <w:bCs/>
                <w:i/>
                <w:iCs/>
              </w:rPr>
              <w:t>may be supplied by the applicant</w:t>
            </w:r>
            <w:r w:rsidR="000A31B9" w:rsidRPr="009A6D3E">
              <w:rPr>
                <w:rFonts w:ascii="Times New Roman" w:hAnsi="Times New Roman" w:cs="Times New Roman"/>
                <w:b/>
                <w:bCs/>
                <w:i/>
                <w:iCs/>
              </w:rPr>
              <w:t xml:space="preserve"> </w:t>
            </w:r>
            <w:r w:rsidRPr="009A6D3E">
              <w:rPr>
                <w:rFonts w:ascii="Times New Roman" w:hAnsi="Times New Roman" w:cs="Times New Roman"/>
                <w:b/>
                <w:bCs/>
                <w:i/>
                <w:iCs/>
              </w:rPr>
              <w:t>that may be acceptable to the regulating body?</w:t>
            </w:r>
          </w:p>
          <w:p w14:paraId="759BE94D" w14:textId="2B6644D0" w:rsidR="003F30C6" w:rsidRPr="003F30C6" w:rsidRDefault="003F30C6" w:rsidP="00794081">
            <w:pPr>
              <w:ind w:left="1168"/>
              <w:rPr>
                <w:rFonts w:ascii="Times New Roman" w:hAnsi="Times New Roman" w:cs="Times New Roman"/>
              </w:rPr>
            </w:pPr>
          </w:p>
        </w:tc>
        <w:tc>
          <w:tcPr>
            <w:tcW w:w="577" w:type="pct"/>
            <w:tcBorders>
              <w:top w:val="nil"/>
            </w:tcBorders>
            <w:shd w:val="clear" w:color="auto" w:fill="F2F2F2" w:themeFill="background1" w:themeFillShade="F2"/>
          </w:tcPr>
          <w:p w14:paraId="3A519A40" w14:textId="77777777" w:rsidR="00C15F3C" w:rsidRPr="00C15F3C" w:rsidRDefault="00C15F3C">
            <w:pPr>
              <w:rPr>
                <w:sz w:val="10"/>
                <w:szCs w:val="10"/>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0B7D83" w14:paraId="610281DB" w14:textId="77777777" w:rsidTr="00DA55A9">
              <w:trPr>
                <w:trHeight w:val="310"/>
                <w:jc w:val="center"/>
              </w:trPr>
              <w:tc>
                <w:tcPr>
                  <w:tcW w:w="744" w:type="dxa"/>
                </w:tcPr>
                <w:p w14:paraId="79522FD9" w14:textId="1B18AA87" w:rsidR="000B7D83" w:rsidRPr="000448BF" w:rsidRDefault="00640A63" w:rsidP="00DA55A9">
                  <w:pPr>
                    <w:spacing w:line="259" w:lineRule="auto"/>
                    <w:jc w:val="center"/>
                    <w:rPr>
                      <w:b/>
                      <w:color w:val="000000" w:themeColor="text1"/>
                      <w:sz w:val="32"/>
                      <w:szCs w:val="32"/>
                    </w:rPr>
                  </w:pPr>
                  <w:sdt>
                    <w:sdtPr>
                      <w:rPr>
                        <w:rStyle w:val="Style6"/>
                      </w:rPr>
                      <w:id w:val="220335114"/>
                      <w:placeholder>
                        <w:docPart w:val="DE302C70B5FF4BD784E8F7B27174F566"/>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360929158" w:edGrp="everyone"/>
                      <w:r w:rsidR="00D3328D" w:rsidRPr="00F22DA4">
                        <w:rPr>
                          <w:rStyle w:val="PlaceholderText"/>
                          <w:highlight w:val="yellow"/>
                        </w:rPr>
                        <w:t>select</w:t>
                      </w:r>
                      <w:permEnd w:id="1360929158"/>
                    </w:sdtContent>
                  </w:sdt>
                </w:p>
              </w:tc>
            </w:tr>
          </w:tbl>
          <w:p w14:paraId="383C894C" w14:textId="77777777" w:rsidR="000B7D83" w:rsidRPr="00CE28A2" w:rsidRDefault="000B7D83" w:rsidP="00DA55A9">
            <w:pPr>
              <w:ind w:left="314"/>
              <w:jc w:val="center"/>
              <w:rPr>
                <w:rFonts w:ascii="Times New Roman" w:hAnsi="Times New Roman" w:cs="Times New Roman"/>
              </w:rPr>
            </w:pPr>
          </w:p>
        </w:tc>
      </w:tr>
      <w:tr w:rsidR="0093352C" w:rsidRPr="00705DF0" w14:paraId="734471FA" w14:textId="77777777" w:rsidTr="0093352C">
        <w:trPr>
          <w:trHeight w:val="363"/>
        </w:trPr>
        <w:tc>
          <w:tcPr>
            <w:tcW w:w="5000" w:type="pct"/>
            <w:gridSpan w:val="2"/>
            <w:tcBorders>
              <w:top w:val="single" w:sz="4" w:space="0" w:color="auto"/>
              <w:bottom w:val="single" w:sz="4" w:space="0" w:color="auto"/>
            </w:tcBorders>
            <w:shd w:val="clear" w:color="auto" w:fill="F2F2F2" w:themeFill="background1" w:themeFillShade="F2"/>
          </w:tcPr>
          <w:p w14:paraId="1BDE6C41" w14:textId="7C3DE9E9" w:rsidR="0093352C" w:rsidRPr="009A6D3E" w:rsidRDefault="0093352C" w:rsidP="009A6D3E">
            <w:pPr>
              <w:pStyle w:val="ListParagraph"/>
              <w:numPr>
                <w:ilvl w:val="0"/>
                <w:numId w:val="38"/>
              </w:numPr>
              <w:rPr>
                <w:rFonts w:ascii="Times New Roman" w:hAnsi="Times New Roman" w:cs="Times New Roman"/>
              </w:rPr>
            </w:pPr>
            <w:r w:rsidRPr="005C5CE4">
              <w:rPr>
                <w:rFonts w:ascii="Times New Roman" w:hAnsi="Times New Roman" w:cs="Times New Roman"/>
                <w:b/>
                <w:bCs/>
                <w:u w:val="single"/>
              </w:rPr>
              <w:t>If ‘Yes’</w:t>
            </w:r>
            <w:r w:rsidRPr="009A6D3E">
              <w:rPr>
                <w:rFonts w:ascii="Times New Roman" w:hAnsi="Times New Roman" w:cs="Times New Roman"/>
              </w:rPr>
              <w:t xml:space="preserve"> to part </w:t>
            </w:r>
            <w:r w:rsidRPr="009A6D3E">
              <w:rPr>
                <w:rFonts w:ascii="Times New Roman" w:hAnsi="Times New Roman" w:cs="Times New Roman"/>
                <w:b/>
                <w:bCs/>
              </w:rPr>
              <w:t>‘(a)’,</w:t>
            </w:r>
            <w:r w:rsidRPr="009A6D3E">
              <w:rPr>
                <w:rFonts w:ascii="Times New Roman" w:hAnsi="Times New Roman" w:cs="Times New Roman"/>
              </w:rPr>
              <w:t xml:space="preserve"> </w:t>
            </w:r>
            <w:r w:rsidRPr="005C5CE4">
              <w:rPr>
                <w:rFonts w:ascii="Times New Roman" w:hAnsi="Times New Roman" w:cs="Times New Roman"/>
                <w:b/>
                <w:bCs/>
                <w:u w:val="single"/>
              </w:rPr>
              <w:t>and</w:t>
            </w:r>
            <w:r w:rsidRPr="009A6D3E">
              <w:rPr>
                <w:rFonts w:ascii="Times New Roman" w:hAnsi="Times New Roman" w:cs="Times New Roman"/>
              </w:rPr>
              <w:t xml:space="preserve"> these “alternative information” policies, </w:t>
            </w:r>
            <w:r w:rsidR="00560182" w:rsidRPr="009A6D3E">
              <w:rPr>
                <w:rFonts w:ascii="Times New Roman" w:hAnsi="Times New Roman" w:cs="Times New Roman"/>
                <w:b/>
                <w:bCs/>
                <w:u w:val="single"/>
              </w:rPr>
              <w:t>are</w:t>
            </w:r>
            <w:r w:rsidR="00560182" w:rsidRPr="009A6D3E">
              <w:rPr>
                <w:rFonts w:ascii="Times New Roman" w:hAnsi="Times New Roman" w:cs="Times New Roman"/>
              </w:rPr>
              <w:t xml:space="preserve"> detailed on the regulating body’s website, </w:t>
            </w:r>
            <w:r w:rsidRPr="009A6D3E">
              <w:rPr>
                <w:rFonts w:ascii="Times New Roman" w:hAnsi="Times New Roman" w:cs="Times New Roman"/>
              </w:rPr>
              <w:t>including what alternative information may be acceptable, and under what circumstances, please provide the</w:t>
            </w:r>
            <w:r w:rsidR="00A47A94" w:rsidRPr="009A6D3E">
              <w:rPr>
                <w:rFonts w:ascii="Times New Roman" w:hAnsi="Times New Roman" w:cs="Times New Roman"/>
              </w:rPr>
              <w:t xml:space="preserve"> direct</w:t>
            </w:r>
            <w:r w:rsidRPr="009A6D3E">
              <w:rPr>
                <w:rFonts w:ascii="Times New Roman" w:hAnsi="Times New Roman" w:cs="Times New Roman"/>
              </w:rPr>
              <w:t xml:space="preserve"> weblink in the space provided below:</w:t>
            </w:r>
          </w:p>
          <w:p w14:paraId="3EEBCBA9" w14:textId="77777777" w:rsidR="0093352C" w:rsidRPr="004C3F5C" w:rsidRDefault="0093352C" w:rsidP="008D3F02">
            <w:pPr>
              <w:ind w:left="598"/>
              <w:rPr>
                <w:rFonts w:ascii="Times New Roman" w:hAnsi="Times New Roman" w:cs="Times New Roman"/>
                <w:sz w:val="12"/>
                <w:szCs w:val="12"/>
              </w:rPr>
            </w:pPr>
          </w:p>
          <w:tbl>
            <w:tblPr>
              <w:tblStyle w:val="TableGrid"/>
              <w:tblW w:w="0" w:type="auto"/>
              <w:tblInd w:w="598" w:type="dxa"/>
              <w:tblLook w:val="04A0" w:firstRow="1" w:lastRow="0" w:firstColumn="1" w:lastColumn="0" w:noHBand="0" w:noVBand="1"/>
            </w:tblPr>
            <w:tblGrid>
              <w:gridCol w:w="9777"/>
            </w:tblGrid>
            <w:tr w:rsidR="0093352C" w14:paraId="130B3253" w14:textId="77777777" w:rsidTr="0091454A">
              <w:sdt>
                <w:sdtPr>
                  <w:rPr>
                    <w:rStyle w:val="Style12"/>
                    <w:color w:val="auto"/>
                  </w:rPr>
                  <w:id w:val="852699336"/>
                  <w:placeholder>
                    <w:docPart w:val="5547062185194F60BCC112F4078658E3"/>
                  </w:placeholder>
                  <w:showingPlcHdr/>
                  <w:text w:multiLine="1"/>
                </w:sdtPr>
                <w:sdtEndPr>
                  <w:rPr>
                    <w:rStyle w:val="DefaultParagraphFont"/>
                    <w:rFonts w:cs="Times New Roman"/>
                  </w:rPr>
                </w:sdtEndPr>
                <w:sdtContent>
                  <w:permStart w:id="1067660312" w:edGrp="everyone" w:displacedByCustomXml="prev"/>
                  <w:tc>
                    <w:tcPr>
                      <w:tcW w:w="9777" w:type="dxa"/>
                      <w:shd w:val="clear" w:color="auto" w:fill="FFFFFF" w:themeFill="background1"/>
                    </w:tcPr>
                    <w:p w14:paraId="76F0E842" w14:textId="77777777" w:rsidR="0093352C" w:rsidRPr="0069124A" w:rsidRDefault="0093352C" w:rsidP="008D3F02">
                      <w:pPr>
                        <w:rPr>
                          <w:rFonts w:ascii="Times New Roman" w:hAnsi="Times New Roman" w:cs="Times New Roman"/>
                        </w:rPr>
                      </w:pPr>
                      <w:r w:rsidRPr="00391770">
                        <w:rPr>
                          <w:rStyle w:val="PlaceholderText"/>
                          <w:highlight w:val="yellow"/>
                        </w:rPr>
                        <w:t>Click or tap here to enter text.</w:t>
                      </w:r>
                    </w:p>
                  </w:tc>
                  <w:permEnd w:id="1067660312" w:displacedByCustomXml="next"/>
                </w:sdtContent>
              </w:sdt>
            </w:tr>
          </w:tbl>
          <w:p w14:paraId="2F9667DB" w14:textId="77777777" w:rsidR="0093352C" w:rsidRDefault="0093352C" w:rsidP="008D3F02">
            <w:pPr>
              <w:rPr>
                <w:rFonts w:ascii="Times New Roman" w:hAnsi="Times New Roman" w:cs="Times New Roman"/>
                <w:sz w:val="10"/>
                <w:szCs w:val="10"/>
              </w:rPr>
            </w:pPr>
          </w:p>
          <w:p w14:paraId="4F97F342" w14:textId="77777777" w:rsidR="0093352C" w:rsidRPr="00C15F3C" w:rsidRDefault="0093352C" w:rsidP="00C15F3C">
            <w:pPr>
              <w:rPr>
                <w:sz w:val="10"/>
                <w:szCs w:val="10"/>
              </w:rPr>
            </w:pPr>
          </w:p>
          <w:p w14:paraId="3FBA9073" w14:textId="77777777" w:rsidR="0093352C" w:rsidRPr="00C15F3C" w:rsidRDefault="0093352C" w:rsidP="00C15F3C">
            <w:pPr>
              <w:rPr>
                <w:sz w:val="10"/>
                <w:szCs w:val="10"/>
              </w:rPr>
            </w:pPr>
          </w:p>
        </w:tc>
      </w:tr>
      <w:tr w:rsidR="00560182" w:rsidRPr="00705DF0" w14:paraId="38B96B77" w14:textId="77777777" w:rsidTr="00560182">
        <w:trPr>
          <w:trHeight w:val="363"/>
        </w:trPr>
        <w:tc>
          <w:tcPr>
            <w:tcW w:w="5000" w:type="pct"/>
            <w:gridSpan w:val="2"/>
            <w:tcBorders>
              <w:top w:val="single" w:sz="4" w:space="0" w:color="auto"/>
              <w:bottom w:val="single" w:sz="4" w:space="0" w:color="auto"/>
            </w:tcBorders>
            <w:shd w:val="clear" w:color="auto" w:fill="F2F2F2" w:themeFill="background1" w:themeFillShade="F2"/>
          </w:tcPr>
          <w:p w14:paraId="5C584AFD" w14:textId="77777777" w:rsidR="00560182" w:rsidRPr="00B746FF" w:rsidRDefault="00560182" w:rsidP="009A6D3E">
            <w:pPr>
              <w:pStyle w:val="ListParagraph"/>
              <w:numPr>
                <w:ilvl w:val="0"/>
                <w:numId w:val="38"/>
              </w:numPr>
              <w:rPr>
                <w:rFonts w:ascii="Times New Roman" w:hAnsi="Times New Roman" w:cs="Times New Roman"/>
              </w:rPr>
            </w:pPr>
            <w:r w:rsidRPr="005C5CE4">
              <w:rPr>
                <w:rFonts w:ascii="Times New Roman" w:hAnsi="Times New Roman" w:cs="Times New Roman"/>
                <w:b/>
                <w:bCs/>
                <w:u w:val="single"/>
              </w:rPr>
              <w:t>If</w:t>
            </w:r>
            <w:r w:rsidRPr="005C5CE4">
              <w:rPr>
                <w:rFonts w:ascii="Times New Roman" w:hAnsi="Times New Roman" w:cs="Times New Roman"/>
                <w:u w:val="single"/>
              </w:rPr>
              <w:t xml:space="preserve"> </w:t>
            </w:r>
            <w:r w:rsidRPr="005C5CE4">
              <w:rPr>
                <w:rFonts w:ascii="Times New Roman" w:hAnsi="Times New Roman" w:cs="Times New Roman"/>
                <w:b/>
                <w:bCs/>
                <w:u w:val="single"/>
              </w:rPr>
              <w:t>‘Yes</w:t>
            </w:r>
            <w:r w:rsidRPr="008D3F02">
              <w:rPr>
                <w:rFonts w:ascii="Times New Roman" w:hAnsi="Times New Roman" w:cs="Times New Roman"/>
                <w:b/>
                <w:bCs/>
              </w:rPr>
              <w:t>’</w:t>
            </w:r>
            <w:r w:rsidRPr="00A56998">
              <w:rPr>
                <w:rFonts w:ascii="Times New Roman" w:hAnsi="Times New Roman" w:cs="Times New Roman"/>
              </w:rPr>
              <w:t xml:space="preserve"> to part </w:t>
            </w:r>
            <w:r w:rsidRPr="00A56998">
              <w:rPr>
                <w:rFonts w:ascii="Times New Roman" w:hAnsi="Times New Roman" w:cs="Times New Roman"/>
                <w:b/>
                <w:bCs/>
              </w:rPr>
              <w:t>‘(a)’</w:t>
            </w:r>
            <w:r w:rsidRPr="00A56998">
              <w:rPr>
                <w:rFonts w:ascii="Times New Roman" w:hAnsi="Times New Roman" w:cs="Times New Roman"/>
              </w:rPr>
              <w:t xml:space="preserve">, </w:t>
            </w:r>
            <w:r w:rsidRPr="005C5CE4">
              <w:rPr>
                <w:rFonts w:ascii="Times New Roman" w:hAnsi="Times New Roman" w:cs="Times New Roman"/>
                <w:b/>
                <w:bCs/>
                <w:u w:val="single"/>
              </w:rPr>
              <w:t>and</w:t>
            </w:r>
            <w:r w:rsidRPr="008D3F02">
              <w:rPr>
                <w:rFonts w:ascii="Times New Roman" w:hAnsi="Times New Roman" w:cs="Times New Roman"/>
              </w:rPr>
              <w:t xml:space="preserve"> these “alternative information” policies </w:t>
            </w:r>
            <w:r w:rsidRPr="008D3F02">
              <w:rPr>
                <w:rFonts w:ascii="Times New Roman" w:hAnsi="Times New Roman" w:cs="Times New Roman"/>
                <w:b/>
                <w:bCs/>
                <w:u w:val="single"/>
              </w:rPr>
              <w:t>are not</w:t>
            </w:r>
            <w:r w:rsidRPr="008D3F02">
              <w:rPr>
                <w:rFonts w:ascii="Times New Roman" w:hAnsi="Times New Roman" w:cs="Times New Roman"/>
              </w:rPr>
              <w:t xml:space="preserve"> detailed on the regulating body’s website,</w:t>
            </w:r>
            <w:r>
              <w:rPr>
                <w:rFonts w:ascii="Times New Roman" w:hAnsi="Times New Roman" w:cs="Times New Roman"/>
              </w:rPr>
              <w:t xml:space="preserve"> i</w:t>
            </w:r>
            <w:r w:rsidRPr="008D3F02">
              <w:rPr>
                <w:rFonts w:ascii="Times New Roman" w:hAnsi="Times New Roman" w:cs="Times New Roman"/>
              </w:rPr>
              <w:t>n the space provided below, please detail these “alternative information” policies, including what alternative information may be acceptable, under what circumstances</w:t>
            </w:r>
            <w:r>
              <w:rPr>
                <w:rFonts w:ascii="Times New Roman" w:hAnsi="Times New Roman" w:cs="Times New Roman"/>
              </w:rPr>
              <w:t>, and</w:t>
            </w:r>
            <w:r w:rsidRPr="008D3F02">
              <w:rPr>
                <w:rFonts w:ascii="Times New Roman" w:hAnsi="Times New Roman" w:cs="Times New Roman"/>
              </w:rPr>
              <w:t xml:space="preserve"> how </w:t>
            </w:r>
            <w:r w:rsidRPr="0048792E">
              <w:rPr>
                <w:rFonts w:ascii="Times New Roman" w:hAnsi="Times New Roman" w:cs="Times New Roman"/>
              </w:rPr>
              <w:t xml:space="preserve">this information is (or is not) provided to </w:t>
            </w:r>
            <w:r>
              <w:rPr>
                <w:rFonts w:ascii="Times New Roman" w:hAnsi="Times New Roman" w:cs="Times New Roman"/>
              </w:rPr>
              <w:t>the unidentified individuals</w:t>
            </w:r>
            <w:r>
              <w:rPr>
                <w:rFonts w:ascii="Times New Roman" w:hAnsi="Times New Roman" w:cs="Times New Roman"/>
                <w:lang w:val="en-US"/>
              </w:rPr>
              <w:t xml:space="preserve"> who only </w:t>
            </w:r>
            <w:r w:rsidRPr="00276B38">
              <w:rPr>
                <w:rFonts w:ascii="Times New Roman" w:hAnsi="Times New Roman" w:cs="Times New Roman"/>
                <w:b/>
                <w:bCs/>
                <w:i/>
                <w:iCs/>
                <w:lang w:val="en-US"/>
              </w:rPr>
              <w:t>“</w:t>
            </w:r>
            <w:r>
              <w:rPr>
                <w:rFonts w:ascii="Times New Roman" w:hAnsi="Times New Roman" w:cs="Times New Roman"/>
                <w:b/>
                <w:bCs/>
                <w:i/>
                <w:iCs/>
                <w:lang w:val="en-US"/>
              </w:rPr>
              <w:t>…</w:t>
            </w:r>
            <w:r w:rsidRPr="00276B38">
              <w:rPr>
                <w:rFonts w:ascii="Times New Roman" w:hAnsi="Times New Roman" w:cs="Times New Roman"/>
                <w:b/>
                <w:bCs/>
                <w:i/>
                <w:iCs/>
                <w:lang w:val="en-US"/>
              </w:rPr>
              <w:t>intend to apply for registration”</w:t>
            </w:r>
            <w:r>
              <w:rPr>
                <w:rFonts w:ascii="Times New Roman" w:hAnsi="Times New Roman" w:cs="Times New Roman"/>
                <w:b/>
                <w:bCs/>
                <w:i/>
                <w:iCs/>
                <w:lang w:val="en-US"/>
              </w:rPr>
              <w:t xml:space="preserve"> </w:t>
            </w:r>
            <w:r>
              <w:rPr>
                <w:rFonts w:ascii="Times New Roman" w:hAnsi="Times New Roman" w:cs="Times New Roman"/>
              </w:rPr>
              <w:t>(e.g. How it is made available to the public)</w:t>
            </w:r>
            <w:r w:rsidRPr="008D3F02">
              <w:rPr>
                <w:rFonts w:ascii="Times New Roman" w:hAnsi="Times New Roman" w:cs="Times New Roman"/>
              </w:rPr>
              <w:t xml:space="preserve"> (Section 7c)</w:t>
            </w:r>
            <w:r w:rsidRPr="00B746FF">
              <w:rPr>
                <w:rFonts w:ascii="Times New Roman" w:hAnsi="Times New Roman" w:cs="Times New Roman"/>
              </w:rPr>
              <w:t>:</w:t>
            </w:r>
          </w:p>
          <w:p w14:paraId="4241B15D" w14:textId="77777777" w:rsidR="00560182" w:rsidRPr="004C3F5C" w:rsidRDefault="00560182" w:rsidP="008D3F02">
            <w:pPr>
              <w:ind w:left="598"/>
              <w:rPr>
                <w:rFonts w:ascii="Times New Roman" w:hAnsi="Times New Roman" w:cs="Times New Roman"/>
                <w:sz w:val="12"/>
                <w:szCs w:val="12"/>
              </w:rPr>
            </w:pPr>
          </w:p>
          <w:tbl>
            <w:tblPr>
              <w:tblStyle w:val="TableGrid"/>
              <w:tblW w:w="0" w:type="auto"/>
              <w:tblInd w:w="598" w:type="dxa"/>
              <w:tblLook w:val="04A0" w:firstRow="1" w:lastRow="0" w:firstColumn="1" w:lastColumn="0" w:noHBand="0" w:noVBand="1"/>
            </w:tblPr>
            <w:tblGrid>
              <w:gridCol w:w="9777"/>
            </w:tblGrid>
            <w:tr w:rsidR="00560182" w:rsidRPr="0069124A" w14:paraId="01A08DAE" w14:textId="77777777" w:rsidTr="0091454A">
              <w:sdt>
                <w:sdtPr>
                  <w:rPr>
                    <w:rStyle w:val="Style12"/>
                    <w:color w:val="auto"/>
                  </w:rPr>
                  <w:id w:val="958523543"/>
                  <w:placeholder>
                    <w:docPart w:val="39DF42F9883D447F99AF0AE3DD650856"/>
                  </w:placeholder>
                  <w:showingPlcHdr/>
                  <w:text w:multiLine="1"/>
                </w:sdtPr>
                <w:sdtEndPr>
                  <w:rPr>
                    <w:rStyle w:val="DefaultParagraphFont"/>
                    <w:rFonts w:cs="Times New Roman"/>
                  </w:rPr>
                </w:sdtEndPr>
                <w:sdtContent>
                  <w:permStart w:id="1116017963" w:edGrp="everyone" w:displacedByCustomXml="prev"/>
                  <w:tc>
                    <w:tcPr>
                      <w:tcW w:w="9777" w:type="dxa"/>
                      <w:shd w:val="clear" w:color="auto" w:fill="FFFFFF" w:themeFill="background1"/>
                    </w:tcPr>
                    <w:p w14:paraId="6D3E1460" w14:textId="77777777" w:rsidR="00560182" w:rsidRPr="0069124A" w:rsidRDefault="00560182" w:rsidP="008D3F02">
                      <w:pPr>
                        <w:rPr>
                          <w:rFonts w:ascii="Times New Roman" w:hAnsi="Times New Roman" w:cs="Times New Roman"/>
                        </w:rPr>
                      </w:pPr>
                      <w:r w:rsidRPr="00391770">
                        <w:rPr>
                          <w:rStyle w:val="PlaceholderText"/>
                          <w:highlight w:val="yellow"/>
                        </w:rPr>
                        <w:t>Click or tap here to enter text.</w:t>
                      </w:r>
                    </w:p>
                  </w:tc>
                  <w:permEnd w:id="1116017963" w:displacedByCustomXml="next"/>
                </w:sdtContent>
              </w:sdt>
            </w:tr>
          </w:tbl>
          <w:p w14:paraId="076807C8" w14:textId="77777777" w:rsidR="00560182" w:rsidRDefault="00560182" w:rsidP="008D3F02">
            <w:pPr>
              <w:rPr>
                <w:rFonts w:ascii="Times New Roman" w:hAnsi="Times New Roman" w:cs="Times New Roman"/>
                <w:sz w:val="10"/>
                <w:szCs w:val="10"/>
              </w:rPr>
            </w:pPr>
          </w:p>
          <w:p w14:paraId="39562440" w14:textId="77777777" w:rsidR="00560182" w:rsidRPr="00C15F3C" w:rsidRDefault="00560182" w:rsidP="00C15F3C">
            <w:pPr>
              <w:rPr>
                <w:sz w:val="10"/>
                <w:szCs w:val="10"/>
              </w:rPr>
            </w:pPr>
          </w:p>
        </w:tc>
      </w:tr>
      <w:tr w:rsidR="002047A1" w:rsidRPr="00705DF0" w14:paraId="032FAB37" w14:textId="77777777" w:rsidTr="00DA55A9">
        <w:trPr>
          <w:trHeight w:val="363"/>
        </w:trPr>
        <w:tc>
          <w:tcPr>
            <w:tcW w:w="4423" w:type="pct"/>
            <w:tcBorders>
              <w:top w:val="nil"/>
              <w:bottom w:val="single" w:sz="4" w:space="0" w:color="auto"/>
            </w:tcBorders>
            <w:shd w:val="clear" w:color="auto" w:fill="F2F2F2" w:themeFill="background1" w:themeFillShade="F2"/>
          </w:tcPr>
          <w:p w14:paraId="4F156764" w14:textId="2E5FAE37" w:rsidR="008344B5" w:rsidRPr="00705EA9" w:rsidRDefault="002047A1" w:rsidP="009A6D3E">
            <w:pPr>
              <w:pStyle w:val="ListParagraph"/>
              <w:numPr>
                <w:ilvl w:val="0"/>
                <w:numId w:val="38"/>
              </w:numPr>
              <w:rPr>
                <w:rFonts w:ascii="Times New Roman" w:hAnsi="Times New Roman" w:cs="Times New Roman"/>
              </w:rPr>
            </w:pPr>
            <w:r w:rsidRPr="00705EA9">
              <w:rPr>
                <w:rFonts w:ascii="Times New Roman" w:hAnsi="Times New Roman" w:cs="Times New Roman"/>
              </w:rPr>
              <w:t xml:space="preserve">If an applicant informs </w:t>
            </w:r>
            <w:r w:rsidR="00705EA9">
              <w:rPr>
                <w:rFonts w:ascii="Times New Roman" w:hAnsi="Times New Roman" w:cs="Times New Roman"/>
              </w:rPr>
              <w:t xml:space="preserve">the regulating body </w:t>
            </w:r>
            <w:r w:rsidRPr="00705EA9">
              <w:rPr>
                <w:rFonts w:ascii="Times New Roman" w:hAnsi="Times New Roman" w:cs="Times New Roman"/>
              </w:rPr>
              <w:t xml:space="preserve">that they are unable to provide the standard required information or documentation, and </w:t>
            </w:r>
            <w:r w:rsidR="002A35B1" w:rsidRPr="00705EA9">
              <w:rPr>
                <w:rFonts w:ascii="Times New Roman" w:hAnsi="Times New Roman" w:cs="Times New Roman"/>
              </w:rPr>
              <w:t xml:space="preserve">the Regulating </w:t>
            </w:r>
            <w:r w:rsidR="008344B5" w:rsidRPr="00705EA9">
              <w:rPr>
                <w:rFonts w:ascii="Times New Roman" w:hAnsi="Times New Roman" w:cs="Times New Roman"/>
              </w:rPr>
              <w:t>B</w:t>
            </w:r>
            <w:r w:rsidR="002A35B1" w:rsidRPr="00705EA9">
              <w:rPr>
                <w:rFonts w:ascii="Times New Roman" w:hAnsi="Times New Roman" w:cs="Times New Roman"/>
              </w:rPr>
              <w:t xml:space="preserve">ody determines that there </w:t>
            </w:r>
            <w:r w:rsidR="008344B5" w:rsidRPr="00705EA9">
              <w:rPr>
                <w:rFonts w:ascii="Times New Roman" w:hAnsi="Times New Roman" w:cs="Times New Roman"/>
              </w:rPr>
              <w:t>is</w:t>
            </w:r>
            <w:r w:rsidR="002A35B1" w:rsidRPr="00705EA9">
              <w:rPr>
                <w:rFonts w:ascii="Times New Roman" w:hAnsi="Times New Roman" w:cs="Times New Roman"/>
              </w:rPr>
              <w:t xml:space="preserve"> </w:t>
            </w:r>
            <w:r w:rsidRPr="00705EA9">
              <w:rPr>
                <w:rFonts w:ascii="Times New Roman" w:hAnsi="Times New Roman" w:cs="Times New Roman"/>
              </w:rPr>
              <w:t>no acceptable “alternative information”</w:t>
            </w:r>
            <w:r w:rsidR="008344B5" w:rsidRPr="00705EA9">
              <w:rPr>
                <w:rFonts w:ascii="Times New Roman" w:hAnsi="Times New Roman" w:cs="Times New Roman"/>
              </w:rPr>
              <w:t xml:space="preserve">, </w:t>
            </w:r>
            <w:r w:rsidR="00C56A8C" w:rsidRPr="00705EA9">
              <w:rPr>
                <w:rFonts w:ascii="Times New Roman" w:hAnsi="Times New Roman" w:cs="Times New Roman"/>
              </w:rPr>
              <w:t>does the regulating body inform the applicant of this</w:t>
            </w:r>
            <w:r w:rsidR="009C0406">
              <w:rPr>
                <w:rFonts w:ascii="Times New Roman" w:hAnsi="Times New Roman" w:cs="Times New Roman"/>
              </w:rPr>
              <w:t xml:space="preserve"> </w:t>
            </w:r>
            <w:r w:rsidR="009C0406" w:rsidRPr="009C0406">
              <w:rPr>
                <w:rFonts w:ascii="Times New Roman" w:hAnsi="Times New Roman" w:cs="Times New Roman"/>
                <w:b/>
                <w:bCs/>
                <w:i/>
                <w:iCs/>
              </w:rPr>
              <w:t>“within a reasonable time”</w:t>
            </w:r>
            <w:r w:rsidRPr="00705EA9">
              <w:rPr>
                <w:rFonts w:ascii="Times New Roman" w:hAnsi="Times New Roman" w:cs="Times New Roman"/>
              </w:rPr>
              <w:t>?</w:t>
            </w:r>
          </w:p>
          <w:p w14:paraId="53D26029" w14:textId="3F9E05F0" w:rsidR="002047A1" w:rsidRPr="008344B5" w:rsidRDefault="002047A1" w:rsidP="009C0406">
            <w:pPr>
              <w:rPr>
                <w:rFonts w:ascii="Times New Roman" w:hAnsi="Times New Roman" w:cs="Times New Roman"/>
                <w:sz w:val="10"/>
                <w:szCs w:val="10"/>
              </w:rPr>
            </w:pPr>
          </w:p>
        </w:tc>
        <w:tc>
          <w:tcPr>
            <w:tcW w:w="577" w:type="pct"/>
            <w:tcBorders>
              <w:top w:val="nil"/>
            </w:tcBorders>
            <w:shd w:val="clear" w:color="auto" w:fill="F2F2F2" w:themeFill="background1" w:themeFillShade="F2"/>
          </w:tcPr>
          <w:p w14:paraId="77B54E71" w14:textId="77777777" w:rsidR="002047A1" w:rsidRPr="00C15F3C" w:rsidRDefault="002047A1" w:rsidP="002047A1">
            <w:pPr>
              <w:rPr>
                <w:sz w:val="10"/>
                <w:szCs w:val="10"/>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2047A1" w14:paraId="6C83CCD9" w14:textId="77777777" w:rsidTr="008A6DC0">
              <w:trPr>
                <w:trHeight w:val="310"/>
                <w:jc w:val="center"/>
              </w:trPr>
              <w:tc>
                <w:tcPr>
                  <w:tcW w:w="744" w:type="dxa"/>
                </w:tcPr>
                <w:p w14:paraId="018F2B7B" w14:textId="48C794F7" w:rsidR="002047A1" w:rsidRPr="000448BF" w:rsidRDefault="00640A63" w:rsidP="002047A1">
                  <w:pPr>
                    <w:spacing w:line="259" w:lineRule="auto"/>
                    <w:jc w:val="center"/>
                    <w:rPr>
                      <w:b/>
                      <w:color w:val="000000" w:themeColor="text1"/>
                      <w:sz w:val="32"/>
                      <w:szCs w:val="32"/>
                    </w:rPr>
                  </w:pPr>
                  <w:sdt>
                    <w:sdtPr>
                      <w:rPr>
                        <w:rStyle w:val="Style6"/>
                      </w:rPr>
                      <w:id w:val="1227798995"/>
                      <w:placeholder>
                        <w:docPart w:val="37931713E7674AD5A9ECCCD11C6900D8"/>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16421811" w:edGrp="everyone"/>
                      <w:r w:rsidR="002047A1" w:rsidRPr="00F22DA4">
                        <w:rPr>
                          <w:rStyle w:val="PlaceholderText"/>
                          <w:highlight w:val="yellow"/>
                        </w:rPr>
                        <w:t>select</w:t>
                      </w:r>
                      <w:permEnd w:id="216421811"/>
                    </w:sdtContent>
                  </w:sdt>
                </w:p>
              </w:tc>
            </w:tr>
          </w:tbl>
          <w:p w14:paraId="48BFDA8A" w14:textId="77777777" w:rsidR="002047A1" w:rsidRPr="00C15F3C" w:rsidRDefault="002047A1" w:rsidP="002047A1">
            <w:pPr>
              <w:rPr>
                <w:sz w:val="10"/>
                <w:szCs w:val="10"/>
              </w:rPr>
            </w:pPr>
          </w:p>
        </w:tc>
      </w:tr>
      <w:tr w:rsidR="005C5CE4" w:rsidRPr="00C15F3C" w14:paraId="0B4ABD4E" w14:textId="77777777" w:rsidTr="00790F6C">
        <w:trPr>
          <w:trHeight w:val="363"/>
        </w:trPr>
        <w:tc>
          <w:tcPr>
            <w:tcW w:w="5000" w:type="pct"/>
            <w:gridSpan w:val="2"/>
            <w:tcBorders>
              <w:top w:val="single" w:sz="4" w:space="0" w:color="auto"/>
              <w:bottom w:val="single" w:sz="4" w:space="0" w:color="auto"/>
            </w:tcBorders>
            <w:shd w:val="clear" w:color="auto" w:fill="F2F2F2" w:themeFill="background1" w:themeFillShade="F2"/>
          </w:tcPr>
          <w:p w14:paraId="496D526A" w14:textId="77777777" w:rsidR="005C5CE4" w:rsidRPr="00EC42AA" w:rsidRDefault="005C5CE4" w:rsidP="005C5CE4">
            <w:pPr>
              <w:pStyle w:val="ListParagraph"/>
              <w:numPr>
                <w:ilvl w:val="0"/>
                <w:numId w:val="39"/>
              </w:numPr>
              <w:rPr>
                <w:rFonts w:ascii="Times New Roman" w:hAnsi="Times New Roman" w:cs="Times New Roman"/>
              </w:rPr>
            </w:pPr>
            <w:r>
              <w:rPr>
                <w:rFonts w:ascii="Times New Roman" w:hAnsi="Times New Roman" w:cs="Times New Roman"/>
              </w:rPr>
              <w:t>(</w:t>
            </w:r>
            <w:r w:rsidRPr="00EC42AA">
              <w:rPr>
                <w:rFonts w:ascii="Times New Roman" w:hAnsi="Times New Roman" w:cs="Times New Roman"/>
                <w:u w:val="single"/>
              </w:rPr>
              <w:t>Optional</w:t>
            </w:r>
            <w:r>
              <w:rPr>
                <w:rFonts w:ascii="Times New Roman" w:hAnsi="Times New Roman" w:cs="Times New Roman"/>
              </w:rPr>
              <w:t>) Please use the space below to provide any further details as/if necessary</w:t>
            </w:r>
            <w:r w:rsidRPr="00EC42AA">
              <w:rPr>
                <w:rFonts w:ascii="Times New Roman" w:hAnsi="Times New Roman" w:cs="Times New Roman"/>
              </w:rPr>
              <w:t>:</w:t>
            </w:r>
          </w:p>
          <w:p w14:paraId="01FF7964" w14:textId="77777777" w:rsidR="005C5CE4" w:rsidRPr="004C3F5C" w:rsidRDefault="005C5CE4" w:rsidP="00790F6C">
            <w:pPr>
              <w:ind w:left="598"/>
              <w:rPr>
                <w:rFonts w:ascii="Times New Roman" w:hAnsi="Times New Roman" w:cs="Times New Roman"/>
                <w:sz w:val="12"/>
                <w:szCs w:val="12"/>
              </w:rPr>
            </w:pPr>
          </w:p>
          <w:tbl>
            <w:tblPr>
              <w:tblStyle w:val="TableGrid"/>
              <w:tblW w:w="0" w:type="auto"/>
              <w:tblInd w:w="598" w:type="dxa"/>
              <w:tblLook w:val="04A0" w:firstRow="1" w:lastRow="0" w:firstColumn="1" w:lastColumn="0" w:noHBand="0" w:noVBand="1"/>
            </w:tblPr>
            <w:tblGrid>
              <w:gridCol w:w="9777"/>
            </w:tblGrid>
            <w:tr w:rsidR="005C5CE4" w:rsidRPr="0069124A" w14:paraId="04E8A6F9" w14:textId="77777777" w:rsidTr="00790F6C">
              <w:sdt>
                <w:sdtPr>
                  <w:rPr>
                    <w:rStyle w:val="Style12"/>
                    <w:color w:val="auto"/>
                  </w:rPr>
                  <w:id w:val="-363592638"/>
                  <w:placeholder>
                    <w:docPart w:val="D45E1890BDC144548D27FEE71CDFBE84"/>
                  </w:placeholder>
                  <w:showingPlcHdr/>
                  <w:text w:multiLine="1"/>
                </w:sdtPr>
                <w:sdtEndPr>
                  <w:rPr>
                    <w:rStyle w:val="DefaultParagraphFont"/>
                    <w:rFonts w:cs="Times New Roman"/>
                  </w:rPr>
                </w:sdtEndPr>
                <w:sdtContent>
                  <w:permStart w:id="275741334" w:edGrp="everyone" w:displacedByCustomXml="prev"/>
                  <w:tc>
                    <w:tcPr>
                      <w:tcW w:w="9777" w:type="dxa"/>
                      <w:shd w:val="clear" w:color="auto" w:fill="FFFFFF" w:themeFill="background1"/>
                    </w:tcPr>
                    <w:p w14:paraId="40E0A361" w14:textId="77777777" w:rsidR="005C5CE4" w:rsidRPr="0069124A" w:rsidRDefault="005C5CE4" w:rsidP="00790F6C">
                      <w:pPr>
                        <w:rPr>
                          <w:rFonts w:ascii="Times New Roman" w:hAnsi="Times New Roman" w:cs="Times New Roman"/>
                        </w:rPr>
                      </w:pPr>
                      <w:r w:rsidRPr="00391770">
                        <w:rPr>
                          <w:rStyle w:val="PlaceholderText"/>
                          <w:highlight w:val="yellow"/>
                        </w:rPr>
                        <w:t>Click or tap here to enter text.</w:t>
                      </w:r>
                    </w:p>
                  </w:tc>
                  <w:permEnd w:id="275741334" w:displacedByCustomXml="next"/>
                </w:sdtContent>
              </w:sdt>
            </w:tr>
          </w:tbl>
          <w:p w14:paraId="6C5A43B2" w14:textId="77777777" w:rsidR="005C5CE4" w:rsidRDefault="005C5CE4" w:rsidP="00790F6C">
            <w:pPr>
              <w:rPr>
                <w:rFonts w:ascii="Times New Roman" w:hAnsi="Times New Roman" w:cs="Times New Roman"/>
                <w:sz w:val="10"/>
                <w:szCs w:val="10"/>
              </w:rPr>
            </w:pPr>
          </w:p>
          <w:p w14:paraId="5DE3E811" w14:textId="77777777" w:rsidR="005C5CE4" w:rsidRPr="00C15F3C" w:rsidRDefault="005C5CE4" w:rsidP="00790F6C">
            <w:pPr>
              <w:rPr>
                <w:sz w:val="10"/>
                <w:szCs w:val="10"/>
              </w:rPr>
            </w:pPr>
          </w:p>
        </w:tc>
      </w:tr>
    </w:tbl>
    <w:p w14:paraId="6C89F4C9" w14:textId="77777777" w:rsidR="003528D2" w:rsidRDefault="003528D2"/>
    <w:p w14:paraId="0380B9DC" w14:textId="77777777" w:rsidR="003528D2" w:rsidRDefault="003528D2"/>
    <w:p w14:paraId="00D8EA84" w14:textId="77777777" w:rsidR="006F3E53" w:rsidRDefault="006F3E53">
      <w:r>
        <w:br w:type="page"/>
      </w:r>
    </w:p>
    <w:tbl>
      <w:tblPr>
        <w:tblStyle w:val="TableGrid"/>
        <w:tblW w:w="5396" w:type="pct"/>
        <w:tblInd w:w="-431" w:type="dxa"/>
        <w:tblLook w:val="04A0" w:firstRow="1" w:lastRow="0" w:firstColumn="1" w:lastColumn="0" w:noHBand="0" w:noVBand="1"/>
      </w:tblPr>
      <w:tblGrid>
        <w:gridCol w:w="9728"/>
        <w:gridCol w:w="1329"/>
      </w:tblGrid>
      <w:tr w:rsidR="00D97461" w:rsidRPr="00705DF0" w14:paraId="01BCFAEE" w14:textId="77777777" w:rsidTr="0022214E">
        <w:trPr>
          <w:trHeight w:val="585"/>
        </w:trPr>
        <w:tc>
          <w:tcPr>
            <w:tcW w:w="5000" w:type="pct"/>
            <w:gridSpan w:val="2"/>
            <w:shd w:val="clear" w:color="auto" w:fill="1F3864" w:themeFill="accent1" w:themeFillShade="80"/>
          </w:tcPr>
          <w:p w14:paraId="6FF76A7C" w14:textId="303BCA9E" w:rsidR="00D97461" w:rsidRPr="004F52F7" w:rsidRDefault="00B05D90" w:rsidP="004F52F7">
            <w:pPr>
              <w:pStyle w:val="Heading2"/>
              <w:rPr>
                <w:rFonts w:ascii="Times New Roman" w:hAnsi="Times New Roman"/>
                <w:b/>
                <w:bCs/>
                <w:color w:val="FFFFFF" w:themeColor="background1"/>
                <w:sz w:val="32"/>
                <w:szCs w:val="32"/>
              </w:rPr>
            </w:pPr>
            <w:bookmarkStart w:id="11" w:name="_Toc161827322"/>
            <w:r>
              <w:rPr>
                <w:b/>
                <w:bCs/>
                <w:color w:val="FFFFFF" w:themeColor="background1"/>
                <w:sz w:val="32"/>
                <w:szCs w:val="32"/>
              </w:rPr>
              <w:t>3.</w:t>
            </w:r>
            <w:r w:rsidR="0043205C">
              <w:rPr>
                <w:b/>
                <w:bCs/>
                <w:color w:val="FFFFFF" w:themeColor="background1"/>
                <w:sz w:val="32"/>
                <w:szCs w:val="32"/>
              </w:rPr>
              <w:t>4</w:t>
            </w:r>
            <w:r>
              <w:rPr>
                <w:b/>
                <w:bCs/>
                <w:color w:val="FFFFFF" w:themeColor="background1"/>
                <w:sz w:val="32"/>
                <w:szCs w:val="32"/>
              </w:rPr>
              <w:t xml:space="preserve"> </w:t>
            </w:r>
            <w:r w:rsidR="00D97461" w:rsidRPr="004F52F7">
              <w:rPr>
                <w:b/>
                <w:bCs/>
                <w:color w:val="FFFFFF" w:themeColor="background1"/>
                <w:sz w:val="32"/>
                <w:szCs w:val="32"/>
              </w:rPr>
              <w:t>Accommodation Policies for Applicants with A Physical or Mental Disability</w:t>
            </w:r>
            <w:bookmarkEnd w:id="11"/>
          </w:p>
        </w:tc>
      </w:tr>
      <w:tr w:rsidR="007E2763" w:rsidRPr="00705DF0" w14:paraId="4210846C" w14:textId="77777777" w:rsidTr="007F27A9">
        <w:trPr>
          <w:trHeight w:val="363"/>
        </w:trPr>
        <w:tc>
          <w:tcPr>
            <w:tcW w:w="4399" w:type="pct"/>
            <w:shd w:val="clear" w:color="auto" w:fill="BFBFBF" w:themeFill="background1" w:themeFillShade="BF"/>
          </w:tcPr>
          <w:p w14:paraId="45B95DB8" w14:textId="6F517F20" w:rsidR="00CD2AD8" w:rsidRDefault="00B6714E" w:rsidP="00135D49">
            <w:pPr>
              <w:rPr>
                <w:rFonts w:ascii="Times New Roman" w:hAnsi="Times New Roman" w:cs="Times New Roman"/>
              </w:rPr>
            </w:pPr>
            <w:r>
              <w:rPr>
                <w:rFonts w:ascii="Times New Roman" w:hAnsi="Times New Roman" w:cs="Times New Roman"/>
                <w:b/>
                <w:bCs/>
              </w:rPr>
              <w:t xml:space="preserve">Sections of FRPA: </w:t>
            </w:r>
            <w:r w:rsidR="007E2763">
              <w:rPr>
                <w:rFonts w:ascii="Times New Roman" w:hAnsi="Times New Roman" w:cs="Times New Roman"/>
              </w:rPr>
              <w:t>7(e)</w:t>
            </w:r>
            <w:r w:rsidR="00E25604">
              <w:rPr>
                <w:rFonts w:ascii="Times New Roman" w:hAnsi="Times New Roman" w:cs="Times New Roman"/>
              </w:rPr>
              <w:t>, 8(a)</w:t>
            </w:r>
            <w:r w:rsidR="007E2763">
              <w:rPr>
                <w:rFonts w:ascii="Times New Roman" w:hAnsi="Times New Roman" w:cs="Times New Roman"/>
              </w:rPr>
              <w:t xml:space="preserve"> and </w:t>
            </w:r>
            <w:r w:rsidR="007E2763" w:rsidRPr="003E7453">
              <w:rPr>
                <w:rFonts w:ascii="Times New Roman" w:hAnsi="Times New Roman" w:cs="Times New Roman"/>
              </w:rPr>
              <w:t>16(3)(h)</w:t>
            </w:r>
          </w:p>
          <w:p w14:paraId="117C2373" w14:textId="77777777" w:rsidR="00EC42AA" w:rsidRPr="00EC42AA" w:rsidRDefault="00EC42AA" w:rsidP="00135D49">
            <w:pPr>
              <w:rPr>
                <w:rFonts w:ascii="Times New Roman" w:hAnsi="Times New Roman" w:cs="Times New Roman"/>
                <w:sz w:val="10"/>
                <w:szCs w:val="10"/>
              </w:rPr>
            </w:pPr>
          </w:p>
          <w:p w14:paraId="679BB0CC" w14:textId="1257BE4B" w:rsidR="00EC42AA" w:rsidRDefault="00EC42AA" w:rsidP="008946C8">
            <w:pPr>
              <w:ind w:left="460"/>
              <w:rPr>
                <w:rFonts w:ascii="Times New Roman" w:hAnsi="Times New Roman" w:cs="Times New Roman"/>
              </w:rPr>
            </w:pPr>
            <w:r w:rsidRPr="00F82CA4">
              <w:rPr>
                <w:rFonts w:ascii="Times New Roman" w:hAnsi="Times New Roman" w:cs="Times New Roman"/>
                <w:b/>
                <w:bCs/>
                <w:u w:val="single"/>
              </w:rPr>
              <w:t>Note:</w:t>
            </w:r>
            <w:r w:rsidRPr="00F82CA4">
              <w:rPr>
                <w:rFonts w:ascii="Times New Roman" w:hAnsi="Times New Roman" w:cs="Times New Roman"/>
              </w:rPr>
              <w:t xml:space="preserve"> FRPA compliance does not require that a regulating body provide accommodations</w:t>
            </w:r>
            <w:r w:rsidR="009A6D3E">
              <w:rPr>
                <w:rFonts w:ascii="Times New Roman" w:hAnsi="Times New Roman" w:cs="Times New Roman"/>
              </w:rPr>
              <w:t xml:space="preserve"> </w:t>
            </w:r>
            <w:r w:rsidR="009A6D3E" w:rsidRPr="009A6D3E">
              <w:rPr>
                <w:rFonts w:ascii="Times New Roman" w:hAnsi="Times New Roman" w:cs="Times New Roman"/>
              </w:rPr>
              <w:t xml:space="preserve">for </w:t>
            </w:r>
            <w:r w:rsidR="009A6D3E">
              <w:rPr>
                <w:rFonts w:ascii="Times New Roman" w:hAnsi="Times New Roman" w:cs="Times New Roman"/>
              </w:rPr>
              <w:t>a</w:t>
            </w:r>
            <w:r w:rsidR="009A6D3E" w:rsidRPr="009A6D3E">
              <w:rPr>
                <w:rFonts w:ascii="Times New Roman" w:hAnsi="Times New Roman" w:cs="Times New Roman"/>
              </w:rPr>
              <w:t>pplicants with</w:t>
            </w:r>
            <w:r w:rsidR="009A6D3E">
              <w:rPr>
                <w:rFonts w:ascii="Times New Roman" w:hAnsi="Times New Roman" w:cs="Times New Roman"/>
              </w:rPr>
              <w:t xml:space="preserve"> d</w:t>
            </w:r>
            <w:r w:rsidR="009A6D3E" w:rsidRPr="009A6D3E">
              <w:rPr>
                <w:rFonts w:ascii="Times New Roman" w:hAnsi="Times New Roman" w:cs="Times New Roman"/>
              </w:rPr>
              <w:t>isabilit</w:t>
            </w:r>
            <w:r w:rsidR="009A6D3E">
              <w:rPr>
                <w:rFonts w:ascii="Times New Roman" w:hAnsi="Times New Roman" w:cs="Times New Roman"/>
              </w:rPr>
              <w:t>ies</w:t>
            </w:r>
            <w:r w:rsidRPr="00F82CA4">
              <w:rPr>
                <w:rFonts w:ascii="Times New Roman" w:hAnsi="Times New Roman" w:cs="Times New Roman"/>
              </w:rPr>
              <w:t xml:space="preserve">.  </w:t>
            </w:r>
            <w:r w:rsidR="008946C8">
              <w:rPr>
                <w:rFonts w:ascii="Times New Roman" w:hAnsi="Times New Roman" w:cs="Times New Roman"/>
              </w:rPr>
              <w:t>It requires that, if there are such policies (there exists some known circumstances where accommodations may be provided), that such policies be communicated to applicants and unidentifie</w:t>
            </w:r>
            <w:r w:rsidR="008946C8" w:rsidRPr="00E27265">
              <w:rPr>
                <w:rFonts w:ascii="Times New Roman" w:hAnsi="Times New Roman" w:cs="Times New Roman"/>
              </w:rPr>
              <w:t xml:space="preserve">d </w:t>
            </w:r>
            <w:r w:rsidR="00E27265">
              <w:rPr>
                <w:rFonts w:ascii="Times New Roman" w:hAnsi="Times New Roman" w:cs="Times New Roman"/>
              </w:rPr>
              <w:t xml:space="preserve">individuals who are only </w:t>
            </w:r>
            <w:r w:rsidR="00E27265" w:rsidRPr="00E27265">
              <w:rPr>
                <w:rFonts w:ascii="Times New Roman" w:hAnsi="Times New Roman" w:cs="Times New Roman"/>
                <w:b/>
                <w:bCs/>
                <w:i/>
                <w:iCs/>
              </w:rPr>
              <w:t>“intending to apply”</w:t>
            </w:r>
            <w:r w:rsidR="008946C8" w:rsidRPr="00E27265">
              <w:rPr>
                <w:rFonts w:ascii="Times New Roman" w:hAnsi="Times New Roman" w:cs="Times New Roman"/>
              </w:rPr>
              <w:t xml:space="preserve"> </w:t>
            </w:r>
            <w:r w:rsidR="008946C8">
              <w:rPr>
                <w:rFonts w:ascii="Times New Roman" w:hAnsi="Times New Roman" w:cs="Times New Roman"/>
              </w:rPr>
              <w:t>(e.g. by making the information publicly available).</w:t>
            </w:r>
            <w:r w:rsidR="009A6D3E">
              <w:rPr>
                <w:rFonts w:ascii="Times New Roman" w:hAnsi="Times New Roman" w:cs="Times New Roman"/>
              </w:rPr>
              <w:t xml:space="preserve"> </w:t>
            </w:r>
            <w:r w:rsidR="008946C8">
              <w:rPr>
                <w:rFonts w:ascii="Times New Roman" w:hAnsi="Times New Roman" w:cs="Times New Roman"/>
              </w:rPr>
              <w:t xml:space="preserve"> </w:t>
            </w:r>
            <w:r w:rsidR="009A6D3E">
              <w:rPr>
                <w:rFonts w:ascii="Times New Roman" w:hAnsi="Times New Roman" w:cs="Times New Roman"/>
              </w:rPr>
              <w:t>It also requires that any requests for accommodations be responded to in a timely manner</w:t>
            </w:r>
            <w:r w:rsidR="00E27265">
              <w:rPr>
                <w:rFonts w:ascii="Times New Roman" w:hAnsi="Times New Roman" w:cs="Times New Roman"/>
              </w:rPr>
              <w:t xml:space="preserve"> (whether granted or not)</w:t>
            </w:r>
            <w:r w:rsidR="009A6D3E">
              <w:rPr>
                <w:rFonts w:ascii="Times New Roman" w:hAnsi="Times New Roman" w:cs="Times New Roman"/>
              </w:rPr>
              <w:t>.</w:t>
            </w:r>
          </w:p>
          <w:p w14:paraId="063A08A0" w14:textId="77777777" w:rsidR="00EC42AA" w:rsidRPr="00EC42AA" w:rsidRDefault="00EC42AA" w:rsidP="00135D49">
            <w:pPr>
              <w:rPr>
                <w:rFonts w:ascii="Times New Roman" w:hAnsi="Times New Roman" w:cs="Times New Roman"/>
                <w:sz w:val="10"/>
                <w:szCs w:val="10"/>
              </w:rPr>
            </w:pPr>
          </w:p>
          <w:p w14:paraId="12409354" w14:textId="5ADA5D4C" w:rsidR="005A234C" w:rsidRPr="00705DF0" w:rsidRDefault="00446E09" w:rsidP="00135D49">
            <w:pPr>
              <w:rPr>
                <w:rFonts w:ascii="Times New Roman" w:hAnsi="Times New Roman" w:cs="Times New Roman"/>
              </w:rPr>
            </w:pPr>
            <w:r>
              <w:rPr>
                <w:rFonts w:ascii="Times New Roman" w:hAnsi="Times New Roman" w:cs="Times New Roman"/>
              </w:rPr>
              <w:t>I</w:t>
            </w:r>
            <w:r w:rsidR="005A234C">
              <w:rPr>
                <w:rFonts w:ascii="Times New Roman" w:hAnsi="Times New Roman" w:cs="Times New Roman"/>
              </w:rPr>
              <w:t>ndicate whether</w:t>
            </w:r>
            <w:r w:rsidR="00B96F73">
              <w:rPr>
                <w:rFonts w:ascii="Times New Roman" w:hAnsi="Times New Roman" w:cs="Times New Roman"/>
              </w:rPr>
              <w:t>,</w:t>
            </w:r>
            <w:r w:rsidR="005A234C">
              <w:rPr>
                <w:rFonts w:ascii="Times New Roman" w:hAnsi="Times New Roman" w:cs="Times New Roman"/>
              </w:rPr>
              <w:t xml:space="preserve"> or not</w:t>
            </w:r>
            <w:r w:rsidR="00B96F73">
              <w:rPr>
                <w:rFonts w:ascii="Times New Roman" w:hAnsi="Times New Roman" w:cs="Times New Roman"/>
              </w:rPr>
              <w:t>,</w:t>
            </w:r>
            <w:r w:rsidR="005A234C">
              <w:rPr>
                <w:rFonts w:ascii="Times New Roman" w:hAnsi="Times New Roman" w:cs="Times New Roman"/>
              </w:rPr>
              <w:t xml:space="preserve"> </w:t>
            </w:r>
            <w:r>
              <w:rPr>
                <w:rFonts w:ascii="Times New Roman" w:hAnsi="Times New Roman" w:cs="Times New Roman"/>
              </w:rPr>
              <w:t xml:space="preserve">the following statements </w:t>
            </w:r>
            <w:r w:rsidR="005A234C">
              <w:rPr>
                <w:rFonts w:ascii="Times New Roman" w:hAnsi="Times New Roman" w:cs="Times New Roman"/>
              </w:rPr>
              <w:t>accurately describes the registration practices of the regulating body (‘Yes’ or ‘No’).</w:t>
            </w:r>
          </w:p>
        </w:tc>
        <w:tc>
          <w:tcPr>
            <w:tcW w:w="601" w:type="pct"/>
            <w:tcBorders>
              <w:bottom w:val="single" w:sz="4" w:space="0" w:color="auto"/>
            </w:tcBorders>
            <w:shd w:val="clear" w:color="auto" w:fill="BFBFBF" w:themeFill="background1" w:themeFillShade="BF"/>
          </w:tcPr>
          <w:p w14:paraId="491121A5" w14:textId="77777777" w:rsidR="00B96F73" w:rsidRDefault="00B96F73" w:rsidP="007E2763">
            <w:pPr>
              <w:rPr>
                <w:rFonts w:ascii="Times New Roman" w:hAnsi="Times New Roman" w:cs="Times New Roman"/>
                <w:b/>
                <w:bCs/>
              </w:rPr>
            </w:pPr>
          </w:p>
          <w:p w14:paraId="4C6D9843" w14:textId="12F4814D" w:rsidR="007E2763" w:rsidRDefault="007E2763" w:rsidP="007E2763">
            <w:pPr>
              <w:rPr>
                <w:rFonts w:ascii="Times New Roman" w:hAnsi="Times New Roman" w:cs="Times New Roman"/>
                <w:b/>
                <w:bCs/>
              </w:rPr>
            </w:pPr>
            <w:r>
              <w:rPr>
                <w:rFonts w:ascii="Times New Roman" w:hAnsi="Times New Roman" w:cs="Times New Roman"/>
                <w:b/>
                <w:bCs/>
              </w:rPr>
              <w:t>Accurate?</w:t>
            </w:r>
          </w:p>
          <w:p w14:paraId="654FD0F7" w14:textId="23771DE7" w:rsidR="007E2763" w:rsidRPr="00705DF0" w:rsidRDefault="007E2763" w:rsidP="007E2763">
            <w:pPr>
              <w:rPr>
                <w:rFonts w:ascii="Times New Roman" w:hAnsi="Times New Roman" w:cs="Times New Roman"/>
              </w:rPr>
            </w:pPr>
            <w:r>
              <w:rPr>
                <w:rFonts w:ascii="Times New Roman" w:hAnsi="Times New Roman" w:cs="Times New Roman"/>
                <w:b/>
                <w:bCs/>
              </w:rPr>
              <w:t>(YES/NO)</w:t>
            </w:r>
          </w:p>
        </w:tc>
      </w:tr>
      <w:tr w:rsidR="00110694" w:rsidRPr="00705DF0" w14:paraId="4E555C67" w14:textId="77777777" w:rsidTr="007F27A9">
        <w:trPr>
          <w:trHeight w:val="363"/>
        </w:trPr>
        <w:tc>
          <w:tcPr>
            <w:tcW w:w="4399" w:type="pct"/>
            <w:tcBorders>
              <w:bottom w:val="nil"/>
            </w:tcBorders>
            <w:shd w:val="clear" w:color="auto" w:fill="F2F2F2" w:themeFill="background1" w:themeFillShade="F2"/>
          </w:tcPr>
          <w:p w14:paraId="7C2A4BD1" w14:textId="77777777" w:rsidR="00110694" w:rsidRDefault="00110694" w:rsidP="00110694">
            <w:pPr>
              <w:pStyle w:val="ListParagraph"/>
              <w:ind w:left="357"/>
              <w:rPr>
                <w:rFonts w:ascii="Times New Roman" w:hAnsi="Times New Roman" w:cs="Times New Roman"/>
              </w:rPr>
            </w:pPr>
          </w:p>
          <w:p w14:paraId="6C57833A" w14:textId="0B606FEA" w:rsidR="005146BE" w:rsidRDefault="00110694" w:rsidP="007F27A9">
            <w:pPr>
              <w:pStyle w:val="ListParagraph"/>
              <w:numPr>
                <w:ilvl w:val="0"/>
                <w:numId w:val="23"/>
              </w:numPr>
              <w:rPr>
                <w:rFonts w:ascii="Times New Roman" w:hAnsi="Times New Roman" w:cs="Times New Roman"/>
              </w:rPr>
            </w:pPr>
            <w:r>
              <w:rPr>
                <w:rFonts w:ascii="Times New Roman" w:hAnsi="Times New Roman" w:cs="Times New Roman"/>
                <w:b/>
                <w:bCs/>
                <w:i/>
                <w:iCs/>
              </w:rPr>
              <w:t>“A</w:t>
            </w:r>
            <w:r w:rsidRPr="00D97461">
              <w:rPr>
                <w:rFonts w:ascii="Times New Roman" w:hAnsi="Times New Roman" w:cs="Times New Roman"/>
                <w:b/>
                <w:bCs/>
                <w:i/>
                <w:iCs/>
              </w:rPr>
              <w:t xml:space="preserve"> description of existing accommodation policies for applicants with a physical disability or mental disability</w:t>
            </w:r>
            <w:r>
              <w:rPr>
                <w:rFonts w:ascii="Times New Roman" w:hAnsi="Times New Roman" w:cs="Times New Roman"/>
                <w:b/>
                <w:bCs/>
                <w:i/>
                <w:iCs/>
              </w:rPr>
              <w:t xml:space="preserve">” </w:t>
            </w:r>
            <w:r>
              <w:rPr>
                <w:rFonts w:ascii="Times New Roman" w:hAnsi="Times New Roman" w:cs="Times New Roman"/>
              </w:rPr>
              <w:t xml:space="preserve">is accessible </w:t>
            </w:r>
            <w:r w:rsidRPr="00FA161B">
              <w:rPr>
                <w:rFonts w:ascii="Times New Roman" w:hAnsi="Times New Roman" w:cs="Times New Roman"/>
                <w:b/>
                <w:bCs/>
                <w:i/>
                <w:iCs/>
              </w:rPr>
              <w:t>“in a clear and understandable form”</w:t>
            </w:r>
            <w:r>
              <w:rPr>
                <w:rFonts w:ascii="Times New Roman" w:hAnsi="Times New Roman" w:cs="Times New Roman"/>
              </w:rPr>
              <w:t xml:space="preserve"> on, </w:t>
            </w:r>
            <w:r w:rsidR="004E543A" w:rsidRPr="008344B5">
              <w:rPr>
                <w:rFonts w:ascii="Times New Roman" w:hAnsi="Times New Roman" w:cs="Times New Roman"/>
              </w:rPr>
              <w:t>or through</w:t>
            </w:r>
            <w:r w:rsidR="004056F8">
              <w:rPr>
                <w:rFonts w:ascii="Times New Roman" w:hAnsi="Times New Roman" w:cs="Times New Roman"/>
              </w:rPr>
              <w:t>,</w:t>
            </w:r>
            <w:r w:rsidR="004E543A" w:rsidRPr="008344B5">
              <w:rPr>
                <w:rFonts w:ascii="Times New Roman" w:hAnsi="Times New Roman" w:cs="Times New Roman"/>
              </w:rPr>
              <w:t xml:space="preserve"> the </w:t>
            </w:r>
            <w:r w:rsidR="004E543A">
              <w:rPr>
                <w:rFonts w:ascii="Times New Roman" w:hAnsi="Times New Roman" w:cs="Times New Roman"/>
              </w:rPr>
              <w:t xml:space="preserve">regulating body’s </w:t>
            </w:r>
            <w:r w:rsidR="004E543A" w:rsidRPr="008344B5">
              <w:rPr>
                <w:rFonts w:ascii="Times New Roman" w:hAnsi="Times New Roman" w:cs="Times New Roman"/>
              </w:rPr>
              <w:t>website</w:t>
            </w:r>
            <w:r>
              <w:rPr>
                <w:rFonts w:ascii="Times New Roman" w:hAnsi="Times New Roman" w:cs="Times New Roman"/>
              </w:rPr>
              <w:t>.</w:t>
            </w:r>
          </w:p>
          <w:p w14:paraId="5F3D3757" w14:textId="73D673C5" w:rsidR="007F27A9" w:rsidRPr="00D97461" w:rsidRDefault="007F27A9" w:rsidP="007F27A9">
            <w:pPr>
              <w:pStyle w:val="ListParagraph"/>
              <w:rPr>
                <w:rFonts w:ascii="Times New Roman" w:hAnsi="Times New Roman" w:cs="Times New Roman"/>
              </w:rPr>
            </w:pPr>
          </w:p>
        </w:tc>
        <w:tc>
          <w:tcPr>
            <w:tcW w:w="601" w:type="pct"/>
            <w:tcBorders>
              <w:bottom w:val="single" w:sz="4" w:space="0" w:color="auto"/>
            </w:tcBorders>
            <w:shd w:val="clear" w:color="auto" w:fill="F2F2F2" w:themeFill="background1" w:themeFillShade="F2"/>
          </w:tcPr>
          <w:p w14:paraId="40188CD2" w14:textId="77777777" w:rsidR="00BA21A3" w:rsidRPr="0022214E" w:rsidRDefault="00BA21A3" w:rsidP="00BA21A3">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75557585" w14:textId="77777777" w:rsidTr="00586EED">
              <w:trPr>
                <w:trHeight w:val="310"/>
              </w:trPr>
              <w:tc>
                <w:tcPr>
                  <w:tcW w:w="744" w:type="dxa"/>
                </w:tcPr>
                <w:p w14:paraId="08DF3088" w14:textId="2EC4C4C4" w:rsidR="00BA21A3" w:rsidRPr="000448BF" w:rsidRDefault="00640A63" w:rsidP="00BA21A3">
                  <w:pPr>
                    <w:spacing w:line="259" w:lineRule="auto"/>
                    <w:jc w:val="center"/>
                    <w:rPr>
                      <w:b/>
                      <w:color w:val="000000" w:themeColor="text1"/>
                      <w:sz w:val="32"/>
                      <w:szCs w:val="32"/>
                    </w:rPr>
                  </w:pPr>
                  <w:sdt>
                    <w:sdtPr>
                      <w:rPr>
                        <w:rStyle w:val="Style6"/>
                      </w:rPr>
                      <w:id w:val="-245960578"/>
                      <w:placeholder>
                        <w:docPart w:val="AD5263AEC6CF41B5BC4839C185F2995E"/>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64866269" w:edGrp="everyone"/>
                      <w:r w:rsidR="007F27A9" w:rsidRPr="00F22DA4">
                        <w:rPr>
                          <w:rStyle w:val="PlaceholderText"/>
                          <w:highlight w:val="yellow"/>
                        </w:rPr>
                        <w:t>select</w:t>
                      </w:r>
                      <w:permEnd w:id="2064866269"/>
                    </w:sdtContent>
                  </w:sdt>
                </w:p>
              </w:tc>
            </w:tr>
          </w:tbl>
          <w:p w14:paraId="4A80E81C" w14:textId="631C5DD6" w:rsidR="00110694" w:rsidRPr="00645D69" w:rsidRDefault="00110694" w:rsidP="00110694">
            <w:pPr>
              <w:rPr>
                <w:rFonts w:ascii="Times New Roman" w:hAnsi="Times New Roman" w:cs="Times New Roman"/>
                <w:bCs/>
              </w:rPr>
            </w:pPr>
          </w:p>
        </w:tc>
      </w:tr>
      <w:tr w:rsidR="007F27A9" w:rsidRPr="00705DF0" w14:paraId="40990F17" w14:textId="77777777" w:rsidTr="007F27A9">
        <w:trPr>
          <w:trHeight w:val="363"/>
        </w:trPr>
        <w:tc>
          <w:tcPr>
            <w:tcW w:w="5000" w:type="pct"/>
            <w:gridSpan w:val="2"/>
            <w:tcBorders>
              <w:top w:val="nil"/>
            </w:tcBorders>
            <w:shd w:val="clear" w:color="auto" w:fill="F2F2F2" w:themeFill="background1" w:themeFillShade="F2"/>
          </w:tcPr>
          <w:p w14:paraId="5D631806" w14:textId="4C31BD4C" w:rsidR="007F27A9" w:rsidRPr="004C3F5C" w:rsidRDefault="007F27A9" w:rsidP="00446E09">
            <w:pPr>
              <w:pStyle w:val="ListParagraph"/>
              <w:ind w:left="883"/>
              <w:rPr>
                <w:rFonts w:ascii="Times New Roman" w:hAnsi="Times New Roman" w:cs="Times New Roman"/>
                <w:sz w:val="12"/>
                <w:szCs w:val="12"/>
              </w:rPr>
            </w:pPr>
            <w:r w:rsidRPr="00A56998">
              <w:rPr>
                <w:rFonts w:ascii="Times New Roman" w:hAnsi="Times New Roman" w:cs="Times New Roman"/>
              </w:rPr>
              <w:t xml:space="preserve">If </w:t>
            </w:r>
            <w:r w:rsidRPr="008D3F02">
              <w:rPr>
                <w:rFonts w:ascii="Times New Roman" w:hAnsi="Times New Roman" w:cs="Times New Roman"/>
                <w:b/>
                <w:bCs/>
              </w:rPr>
              <w:t>‘Yes’</w:t>
            </w:r>
            <w:r w:rsidRPr="007F27A9">
              <w:rPr>
                <w:rFonts w:ascii="Times New Roman" w:hAnsi="Times New Roman" w:cs="Times New Roman"/>
              </w:rPr>
              <w:t>,</w:t>
            </w:r>
            <w:r>
              <w:rPr>
                <w:rFonts w:ascii="Times New Roman" w:hAnsi="Times New Roman" w:cs="Times New Roman"/>
              </w:rPr>
              <w:t xml:space="preserve"> please provide </w:t>
            </w:r>
            <w:r w:rsidR="00446E09">
              <w:rPr>
                <w:rFonts w:ascii="Times New Roman" w:hAnsi="Times New Roman" w:cs="Times New Roman"/>
              </w:rPr>
              <w:t xml:space="preserve">a </w:t>
            </w:r>
            <w:r>
              <w:rPr>
                <w:rFonts w:ascii="Times New Roman" w:hAnsi="Times New Roman" w:cs="Times New Roman"/>
              </w:rPr>
              <w:t>weblink</w:t>
            </w:r>
            <w:r w:rsidR="00322CF8">
              <w:rPr>
                <w:rFonts w:ascii="Times New Roman" w:hAnsi="Times New Roman" w:cs="Times New Roman"/>
              </w:rPr>
              <w:t xml:space="preserve"> to this description</w:t>
            </w:r>
            <w:r>
              <w:rPr>
                <w:rFonts w:ascii="Times New Roman" w:hAnsi="Times New Roman" w:cs="Times New Roman"/>
              </w:rPr>
              <w:t xml:space="preserve"> in the space provided below (</w:t>
            </w:r>
            <w:r w:rsidR="00446E09">
              <w:rPr>
                <w:rFonts w:ascii="Times New Roman" w:hAnsi="Times New Roman" w:cs="Times New Roman"/>
              </w:rPr>
              <w:t>then</w:t>
            </w:r>
            <w:r w:rsidR="00322CF8">
              <w:rPr>
                <w:rFonts w:ascii="Times New Roman" w:hAnsi="Times New Roman" w:cs="Times New Roman"/>
              </w:rPr>
              <w:t xml:space="preserve"> skip to the next question, 3.5</w:t>
            </w:r>
            <w:r>
              <w:rPr>
                <w:rFonts w:ascii="Times New Roman" w:hAnsi="Times New Roman" w:cs="Times New Roman"/>
              </w:rPr>
              <w:t>):</w:t>
            </w:r>
          </w:p>
          <w:tbl>
            <w:tblPr>
              <w:tblStyle w:val="TableGrid"/>
              <w:tblW w:w="0" w:type="auto"/>
              <w:tblInd w:w="1730" w:type="dxa"/>
              <w:tblLook w:val="04A0" w:firstRow="1" w:lastRow="0" w:firstColumn="1" w:lastColumn="0" w:noHBand="0" w:noVBand="1"/>
            </w:tblPr>
            <w:tblGrid>
              <w:gridCol w:w="8645"/>
            </w:tblGrid>
            <w:tr w:rsidR="007F27A9" w:rsidRPr="0069124A" w14:paraId="61C3B36E" w14:textId="77777777" w:rsidTr="00322CF8">
              <w:sdt>
                <w:sdtPr>
                  <w:rPr>
                    <w:rStyle w:val="Style12"/>
                    <w:color w:val="auto"/>
                  </w:rPr>
                  <w:id w:val="-939296084"/>
                  <w:placeholder>
                    <w:docPart w:val="EA120342041D42E49FECB6A344367F7F"/>
                  </w:placeholder>
                  <w:showingPlcHdr/>
                  <w:text w:multiLine="1"/>
                </w:sdtPr>
                <w:sdtEndPr>
                  <w:rPr>
                    <w:rStyle w:val="DefaultParagraphFont"/>
                    <w:rFonts w:cs="Times New Roman"/>
                  </w:rPr>
                </w:sdtEndPr>
                <w:sdtContent>
                  <w:permStart w:id="21317843" w:edGrp="everyone" w:displacedByCustomXml="prev"/>
                  <w:tc>
                    <w:tcPr>
                      <w:tcW w:w="8645" w:type="dxa"/>
                      <w:shd w:val="clear" w:color="auto" w:fill="FFFFFF" w:themeFill="background1"/>
                    </w:tcPr>
                    <w:p w14:paraId="3D9D9757" w14:textId="7BE54EE7" w:rsidR="007F27A9" w:rsidRPr="0069124A" w:rsidRDefault="007F27A9" w:rsidP="007F27A9">
                      <w:pPr>
                        <w:rPr>
                          <w:rFonts w:ascii="Times New Roman" w:hAnsi="Times New Roman" w:cs="Times New Roman"/>
                        </w:rPr>
                      </w:pPr>
                      <w:r w:rsidRPr="00391770">
                        <w:rPr>
                          <w:rStyle w:val="PlaceholderText"/>
                          <w:highlight w:val="yellow"/>
                        </w:rPr>
                        <w:t>Click or tap here to enter text.</w:t>
                      </w:r>
                    </w:p>
                  </w:tc>
                  <w:permEnd w:id="21317843" w:displacedByCustomXml="next"/>
                </w:sdtContent>
              </w:sdt>
            </w:tr>
          </w:tbl>
          <w:p w14:paraId="2BC76019" w14:textId="77777777" w:rsidR="007F27A9" w:rsidRDefault="007F27A9" w:rsidP="007F27A9">
            <w:pPr>
              <w:rPr>
                <w:rFonts w:ascii="Times New Roman" w:hAnsi="Times New Roman" w:cs="Times New Roman"/>
                <w:sz w:val="10"/>
                <w:szCs w:val="10"/>
              </w:rPr>
            </w:pPr>
          </w:p>
          <w:p w14:paraId="6CD19DA1" w14:textId="69E3C5EE" w:rsidR="00322CF8" w:rsidRPr="00D52FD9" w:rsidRDefault="00322CF8" w:rsidP="001A0841">
            <w:pPr>
              <w:pStyle w:val="ListParagraph"/>
              <w:ind w:left="883"/>
              <w:rPr>
                <w:rFonts w:ascii="Times New Roman" w:hAnsi="Times New Roman" w:cs="Times New Roman"/>
              </w:rPr>
            </w:pPr>
            <w:r w:rsidRPr="00A56998">
              <w:rPr>
                <w:rFonts w:ascii="Times New Roman" w:hAnsi="Times New Roman" w:cs="Times New Roman"/>
              </w:rPr>
              <w:t xml:space="preserve">If </w:t>
            </w:r>
            <w:r w:rsidRPr="008D3F02">
              <w:rPr>
                <w:rFonts w:ascii="Times New Roman" w:hAnsi="Times New Roman" w:cs="Times New Roman"/>
                <w:b/>
                <w:bCs/>
              </w:rPr>
              <w:t>‘</w:t>
            </w:r>
            <w:r>
              <w:rPr>
                <w:rFonts w:ascii="Times New Roman" w:hAnsi="Times New Roman" w:cs="Times New Roman"/>
                <w:b/>
                <w:bCs/>
              </w:rPr>
              <w:t>No</w:t>
            </w:r>
            <w:r w:rsidRPr="008D3F02">
              <w:rPr>
                <w:rFonts w:ascii="Times New Roman" w:hAnsi="Times New Roman" w:cs="Times New Roman"/>
                <w:b/>
                <w:bCs/>
              </w:rPr>
              <w:t>’</w:t>
            </w:r>
            <w:r w:rsidRPr="007F27A9">
              <w:rPr>
                <w:rFonts w:ascii="Times New Roman" w:hAnsi="Times New Roman" w:cs="Times New Roman"/>
              </w:rPr>
              <w:t>,</w:t>
            </w:r>
            <w:r>
              <w:rPr>
                <w:rFonts w:ascii="Times New Roman" w:hAnsi="Times New Roman" w:cs="Times New Roman"/>
              </w:rPr>
              <w:t xml:space="preserve"> indicate which of the following</w:t>
            </w:r>
            <w:r w:rsidR="00D52FD9">
              <w:rPr>
                <w:rFonts w:ascii="Times New Roman" w:hAnsi="Times New Roman" w:cs="Times New Roman"/>
              </w:rPr>
              <w:t xml:space="preserve"> (b, c</w:t>
            </w:r>
            <w:r w:rsidR="00446E09">
              <w:rPr>
                <w:rFonts w:ascii="Times New Roman" w:hAnsi="Times New Roman" w:cs="Times New Roman"/>
              </w:rPr>
              <w:t>,</w:t>
            </w:r>
            <w:r w:rsidR="00D52FD9">
              <w:rPr>
                <w:rFonts w:ascii="Times New Roman" w:hAnsi="Times New Roman" w:cs="Times New Roman"/>
              </w:rPr>
              <w:t xml:space="preserve"> or d)</w:t>
            </w:r>
            <w:r>
              <w:rPr>
                <w:rFonts w:ascii="Times New Roman" w:hAnsi="Times New Roman" w:cs="Times New Roman"/>
              </w:rPr>
              <w:t xml:space="preserve"> accurately describes</w:t>
            </w:r>
            <w:r w:rsidR="00D52FD9">
              <w:rPr>
                <w:rFonts w:ascii="Times New Roman" w:hAnsi="Times New Roman" w:cs="Times New Roman"/>
              </w:rPr>
              <w:t xml:space="preserve"> this regulating body’s registration practices:</w:t>
            </w:r>
          </w:p>
        </w:tc>
      </w:tr>
      <w:tr w:rsidR="005146BE" w:rsidRPr="00705DF0" w14:paraId="4E466F53" w14:textId="77777777" w:rsidTr="0081478B">
        <w:trPr>
          <w:trHeight w:val="363"/>
        </w:trPr>
        <w:tc>
          <w:tcPr>
            <w:tcW w:w="4399" w:type="pct"/>
            <w:shd w:val="clear" w:color="auto" w:fill="F2F2F2" w:themeFill="background1" w:themeFillShade="F2"/>
          </w:tcPr>
          <w:p w14:paraId="19FA4624" w14:textId="77777777" w:rsidR="005146BE" w:rsidRPr="00E27FA5" w:rsidRDefault="005146BE" w:rsidP="005146BE">
            <w:pPr>
              <w:rPr>
                <w:rFonts w:ascii="Times New Roman" w:hAnsi="Times New Roman" w:cs="Times New Roman"/>
              </w:rPr>
            </w:pPr>
          </w:p>
          <w:p w14:paraId="316196F7" w14:textId="78FFBC77" w:rsidR="005146BE" w:rsidRPr="00113F6E" w:rsidRDefault="005679D9" w:rsidP="0018100A">
            <w:pPr>
              <w:pStyle w:val="ListParagraph"/>
              <w:numPr>
                <w:ilvl w:val="0"/>
                <w:numId w:val="23"/>
              </w:numPr>
              <w:rPr>
                <w:rFonts w:ascii="Times New Roman" w:hAnsi="Times New Roman" w:cs="Times New Roman"/>
              </w:rPr>
            </w:pPr>
            <w:r>
              <w:rPr>
                <w:rFonts w:ascii="Times New Roman" w:hAnsi="Times New Roman" w:cs="Times New Roman"/>
              </w:rPr>
              <w:t xml:space="preserve">Although no formal </w:t>
            </w:r>
            <w:r w:rsidRPr="005679D9">
              <w:rPr>
                <w:rFonts w:ascii="Times New Roman" w:hAnsi="Times New Roman" w:cs="Times New Roman"/>
                <w:b/>
                <w:bCs/>
                <w:i/>
                <w:iCs/>
              </w:rPr>
              <w:t>“accommodation policies”</w:t>
            </w:r>
            <w:r>
              <w:rPr>
                <w:rFonts w:ascii="Times New Roman" w:hAnsi="Times New Roman" w:cs="Times New Roman"/>
              </w:rPr>
              <w:t xml:space="preserve"> exist, t</w:t>
            </w:r>
            <w:r w:rsidR="00113F6E" w:rsidRPr="00113F6E">
              <w:rPr>
                <w:rFonts w:ascii="Times New Roman" w:hAnsi="Times New Roman" w:cs="Times New Roman"/>
              </w:rPr>
              <w:t>he regulating body considers, and provides timely responses to, any request from an applicant, or potential applicant, for accommodations for a disability</w:t>
            </w:r>
            <w:r w:rsidR="004C296D">
              <w:rPr>
                <w:rFonts w:ascii="Times New Roman" w:hAnsi="Times New Roman" w:cs="Times New Roman"/>
              </w:rPr>
              <w:t xml:space="preserve"> (</w:t>
            </w:r>
            <w:r w:rsidR="004C296D" w:rsidRPr="004C296D">
              <w:rPr>
                <w:rFonts w:ascii="Times New Roman" w:hAnsi="Times New Roman" w:cs="Times New Roman"/>
              </w:rPr>
              <w:t>physical or mental</w:t>
            </w:r>
            <w:r w:rsidR="004C296D">
              <w:rPr>
                <w:rFonts w:ascii="Times New Roman" w:hAnsi="Times New Roman" w:cs="Times New Roman"/>
              </w:rPr>
              <w:t>)</w:t>
            </w:r>
            <w:r>
              <w:rPr>
                <w:rFonts w:ascii="Times New Roman" w:hAnsi="Times New Roman" w:cs="Times New Roman"/>
              </w:rPr>
              <w:t xml:space="preserve">.  Such responses </w:t>
            </w:r>
            <w:r w:rsidR="00802077">
              <w:rPr>
                <w:rFonts w:ascii="Times New Roman" w:hAnsi="Times New Roman" w:cs="Times New Roman"/>
              </w:rPr>
              <w:t xml:space="preserve">would </w:t>
            </w:r>
            <w:r w:rsidR="00113F6E" w:rsidRPr="00113F6E">
              <w:rPr>
                <w:rFonts w:ascii="Times New Roman" w:hAnsi="Times New Roman" w:cs="Times New Roman"/>
              </w:rPr>
              <w:t>detail any accommodations that may be provided (if any) and reasons for any specific requests not granted.</w:t>
            </w:r>
          </w:p>
          <w:p w14:paraId="099814A7" w14:textId="77777777" w:rsidR="005146BE" w:rsidRDefault="005146BE" w:rsidP="005146BE">
            <w:pPr>
              <w:ind w:left="456"/>
              <w:rPr>
                <w:rFonts w:ascii="Times New Roman" w:hAnsi="Times New Roman" w:cs="Times New Roman"/>
              </w:rPr>
            </w:pPr>
          </w:p>
        </w:tc>
        <w:tc>
          <w:tcPr>
            <w:tcW w:w="601" w:type="pct"/>
            <w:shd w:val="clear" w:color="auto" w:fill="F2F2F2" w:themeFill="background1" w:themeFillShade="F2"/>
          </w:tcPr>
          <w:p w14:paraId="6D81125B" w14:textId="77777777" w:rsidR="00BA21A3" w:rsidRPr="0022214E" w:rsidRDefault="00BA21A3" w:rsidP="00BA21A3">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1AAE340E" w14:textId="77777777" w:rsidTr="00586EED">
              <w:trPr>
                <w:trHeight w:val="310"/>
              </w:trPr>
              <w:tc>
                <w:tcPr>
                  <w:tcW w:w="744" w:type="dxa"/>
                </w:tcPr>
                <w:p w14:paraId="0BAA2DDD" w14:textId="77777777" w:rsidR="00BA21A3" w:rsidRPr="000448BF" w:rsidRDefault="00640A63" w:rsidP="00BA21A3">
                  <w:pPr>
                    <w:spacing w:line="259" w:lineRule="auto"/>
                    <w:jc w:val="center"/>
                    <w:rPr>
                      <w:b/>
                      <w:color w:val="000000" w:themeColor="text1"/>
                      <w:sz w:val="32"/>
                      <w:szCs w:val="32"/>
                    </w:rPr>
                  </w:pPr>
                  <w:sdt>
                    <w:sdtPr>
                      <w:rPr>
                        <w:rStyle w:val="Style6"/>
                      </w:rPr>
                      <w:id w:val="1797797929"/>
                      <w:placeholder>
                        <w:docPart w:val="062A9E6C4B734780B54624FEE8400A9B"/>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351372917" w:edGrp="everyone"/>
                      <w:r w:rsidR="00BA21A3" w:rsidRPr="00F22DA4">
                        <w:rPr>
                          <w:rStyle w:val="PlaceholderText"/>
                          <w:highlight w:val="yellow"/>
                        </w:rPr>
                        <w:t>select</w:t>
                      </w:r>
                      <w:permEnd w:id="1351372917"/>
                    </w:sdtContent>
                  </w:sdt>
                </w:p>
              </w:tc>
            </w:tr>
          </w:tbl>
          <w:p w14:paraId="2A5D099C" w14:textId="71D7F0E2" w:rsidR="005146BE" w:rsidRDefault="005146BE" w:rsidP="005146BE">
            <w:pPr>
              <w:rPr>
                <w:rFonts w:ascii="Times New Roman" w:hAnsi="Times New Roman" w:cs="Times New Roman"/>
                <w:b/>
              </w:rPr>
            </w:pPr>
          </w:p>
        </w:tc>
      </w:tr>
      <w:tr w:rsidR="005146BE" w:rsidRPr="00705DF0" w14:paraId="456502B2" w14:textId="77777777" w:rsidTr="00BD1935">
        <w:trPr>
          <w:trHeight w:val="363"/>
        </w:trPr>
        <w:tc>
          <w:tcPr>
            <w:tcW w:w="4399" w:type="pct"/>
            <w:tcBorders>
              <w:bottom w:val="single" w:sz="4" w:space="0" w:color="auto"/>
            </w:tcBorders>
            <w:shd w:val="clear" w:color="auto" w:fill="F2F2F2" w:themeFill="background1" w:themeFillShade="F2"/>
          </w:tcPr>
          <w:p w14:paraId="4FA94E56" w14:textId="07A84844" w:rsidR="005146BE" w:rsidRPr="00483B4A" w:rsidRDefault="001C003B" w:rsidP="004732F4">
            <w:pPr>
              <w:pStyle w:val="ListParagraph"/>
              <w:numPr>
                <w:ilvl w:val="0"/>
                <w:numId w:val="23"/>
              </w:numPr>
              <w:rPr>
                <w:rFonts w:ascii="Times New Roman" w:hAnsi="Times New Roman" w:cs="Times New Roman"/>
              </w:rPr>
            </w:pPr>
            <w:r>
              <w:rPr>
                <w:rFonts w:ascii="Times New Roman" w:hAnsi="Times New Roman" w:cs="Times New Roman"/>
              </w:rPr>
              <w:t xml:space="preserve">No </w:t>
            </w:r>
            <w:r w:rsidR="005146BE" w:rsidRPr="00483B4A">
              <w:rPr>
                <w:rFonts w:ascii="Times New Roman" w:hAnsi="Times New Roman" w:cs="Times New Roman"/>
              </w:rPr>
              <w:t>accommodations for physical or mental disabilities</w:t>
            </w:r>
            <w:r>
              <w:rPr>
                <w:rFonts w:ascii="Times New Roman" w:hAnsi="Times New Roman" w:cs="Times New Roman"/>
              </w:rPr>
              <w:t xml:space="preserve"> </w:t>
            </w:r>
            <w:r w:rsidR="00FE7C97">
              <w:rPr>
                <w:rFonts w:ascii="Times New Roman" w:hAnsi="Times New Roman" w:cs="Times New Roman"/>
              </w:rPr>
              <w:t>are currently offered under any circumstances by the regulating body.  A</w:t>
            </w:r>
            <w:r w:rsidR="005679D9">
              <w:rPr>
                <w:rFonts w:ascii="Times New Roman" w:hAnsi="Times New Roman" w:cs="Times New Roman"/>
              </w:rPr>
              <w:t>ny a</w:t>
            </w:r>
            <w:r w:rsidR="00FE7C97">
              <w:rPr>
                <w:rFonts w:ascii="Times New Roman" w:hAnsi="Times New Roman" w:cs="Times New Roman"/>
              </w:rPr>
              <w:t>pplicant</w:t>
            </w:r>
            <w:r w:rsidR="005679D9">
              <w:rPr>
                <w:rFonts w:ascii="Times New Roman" w:hAnsi="Times New Roman" w:cs="Times New Roman"/>
              </w:rPr>
              <w:t xml:space="preserve"> </w:t>
            </w:r>
            <w:r w:rsidR="00FE7C97">
              <w:rPr>
                <w:rFonts w:ascii="Times New Roman" w:hAnsi="Times New Roman" w:cs="Times New Roman"/>
              </w:rPr>
              <w:t>who request</w:t>
            </w:r>
            <w:r w:rsidR="005679D9">
              <w:rPr>
                <w:rFonts w:ascii="Times New Roman" w:hAnsi="Times New Roman" w:cs="Times New Roman"/>
              </w:rPr>
              <w:t>s</w:t>
            </w:r>
            <w:r w:rsidR="00FE7C97">
              <w:rPr>
                <w:rFonts w:ascii="Times New Roman" w:hAnsi="Times New Roman" w:cs="Times New Roman"/>
              </w:rPr>
              <w:t xml:space="preserve"> such accommodat</w:t>
            </w:r>
            <w:r w:rsidR="005679D9">
              <w:rPr>
                <w:rFonts w:ascii="Times New Roman" w:hAnsi="Times New Roman" w:cs="Times New Roman"/>
              </w:rPr>
              <w:t>ions</w:t>
            </w:r>
            <w:r w:rsidR="00FE7C97">
              <w:rPr>
                <w:rFonts w:ascii="Times New Roman" w:hAnsi="Times New Roman" w:cs="Times New Roman"/>
              </w:rPr>
              <w:t xml:space="preserve"> are informed of this in a timely manner</w:t>
            </w:r>
            <w:r w:rsidR="005146BE" w:rsidRPr="00483B4A">
              <w:rPr>
                <w:rFonts w:ascii="Times New Roman" w:hAnsi="Times New Roman" w:cs="Times New Roman"/>
              </w:rPr>
              <w:t>.</w:t>
            </w:r>
          </w:p>
          <w:p w14:paraId="47F2267D" w14:textId="2D2F15C8" w:rsidR="005146BE" w:rsidRPr="00A1613A" w:rsidRDefault="005146BE" w:rsidP="005146BE">
            <w:pPr>
              <w:pStyle w:val="ListParagraph"/>
              <w:ind w:left="357"/>
              <w:rPr>
                <w:rFonts w:ascii="Times New Roman" w:hAnsi="Times New Roman" w:cs="Times New Roman"/>
              </w:rPr>
            </w:pPr>
          </w:p>
        </w:tc>
        <w:tc>
          <w:tcPr>
            <w:tcW w:w="601" w:type="pct"/>
            <w:tcBorders>
              <w:bottom w:val="single" w:sz="4" w:space="0" w:color="auto"/>
            </w:tcBorders>
            <w:shd w:val="clear" w:color="auto" w:fill="F2F2F2" w:themeFill="background1" w:themeFillShade="F2"/>
          </w:tcPr>
          <w:p w14:paraId="71727FFE" w14:textId="77777777" w:rsidR="00BA21A3" w:rsidRPr="0022214E" w:rsidRDefault="00BA21A3" w:rsidP="00BA21A3">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69C382F3" w14:textId="77777777" w:rsidTr="00586EED">
              <w:trPr>
                <w:trHeight w:val="310"/>
              </w:trPr>
              <w:tc>
                <w:tcPr>
                  <w:tcW w:w="744" w:type="dxa"/>
                </w:tcPr>
                <w:p w14:paraId="50A51FD8" w14:textId="3BA3D512" w:rsidR="00BA21A3" w:rsidRPr="000448BF" w:rsidRDefault="00640A63" w:rsidP="00BA21A3">
                  <w:pPr>
                    <w:spacing w:line="259" w:lineRule="auto"/>
                    <w:jc w:val="center"/>
                    <w:rPr>
                      <w:b/>
                      <w:color w:val="000000" w:themeColor="text1"/>
                      <w:sz w:val="32"/>
                      <w:szCs w:val="32"/>
                    </w:rPr>
                  </w:pPr>
                  <w:sdt>
                    <w:sdtPr>
                      <w:rPr>
                        <w:rStyle w:val="Style6"/>
                      </w:rPr>
                      <w:id w:val="98534150"/>
                      <w:placeholder>
                        <w:docPart w:val="ABEE678B491645B1AEE9C9CF74357EBE"/>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55405168" w:edGrp="everyone"/>
                      <w:r w:rsidR="005679D9" w:rsidRPr="00F22DA4">
                        <w:rPr>
                          <w:rStyle w:val="PlaceholderText"/>
                          <w:highlight w:val="yellow"/>
                        </w:rPr>
                        <w:t>select</w:t>
                      </w:r>
                      <w:permEnd w:id="255405168"/>
                    </w:sdtContent>
                  </w:sdt>
                </w:p>
              </w:tc>
            </w:tr>
          </w:tbl>
          <w:p w14:paraId="2FBB742F" w14:textId="71037A2C" w:rsidR="005146BE" w:rsidRPr="00645D69" w:rsidRDefault="005146BE" w:rsidP="005146BE">
            <w:pPr>
              <w:rPr>
                <w:rFonts w:ascii="Times New Roman" w:hAnsi="Times New Roman" w:cs="Times New Roman"/>
                <w:bCs/>
              </w:rPr>
            </w:pPr>
          </w:p>
        </w:tc>
      </w:tr>
      <w:tr w:rsidR="00E53E37" w:rsidRPr="00705DF0" w14:paraId="47406108" w14:textId="77777777" w:rsidTr="00BD1935">
        <w:trPr>
          <w:trHeight w:val="363"/>
        </w:trPr>
        <w:tc>
          <w:tcPr>
            <w:tcW w:w="4399" w:type="pct"/>
            <w:tcBorders>
              <w:bottom w:val="nil"/>
            </w:tcBorders>
            <w:shd w:val="clear" w:color="auto" w:fill="F2F2F2" w:themeFill="background1" w:themeFillShade="F2"/>
          </w:tcPr>
          <w:p w14:paraId="751BC5C8" w14:textId="7FA6538F" w:rsidR="00E53E37" w:rsidRPr="00E53E37" w:rsidRDefault="00E53E37" w:rsidP="00E53E37">
            <w:pPr>
              <w:pStyle w:val="ListParagraph"/>
              <w:numPr>
                <w:ilvl w:val="0"/>
                <w:numId w:val="23"/>
              </w:numPr>
              <w:rPr>
                <w:rFonts w:ascii="Times New Roman" w:hAnsi="Times New Roman" w:cs="Times New Roman"/>
              </w:rPr>
            </w:pPr>
            <w:r>
              <w:rPr>
                <w:rFonts w:ascii="Times New Roman" w:hAnsi="Times New Roman" w:cs="Times New Roman"/>
              </w:rPr>
              <w:t xml:space="preserve">The regulating body has policies related to </w:t>
            </w:r>
            <w:r w:rsidRPr="00E53E37">
              <w:rPr>
                <w:rFonts w:ascii="Times New Roman" w:hAnsi="Times New Roman" w:cs="Times New Roman"/>
              </w:rPr>
              <w:t>accommodation</w:t>
            </w:r>
            <w:r>
              <w:rPr>
                <w:rFonts w:ascii="Times New Roman" w:hAnsi="Times New Roman" w:cs="Times New Roman"/>
              </w:rPr>
              <w:t xml:space="preserve">s </w:t>
            </w:r>
            <w:r w:rsidRPr="00E53E37">
              <w:rPr>
                <w:rFonts w:ascii="Times New Roman" w:hAnsi="Times New Roman" w:cs="Times New Roman"/>
              </w:rPr>
              <w:t>for applicants with a physical or mental disability</w:t>
            </w:r>
            <w:r w:rsidR="00322CF8">
              <w:rPr>
                <w:rFonts w:ascii="Times New Roman" w:hAnsi="Times New Roman" w:cs="Times New Roman"/>
              </w:rPr>
              <w:t xml:space="preserve"> that are different than those described in parts ‘b’ and ‘c’</w:t>
            </w:r>
            <w:r>
              <w:rPr>
                <w:rFonts w:ascii="Times New Roman" w:hAnsi="Times New Roman" w:cs="Times New Roman"/>
              </w:rPr>
              <w:t xml:space="preserve">.  However, descriptions of these policies are </w:t>
            </w:r>
            <w:r w:rsidRPr="005679D9">
              <w:rPr>
                <w:rFonts w:ascii="Times New Roman" w:hAnsi="Times New Roman" w:cs="Times New Roman"/>
                <w:b/>
                <w:bCs/>
                <w:u w:val="single"/>
              </w:rPr>
              <w:t>not</w:t>
            </w:r>
            <w:r>
              <w:rPr>
                <w:rFonts w:ascii="Times New Roman" w:hAnsi="Times New Roman" w:cs="Times New Roman"/>
              </w:rPr>
              <w:t xml:space="preserve"> posted on the regulating bod</w:t>
            </w:r>
            <w:r w:rsidR="00BD1935">
              <w:rPr>
                <w:rFonts w:ascii="Times New Roman" w:hAnsi="Times New Roman" w:cs="Times New Roman"/>
              </w:rPr>
              <w:t>y’s</w:t>
            </w:r>
            <w:r>
              <w:rPr>
                <w:rFonts w:ascii="Times New Roman" w:hAnsi="Times New Roman" w:cs="Times New Roman"/>
              </w:rPr>
              <w:t xml:space="preserve"> website</w:t>
            </w:r>
            <w:r w:rsidRPr="00E53E37">
              <w:rPr>
                <w:rFonts w:ascii="Times New Roman" w:hAnsi="Times New Roman" w:cs="Times New Roman"/>
              </w:rPr>
              <w:t xml:space="preserve">. </w:t>
            </w:r>
          </w:p>
        </w:tc>
        <w:tc>
          <w:tcPr>
            <w:tcW w:w="601" w:type="pct"/>
            <w:tcBorders>
              <w:bottom w:val="single" w:sz="4" w:space="0" w:color="auto"/>
            </w:tcBorders>
            <w:shd w:val="clear" w:color="auto" w:fill="F2F2F2" w:themeFill="background1" w:themeFillShade="F2"/>
          </w:tcPr>
          <w:p w14:paraId="7CCF0C79" w14:textId="77777777" w:rsidR="00E53E37" w:rsidRPr="0022214E" w:rsidRDefault="00E53E37" w:rsidP="00E53E37">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E53E37" w14:paraId="649B2877" w14:textId="77777777" w:rsidTr="0091454A">
              <w:trPr>
                <w:trHeight w:val="310"/>
              </w:trPr>
              <w:tc>
                <w:tcPr>
                  <w:tcW w:w="744" w:type="dxa"/>
                </w:tcPr>
                <w:p w14:paraId="2E1E89D9" w14:textId="77777777" w:rsidR="00E53E37" w:rsidRPr="000448BF" w:rsidRDefault="00640A63" w:rsidP="00E53E37">
                  <w:pPr>
                    <w:spacing w:line="259" w:lineRule="auto"/>
                    <w:jc w:val="center"/>
                    <w:rPr>
                      <w:b/>
                      <w:color w:val="000000" w:themeColor="text1"/>
                      <w:sz w:val="32"/>
                      <w:szCs w:val="32"/>
                    </w:rPr>
                  </w:pPr>
                  <w:sdt>
                    <w:sdtPr>
                      <w:rPr>
                        <w:rStyle w:val="Style6"/>
                      </w:rPr>
                      <w:id w:val="-1195846658"/>
                      <w:placeholder>
                        <w:docPart w:val="C527ECAB347D4B7A8665B3E0FF2980FD"/>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836339424" w:edGrp="everyone"/>
                      <w:r w:rsidR="00E53E37" w:rsidRPr="00F22DA4">
                        <w:rPr>
                          <w:rStyle w:val="PlaceholderText"/>
                          <w:highlight w:val="yellow"/>
                        </w:rPr>
                        <w:t>select</w:t>
                      </w:r>
                      <w:permEnd w:id="1836339424"/>
                    </w:sdtContent>
                  </w:sdt>
                </w:p>
              </w:tc>
            </w:tr>
          </w:tbl>
          <w:p w14:paraId="457F7F38" w14:textId="77777777" w:rsidR="00E53E37" w:rsidRPr="0022214E" w:rsidRDefault="00E53E37" w:rsidP="00E53E37">
            <w:pPr>
              <w:jc w:val="center"/>
              <w:rPr>
                <w:b/>
                <w:color w:val="000000" w:themeColor="text1"/>
              </w:rPr>
            </w:pPr>
          </w:p>
        </w:tc>
      </w:tr>
      <w:tr w:rsidR="00E53E37" w:rsidRPr="00705DF0" w14:paraId="76EE300A" w14:textId="77777777" w:rsidTr="0059283D">
        <w:trPr>
          <w:trHeight w:val="1719"/>
        </w:trPr>
        <w:tc>
          <w:tcPr>
            <w:tcW w:w="5000" w:type="pct"/>
            <w:gridSpan w:val="2"/>
            <w:tcBorders>
              <w:top w:val="nil"/>
            </w:tcBorders>
            <w:shd w:val="clear" w:color="auto" w:fill="F2F2F2" w:themeFill="background1" w:themeFillShade="F2"/>
          </w:tcPr>
          <w:p w14:paraId="757C1241" w14:textId="77777777" w:rsidR="00BD1935" w:rsidRPr="00BD1935" w:rsidRDefault="00BD1935" w:rsidP="00BD1935">
            <w:pPr>
              <w:ind w:left="1169"/>
              <w:rPr>
                <w:rFonts w:ascii="Times New Roman" w:hAnsi="Times New Roman" w:cs="Times New Roman"/>
                <w:b/>
                <w:bCs/>
                <w:sz w:val="10"/>
                <w:szCs w:val="10"/>
                <w:u w:val="single"/>
              </w:rPr>
            </w:pPr>
          </w:p>
          <w:p w14:paraId="033F5496" w14:textId="276E7C3B" w:rsidR="00B746FF" w:rsidRDefault="00E53E37" w:rsidP="00BD1935">
            <w:pPr>
              <w:ind w:left="1169"/>
              <w:rPr>
                <w:rFonts w:ascii="Times New Roman" w:hAnsi="Times New Roman" w:cs="Times New Roman"/>
              </w:rPr>
            </w:pPr>
            <w:r w:rsidRPr="00E53E37">
              <w:rPr>
                <w:rFonts w:ascii="Times New Roman" w:hAnsi="Times New Roman" w:cs="Times New Roman"/>
                <w:b/>
                <w:bCs/>
                <w:u w:val="single"/>
              </w:rPr>
              <w:t>If yes</w:t>
            </w:r>
            <w:r w:rsidRPr="000E26C1">
              <w:rPr>
                <w:rFonts w:ascii="Times New Roman" w:hAnsi="Times New Roman" w:cs="Times New Roman"/>
              </w:rPr>
              <w:t xml:space="preserve">, in the space provided below, </w:t>
            </w:r>
            <w:r>
              <w:rPr>
                <w:rFonts w:ascii="Times New Roman" w:hAnsi="Times New Roman" w:cs="Times New Roman"/>
              </w:rPr>
              <w:t xml:space="preserve">please provide </w:t>
            </w:r>
            <w:r w:rsidRPr="004D6DB7">
              <w:rPr>
                <w:rFonts w:ascii="Times New Roman" w:hAnsi="Times New Roman" w:cs="Times New Roman"/>
                <w:b/>
                <w:bCs/>
                <w:i/>
                <w:iCs/>
              </w:rPr>
              <w:t>“a description of existing accommodation policies for applicants with a physical disability or mental disability”</w:t>
            </w:r>
            <w:r>
              <w:rPr>
                <w:rFonts w:ascii="Times New Roman" w:hAnsi="Times New Roman" w:cs="Times New Roman"/>
              </w:rPr>
              <w:t xml:space="preserve"> and describe how the regulating body provides</w:t>
            </w:r>
            <w:r w:rsidR="00B746FF">
              <w:rPr>
                <w:rFonts w:ascii="Times New Roman" w:hAnsi="Times New Roman" w:cs="Times New Roman"/>
              </w:rPr>
              <w:t xml:space="preserve"> </w:t>
            </w:r>
            <w:r w:rsidR="00B746FF" w:rsidRPr="0048792E">
              <w:rPr>
                <w:rFonts w:ascii="Times New Roman" w:hAnsi="Times New Roman" w:cs="Times New Roman"/>
              </w:rPr>
              <w:t xml:space="preserve">this information to </w:t>
            </w:r>
            <w:r w:rsidR="00B746FF">
              <w:rPr>
                <w:rFonts w:ascii="Times New Roman" w:hAnsi="Times New Roman" w:cs="Times New Roman"/>
              </w:rPr>
              <w:t>the unidentified individuals</w:t>
            </w:r>
            <w:r w:rsidR="00B746FF">
              <w:rPr>
                <w:rFonts w:ascii="Times New Roman" w:hAnsi="Times New Roman" w:cs="Times New Roman"/>
                <w:lang w:val="en-US"/>
              </w:rPr>
              <w:t xml:space="preserve"> who only </w:t>
            </w:r>
            <w:r w:rsidR="00B746FF" w:rsidRPr="00276B38">
              <w:rPr>
                <w:rFonts w:ascii="Times New Roman" w:hAnsi="Times New Roman" w:cs="Times New Roman"/>
                <w:b/>
                <w:bCs/>
                <w:i/>
                <w:iCs/>
                <w:lang w:val="en-US"/>
              </w:rPr>
              <w:t>“</w:t>
            </w:r>
            <w:r w:rsidR="00B746FF">
              <w:rPr>
                <w:rFonts w:ascii="Times New Roman" w:hAnsi="Times New Roman" w:cs="Times New Roman"/>
                <w:b/>
                <w:bCs/>
                <w:i/>
                <w:iCs/>
                <w:lang w:val="en-US"/>
              </w:rPr>
              <w:t>…</w:t>
            </w:r>
            <w:r w:rsidR="00B746FF" w:rsidRPr="00276B38">
              <w:rPr>
                <w:rFonts w:ascii="Times New Roman" w:hAnsi="Times New Roman" w:cs="Times New Roman"/>
                <w:b/>
                <w:bCs/>
                <w:i/>
                <w:iCs/>
                <w:lang w:val="en-US"/>
              </w:rPr>
              <w:t>intend to apply for registration”</w:t>
            </w:r>
            <w:r w:rsidR="00B746FF">
              <w:rPr>
                <w:rFonts w:ascii="Times New Roman" w:hAnsi="Times New Roman" w:cs="Times New Roman"/>
                <w:b/>
                <w:bCs/>
                <w:i/>
                <w:iCs/>
                <w:lang w:val="en-US"/>
              </w:rPr>
              <w:t xml:space="preserve"> </w:t>
            </w:r>
            <w:r w:rsidR="00B746FF">
              <w:rPr>
                <w:rFonts w:ascii="Times New Roman" w:hAnsi="Times New Roman" w:cs="Times New Roman"/>
              </w:rPr>
              <w:t>(e.g. How it is made available to the public):</w:t>
            </w:r>
          </w:p>
          <w:p w14:paraId="207E062F" w14:textId="77777777" w:rsidR="00E53E37" w:rsidRDefault="00E53E37" w:rsidP="00E53E37">
            <w:pPr>
              <w:ind w:left="598"/>
              <w:rPr>
                <w:rFonts w:ascii="Times New Roman" w:hAnsi="Times New Roman" w:cs="Times New Roman"/>
              </w:rPr>
            </w:pPr>
          </w:p>
          <w:tbl>
            <w:tblPr>
              <w:tblStyle w:val="TableGrid"/>
              <w:tblW w:w="0" w:type="auto"/>
              <w:tblInd w:w="1305" w:type="dxa"/>
              <w:tblLook w:val="04A0" w:firstRow="1" w:lastRow="0" w:firstColumn="1" w:lastColumn="0" w:noHBand="0" w:noVBand="1"/>
            </w:tblPr>
            <w:tblGrid>
              <w:gridCol w:w="9072"/>
            </w:tblGrid>
            <w:tr w:rsidR="00E53E37" w14:paraId="6780C7C8" w14:textId="77777777" w:rsidTr="00BD1935">
              <w:sdt>
                <w:sdtPr>
                  <w:rPr>
                    <w:rStyle w:val="Style19"/>
                    <w:color w:val="auto"/>
                  </w:rPr>
                  <w:id w:val="-1381082547"/>
                  <w:placeholder>
                    <w:docPart w:val="A286DD378B1C474E90847CA935849BE2"/>
                  </w:placeholder>
                  <w:showingPlcHdr/>
                  <w:text w:multiLine="1"/>
                </w:sdtPr>
                <w:sdtEndPr>
                  <w:rPr>
                    <w:rStyle w:val="DefaultParagraphFont"/>
                    <w:rFonts w:cs="Times New Roman"/>
                  </w:rPr>
                </w:sdtEndPr>
                <w:sdtContent>
                  <w:permStart w:id="1204509176" w:edGrp="everyone" w:displacedByCustomXml="prev"/>
                  <w:tc>
                    <w:tcPr>
                      <w:tcW w:w="9072" w:type="dxa"/>
                      <w:shd w:val="clear" w:color="auto" w:fill="FFFFFF" w:themeFill="background1"/>
                    </w:tcPr>
                    <w:p w14:paraId="1DBFF0AC" w14:textId="50511859" w:rsidR="00E53E37" w:rsidRPr="0069124A" w:rsidRDefault="00E53E37" w:rsidP="00E53E37">
                      <w:pPr>
                        <w:rPr>
                          <w:rFonts w:ascii="Times New Roman" w:hAnsi="Times New Roman" w:cs="Times New Roman"/>
                        </w:rPr>
                      </w:pPr>
                      <w:r w:rsidRPr="0069124A">
                        <w:rPr>
                          <w:rStyle w:val="PlaceholderText"/>
                          <w:color w:val="auto"/>
                          <w:highlight w:val="yellow"/>
                        </w:rPr>
                        <w:t>Click or tap here to enter text.</w:t>
                      </w:r>
                    </w:p>
                  </w:tc>
                  <w:permEnd w:id="1204509176" w:displacedByCustomXml="next"/>
                </w:sdtContent>
              </w:sdt>
            </w:tr>
          </w:tbl>
          <w:p w14:paraId="5964466A" w14:textId="0B3210BE" w:rsidR="00E53E37" w:rsidRPr="0059283D" w:rsidRDefault="00E53E37" w:rsidP="00E53E37">
            <w:pPr>
              <w:rPr>
                <w:rFonts w:ascii="Times New Roman" w:hAnsi="Times New Roman" w:cs="Times New Roman"/>
                <w:bCs/>
                <w:sz w:val="10"/>
                <w:szCs w:val="10"/>
              </w:rPr>
            </w:pPr>
            <w:r w:rsidRPr="0013580C">
              <w:rPr>
                <w:rFonts w:ascii="Times New Roman" w:hAnsi="Times New Roman" w:cs="Times New Roman"/>
                <w:bCs/>
                <w:color w:val="FFFFFF" w:themeColor="background1"/>
              </w:rPr>
              <w:t>.</w:t>
            </w:r>
          </w:p>
        </w:tc>
      </w:tr>
    </w:tbl>
    <w:p w14:paraId="7C66E3B1" w14:textId="77777777" w:rsidR="003528D2" w:rsidRDefault="003528D2"/>
    <w:p w14:paraId="79C1982C" w14:textId="77777777" w:rsidR="001A0841" w:rsidRDefault="001A0841">
      <w:r>
        <w:br w:type="page"/>
      </w:r>
    </w:p>
    <w:tbl>
      <w:tblPr>
        <w:tblStyle w:val="TableGrid"/>
        <w:tblW w:w="5396" w:type="pct"/>
        <w:tblInd w:w="-431" w:type="dxa"/>
        <w:tblLook w:val="04A0" w:firstRow="1" w:lastRow="0" w:firstColumn="1" w:lastColumn="0" w:noHBand="0" w:noVBand="1"/>
      </w:tblPr>
      <w:tblGrid>
        <w:gridCol w:w="9728"/>
        <w:gridCol w:w="1329"/>
      </w:tblGrid>
      <w:tr w:rsidR="00A037E2" w:rsidRPr="00705DF0" w14:paraId="43B49089" w14:textId="77777777" w:rsidTr="0091454A">
        <w:tc>
          <w:tcPr>
            <w:tcW w:w="5000" w:type="pct"/>
            <w:gridSpan w:val="2"/>
            <w:shd w:val="clear" w:color="auto" w:fill="1F3864" w:themeFill="accent1" w:themeFillShade="80"/>
          </w:tcPr>
          <w:p w14:paraId="5C0EED5B" w14:textId="622D2A6E" w:rsidR="00A037E2" w:rsidRPr="004F52F7" w:rsidRDefault="00A037E2" w:rsidP="0091454A">
            <w:pPr>
              <w:pStyle w:val="Heading2"/>
              <w:rPr>
                <w:rFonts w:ascii="Times New Roman" w:hAnsi="Times New Roman"/>
                <w:b/>
                <w:bCs/>
                <w:color w:val="FFFFFF" w:themeColor="background1"/>
                <w:sz w:val="32"/>
                <w:szCs w:val="32"/>
              </w:rPr>
            </w:pPr>
            <w:bookmarkStart w:id="12" w:name="_Toc161827323"/>
            <w:r>
              <w:rPr>
                <w:b/>
                <w:bCs/>
                <w:color w:val="FFFFFF" w:themeColor="background1"/>
                <w:sz w:val="32"/>
                <w:szCs w:val="32"/>
              </w:rPr>
              <w:t>3.</w:t>
            </w:r>
            <w:r w:rsidR="0043205C">
              <w:rPr>
                <w:b/>
                <w:bCs/>
                <w:color w:val="FFFFFF" w:themeColor="background1"/>
                <w:sz w:val="32"/>
                <w:szCs w:val="32"/>
              </w:rPr>
              <w:t>5</w:t>
            </w:r>
            <w:r>
              <w:rPr>
                <w:b/>
                <w:bCs/>
                <w:color w:val="FFFFFF" w:themeColor="background1"/>
                <w:sz w:val="32"/>
                <w:szCs w:val="32"/>
              </w:rPr>
              <w:t xml:space="preserve"> </w:t>
            </w:r>
            <w:r w:rsidR="0043205C">
              <w:rPr>
                <w:b/>
                <w:bCs/>
                <w:color w:val="FFFFFF" w:themeColor="background1"/>
                <w:sz w:val="32"/>
                <w:szCs w:val="32"/>
              </w:rPr>
              <w:t xml:space="preserve">Other </w:t>
            </w:r>
            <w:r w:rsidRPr="004F52F7">
              <w:rPr>
                <w:b/>
                <w:bCs/>
                <w:color w:val="FFFFFF" w:themeColor="background1"/>
                <w:sz w:val="32"/>
                <w:szCs w:val="32"/>
              </w:rPr>
              <w:t>Support Provided to Applicants During the Registration Process</w:t>
            </w:r>
            <w:bookmarkEnd w:id="12"/>
          </w:p>
        </w:tc>
      </w:tr>
      <w:tr w:rsidR="00A037E2" w:rsidRPr="00705DF0" w14:paraId="3176D2D6" w14:textId="77777777" w:rsidTr="0091454A">
        <w:trPr>
          <w:trHeight w:val="363"/>
        </w:trPr>
        <w:tc>
          <w:tcPr>
            <w:tcW w:w="4399" w:type="pct"/>
            <w:shd w:val="clear" w:color="auto" w:fill="BFBFBF" w:themeFill="background1" w:themeFillShade="BF"/>
          </w:tcPr>
          <w:p w14:paraId="0119B582" w14:textId="77777777" w:rsidR="00A037E2" w:rsidRDefault="00A037E2" w:rsidP="0091454A">
            <w:pPr>
              <w:rPr>
                <w:rFonts w:ascii="Times New Roman" w:hAnsi="Times New Roman" w:cs="Times New Roman"/>
              </w:rPr>
            </w:pPr>
            <w:r>
              <w:rPr>
                <w:rFonts w:ascii="Times New Roman" w:hAnsi="Times New Roman" w:cs="Times New Roman"/>
                <w:b/>
                <w:bCs/>
              </w:rPr>
              <w:t xml:space="preserve">Sections of FRPA: </w:t>
            </w:r>
            <w:r w:rsidRPr="00A65EB7">
              <w:rPr>
                <w:rFonts w:ascii="Times New Roman" w:hAnsi="Times New Roman" w:cs="Times New Roman"/>
              </w:rPr>
              <w:t>7(e) and 16(3)(k)</w:t>
            </w:r>
          </w:p>
          <w:p w14:paraId="20D2AEAD" w14:textId="2CE99ACE" w:rsidR="00A037E2" w:rsidRPr="00F93FC2" w:rsidRDefault="00A037E2" w:rsidP="0091454A">
            <w:pPr>
              <w:rPr>
                <w:rFonts w:ascii="Times New Roman" w:hAnsi="Times New Roman" w:cs="Times New Roman"/>
              </w:rPr>
            </w:pPr>
          </w:p>
        </w:tc>
        <w:tc>
          <w:tcPr>
            <w:tcW w:w="601" w:type="pct"/>
            <w:shd w:val="clear" w:color="auto" w:fill="BFBFBF" w:themeFill="background1" w:themeFillShade="BF"/>
          </w:tcPr>
          <w:p w14:paraId="4D83E9A8" w14:textId="77777777" w:rsidR="00A037E2" w:rsidRDefault="00A037E2" w:rsidP="0091454A">
            <w:pPr>
              <w:rPr>
                <w:rFonts w:ascii="Times New Roman" w:hAnsi="Times New Roman" w:cs="Times New Roman"/>
                <w:b/>
                <w:bCs/>
              </w:rPr>
            </w:pPr>
            <w:r>
              <w:rPr>
                <w:rFonts w:ascii="Times New Roman" w:hAnsi="Times New Roman" w:cs="Times New Roman"/>
                <w:b/>
                <w:bCs/>
              </w:rPr>
              <w:t>Accurate?</w:t>
            </w:r>
          </w:p>
          <w:p w14:paraId="58A79E75" w14:textId="77777777" w:rsidR="00A037E2" w:rsidRPr="00646192" w:rsidRDefault="00A037E2" w:rsidP="0091454A">
            <w:pPr>
              <w:rPr>
                <w:rFonts w:ascii="Times New Roman" w:hAnsi="Times New Roman" w:cs="Times New Roman"/>
              </w:rPr>
            </w:pPr>
            <w:r>
              <w:rPr>
                <w:rFonts w:ascii="Times New Roman" w:hAnsi="Times New Roman" w:cs="Times New Roman"/>
                <w:b/>
                <w:bCs/>
              </w:rPr>
              <w:t>(YES/NO)</w:t>
            </w:r>
          </w:p>
        </w:tc>
      </w:tr>
      <w:tr w:rsidR="00A037E2" w:rsidRPr="00705DF0" w14:paraId="64318F55" w14:textId="77777777" w:rsidTr="0091454A">
        <w:trPr>
          <w:trHeight w:val="363"/>
        </w:trPr>
        <w:tc>
          <w:tcPr>
            <w:tcW w:w="4399" w:type="pct"/>
            <w:shd w:val="clear" w:color="auto" w:fill="F2F2F2" w:themeFill="background1" w:themeFillShade="F2"/>
          </w:tcPr>
          <w:p w14:paraId="36831789" w14:textId="0D5CE72F" w:rsidR="00A037E2" w:rsidRDefault="006F3E53" w:rsidP="0091454A">
            <w:pPr>
              <w:rPr>
                <w:rFonts w:ascii="Times New Roman" w:hAnsi="Times New Roman" w:cs="Times New Roman"/>
              </w:rPr>
            </w:pPr>
            <w:r>
              <w:rPr>
                <w:rFonts w:ascii="Times New Roman" w:hAnsi="Times New Roman" w:cs="Times New Roman"/>
              </w:rPr>
              <w:t>For the following statement, indicate whether, or not, it accurately describes the registration practices of the regulating body (‘Yes’ or ‘No’):</w:t>
            </w:r>
          </w:p>
          <w:p w14:paraId="5E2ABAA9" w14:textId="6FD3CCED" w:rsidR="00A037E2" w:rsidRPr="004C296D" w:rsidRDefault="00A037E2" w:rsidP="00EB1784">
            <w:pPr>
              <w:pStyle w:val="ListParagraph"/>
              <w:numPr>
                <w:ilvl w:val="0"/>
                <w:numId w:val="25"/>
              </w:numPr>
              <w:spacing w:before="120"/>
              <w:ind w:left="714" w:hanging="357"/>
              <w:rPr>
                <w:rFonts w:ascii="Times New Roman" w:hAnsi="Times New Roman" w:cs="Times New Roman"/>
              </w:rPr>
            </w:pPr>
            <w:r w:rsidRPr="004C296D">
              <w:rPr>
                <w:rFonts w:ascii="Times New Roman" w:hAnsi="Times New Roman" w:cs="Times New Roman"/>
              </w:rPr>
              <w:t>The regulating body’s website</w:t>
            </w:r>
            <w:r w:rsidR="004C296D" w:rsidRPr="004C296D">
              <w:rPr>
                <w:rFonts w:ascii="Times New Roman" w:hAnsi="Times New Roman" w:cs="Times New Roman"/>
              </w:rPr>
              <w:t xml:space="preserve"> </w:t>
            </w:r>
            <w:r w:rsidRPr="004C296D">
              <w:rPr>
                <w:rFonts w:ascii="Times New Roman" w:hAnsi="Times New Roman" w:cs="Times New Roman"/>
              </w:rPr>
              <w:t>informs applicants that general support (e.g. to answer questions they may have about the registration process or requirements) is available upon request</w:t>
            </w:r>
            <w:r w:rsidR="004C296D" w:rsidRPr="004C296D">
              <w:rPr>
                <w:rFonts w:ascii="Times New Roman" w:hAnsi="Times New Roman" w:cs="Times New Roman"/>
              </w:rPr>
              <w:t xml:space="preserve"> throughout the registration process</w:t>
            </w:r>
            <w:r w:rsidR="00EB1784">
              <w:rPr>
                <w:rFonts w:ascii="Times New Roman" w:hAnsi="Times New Roman" w:cs="Times New Roman"/>
              </w:rPr>
              <w:t xml:space="preserve"> by using </w:t>
            </w:r>
            <w:r w:rsidR="004C296D">
              <w:rPr>
                <w:rFonts w:ascii="Times New Roman" w:hAnsi="Times New Roman" w:cs="Times New Roman"/>
              </w:rPr>
              <w:t>the</w:t>
            </w:r>
            <w:r w:rsidR="004C296D" w:rsidRPr="004C296D">
              <w:rPr>
                <w:rFonts w:ascii="Times New Roman" w:hAnsi="Times New Roman" w:cs="Times New Roman"/>
              </w:rPr>
              <w:t xml:space="preserve"> contact information provided on the website</w:t>
            </w:r>
            <w:r w:rsidRPr="004C296D">
              <w:rPr>
                <w:rFonts w:ascii="Times New Roman" w:hAnsi="Times New Roman" w:cs="Times New Roman"/>
              </w:rPr>
              <w:t>.</w:t>
            </w:r>
          </w:p>
          <w:p w14:paraId="2847C1B5" w14:textId="77777777" w:rsidR="00A037E2" w:rsidRPr="00C43552" w:rsidRDefault="00A037E2" w:rsidP="0091454A">
            <w:pPr>
              <w:pStyle w:val="ListParagraph"/>
              <w:ind w:left="360"/>
              <w:rPr>
                <w:rFonts w:ascii="Times New Roman" w:hAnsi="Times New Roman" w:cs="Times New Roman"/>
              </w:rPr>
            </w:pPr>
          </w:p>
        </w:tc>
        <w:tc>
          <w:tcPr>
            <w:tcW w:w="601" w:type="pct"/>
            <w:shd w:val="clear" w:color="auto" w:fill="F2F2F2" w:themeFill="background1" w:themeFillShade="F2"/>
          </w:tcPr>
          <w:p w14:paraId="63DF0E33" w14:textId="77777777" w:rsidR="00A037E2" w:rsidRPr="0022214E" w:rsidRDefault="00A037E2" w:rsidP="0091454A">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08452E78" w14:textId="77777777" w:rsidTr="0091454A">
              <w:trPr>
                <w:trHeight w:val="310"/>
              </w:trPr>
              <w:tc>
                <w:tcPr>
                  <w:tcW w:w="744" w:type="dxa"/>
                </w:tcPr>
                <w:p w14:paraId="7F30A55F" w14:textId="77777777" w:rsidR="00A037E2" w:rsidRPr="000448BF" w:rsidRDefault="00640A63" w:rsidP="0091454A">
                  <w:pPr>
                    <w:spacing w:line="259" w:lineRule="auto"/>
                    <w:jc w:val="center"/>
                    <w:rPr>
                      <w:b/>
                      <w:color w:val="000000" w:themeColor="text1"/>
                      <w:sz w:val="32"/>
                      <w:szCs w:val="32"/>
                    </w:rPr>
                  </w:pPr>
                  <w:sdt>
                    <w:sdtPr>
                      <w:rPr>
                        <w:rStyle w:val="Style6"/>
                      </w:rPr>
                      <w:id w:val="-1033032010"/>
                      <w:placeholder>
                        <w:docPart w:val="A8E64EF23F954CBD99D203935F75DACF"/>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2180858" w:edGrp="everyone"/>
                      <w:r w:rsidR="00A037E2" w:rsidRPr="00F22DA4">
                        <w:rPr>
                          <w:rStyle w:val="PlaceholderText"/>
                          <w:highlight w:val="yellow"/>
                        </w:rPr>
                        <w:t>select</w:t>
                      </w:r>
                      <w:permEnd w:id="202180858"/>
                    </w:sdtContent>
                  </w:sdt>
                </w:p>
              </w:tc>
            </w:tr>
          </w:tbl>
          <w:p w14:paraId="611455EF" w14:textId="77777777" w:rsidR="00A037E2" w:rsidRPr="00646192" w:rsidRDefault="00A037E2" w:rsidP="0091454A">
            <w:pPr>
              <w:rPr>
                <w:rFonts w:ascii="Times New Roman" w:hAnsi="Times New Roman" w:cs="Times New Roman"/>
              </w:rPr>
            </w:pPr>
          </w:p>
        </w:tc>
      </w:tr>
      <w:tr w:rsidR="00A037E2" w:rsidRPr="00705DF0" w14:paraId="4C6E936A" w14:textId="77777777" w:rsidTr="0091454A">
        <w:trPr>
          <w:trHeight w:val="363"/>
        </w:trPr>
        <w:tc>
          <w:tcPr>
            <w:tcW w:w="5000" w:type="pct"/>
            <w:gridSpan w:val="2"/>
            <w:shd w:val="clear" w:color="auto" w:fill="F2F2F2" w:themeFill="background1" w:themeFillShade="F2"/>
          </w:tcPr>
          <w:p w14:paraId="005CCF7B" w14:textId="06BC565F" w:rsidR="007B1BF1" w:rsidRPr="00D160C1" w:rsidRDefault="00A037E2" w:rsidP="00D160C1">
            <w:pPr>
              <w:pStyle w:val="ListParagraph"/>
              <w:numPr>
                <w:ilvl w:val="0"/>
                <w:numId w:val="25"/>
              </w:numPr>
              <w:rPr>
                <w:rFonts w:ascii="Times New Roman" w:hAnsi="Times New Roman" w:cs="Times New Roman"/>
              </w:rPr>
            </w:pPr>
            <w:r w:rsidRPr="000E26C1">
              <w:rPr>
                <w:rFonts w:ascii="Times New Roman" w:hAnsi="Times New Roman" w:cs="Times New Roman"/>
              </w:rPr>
              <w:t>If there are any other supports available to applicants</w:t>
            </w:r>
            <w:r>
              <w:rPr>
                <w:rFonts w:ascii="Times New Roman" w:hAnsi="Times New Roman" w:cs="Times New Roman"/>
              </w:rPr>
              <w:t xml:space="preserve"> (which have not already been described within this template)</w:t>
            </w:r>
            <w:r w:rsidRPr="000E26C1">
              <w:rPr>
                <w:rFonts w:ascii="Times New Roman" w:hAnsi="Times New Roman" w:cs="Times New Roman"/>
              </w:rPr>
              <w:t xml:space="preserve">, </w:t>
            </w:r>
            <w:r w:rsidR="00D160C1">
              <w:rPr>
                <w:rFonts w:ascii="Times New Roman" w:hAnsi="Times New Roman" w:cs="Times New Roman"/>
              </w:rPr>
              <w:t xml:space="preserve">in the space provided below, </w:t>
            </w:r>
            <w:r w:rsidRPr="00D160C1">
              <w:rPr>
                <w:rFonts w:ascii="Times New Roman" w:hAnsi="Times New Roman" w:cs="Times New Roman"/>
              </w:rPr>
              <w:t>please</w:t>
            </w:r>
            <w:r w:rsidR="00EB1784">
              <w:rPr>
                <w:rFonts w:ascii="Times New Roman" w:hAnsi="Times New Roman" w:cs="Times New Roman"/>
              </w:rPr>
              <w:t xml:space="preserve"> list those supports and</w:t>
            </w:r>
            <w:r w:rsidR="004A0CDD">
              <w:rPr>
                <w:rFonts w:ascii="Times New Roman" w:hAnsi="Times New Roman" w:cs="Times New Roman"/>
              </w:rPr>
              <w:t>,</w:t>
            </w:r>
            <w:r w:rsidR="00EB1784">
              <w:rPr>
                <w:rFonts w:ascii="Times New Roman" w:hAnsi="Times New Roman" w:cs="Times New Roman"/>
              </w:rPr>
              <w:t xml:space="preserve"> for each</w:t>
            </w:r>
            <w:r w:rsidR="004A0CDD">
              <w:rPr>
                <w:rFonts w:ascii="Times New Roman" w:hAnsi="Times New Roman" w:cs="Times New Roman"/>
              </w:rPr>
              <w:t>,</w:t>
            </w:r>
            <w:r w:rsidR="00D160C1">
              <w:rPr>
                <w:rFonts w:ascii="Times New Roman" w:hAnsi="Times New Roman" w:cs="Times New Roman"/>
              </w:rPr>
              <w:t xml:space="preserve"> </w:t>
            </w:r>
            <w:r w:rsidR="00D160C1" w:rsidRPr="00D160C1">
              <w:rPr>
                <w:rFonts w:ascii="Times New Roman" w:hAnsi="Times New Roman" w:cs="Times New Roman"/>
                <w:b/>
                <w:bCs/>
              </w:rPr>
              <w:t>either</w:t>
            </w:r>
            <w:r w:rsidR="00D67337">
              <w:rPr>
                <w:rFonts w:ascii="Times New Roman" w:hAnsi="Times New Roman" w:cs="Times New Roman"/>
                <w:b/>
                <w:bCs/>
              </w:rPr>
              <w:t>:</w:t>
            </w:r>
            <w:r w:rsidR="00D160C1">
              <w:rPr>
                <w:rFonts w:ascii="Times New Roman" w:hAnsi="Times New Roman" w:cs="Times New Roman"/>
              </w:rPr>
              <w:t xml:space="preserve"> </w:t>
            </w:r>
            <w:r w:rsidR="00D67337">
              <w:rPr>
                <w:rFonts w:ascii="Times New Roman" w:hAnsi="Times New Roman" w:cs="Times New Roman"/>
              </w:rPr>
              <w:t xml:space="preserve">1) </w:t>
            </w:r>
            <w:r w:rsidR="00D160C1">
              <w:rPr>
                <w:rFonts w:ascii="Times New Roman" w:hAnsi="Times New Roman" w:cs="Times New Roman"/>
              </w:rPr>
              <w:t xml:space="preserve">provide a direct </w:t>
            </w:r>
            <w:r w:rsidR="009B01A4">
              <w:rPr>
                <w:rFonts w:ascii="Times New Roman" w:hAnsi="Times New Roman" w:cs="Times New Roman"/>
              </w:rPr>
              <w:t>web</w:t>
            </w:r>
            <w:r w:rsidR="00D160C1">
              <w:rPr>
                <w:rFonts w:ascii="Times New Roman" w:hAnsi="Times New Roman" w:cs="Times New Roman"/>
              </w:rPr>
              <w:t xml:space="preserve">link to </w:t>
            </w:r>
            <w:r w:rsidR="004A0CDD">
              <w:rPr>
                <w:rFonts w:ascii="Times New Roman" w:hAnsi="Times New Roman" w:cs="Times New Roman"/>
              </w:rPr>
              <w:t>its</w:t>
            </w:r>
            <w:r w:rsidR="00D160C1">
              <w:rPr>
                <w:rFonts w:ascii="Times New Roman" w:hAnsi="Times New Roman" w:cs="Times New Roman"/>
              </w:rPr>
              <w:t xml:space="preserve"> description</w:t>
            </w:r>
            <w:r w:rsidR="004A0CDD">
              <w:rPr>
                <w:rFonts w:ascii="Times New Roman" w:hAnsi="Times New Roman" w:cs="Times New Roman"/>
              </w:rPr>
              <w:t>;</w:t>
            </w:r>
            <w:r w:rsidR="00D160C1">
              <w:rPr>
                <w:rFonts w:ascii="Times New Roman" w:hAnsi="Times New Roman" w:cs="Times New Roman"/>
              </w:rPr>
              <w:t xml:space="preserve"> </w:t>
            </w:r>
            <w:r w:rsidR="00D160C1" w:rsidRPr="00D160C1">
              <w:rPr>
                <w:rFonts w:ascii="Times New Roman" w:hAnsi="Times New Roman" w:cs="Times New Roman"/>
                <w:b/>
                <w:bCs/>
              </w:rPr>
              <w:t>or</w:t>
            </w:r>
            <w:r w:rsidR="00D160C1" w:rsidRPr="00D160C1">
              <w:rPr>
                <w:rFonts w:ascii="Times New Roman" w:hAnsi="Times New Roman" w:cs="Times New Roman"/>
              </w:rPr>
              <w:t xml:space="preserve"> </w:t>
            </w:r>
            <w:r w:rsidR="00D67337">
              <w:rPr>
                <w:rFonts w:ascii="Times New Roman" w:hAnsi="Times New Roman" w:cs="Times New Roman"/>
              </w:rPr>
              <w:t xml:space="preserve">2) </w:t>
            </w:r>
            <w:r w:rsidR="00C710DD">
              <w:rPr>
                <w:rFonts w:ascii="Times New Roman" w:hAnsi="Times New Roman" w:cs="Times New Roman"/>
              </w:rPr>
              <w:t xml:space="preserve">provide that </w:t>
            </w:r>
            <w:r w:rsidRPr="00D160C1">
              <w:rPr>
                <w:rFonts w:ascii="Times New Roman" w:hAnsi="Times New Roman" w:cs="Times New Roman"/>
              </w:rPr>
              <w:t>descri</w:t>
            </w:r>
            <w:r w:rsidR="00C710DD">
              <w:rPr>
                <w:rFonts w:ascii="Times New Roman" w:hAnsi="Times New Roman" w:cs="Times New Roman"/>
              </w:rPr>
              <w:t>ption including</w:t>
            </w:r>
            <w:r w:rsidRPr="00D160C1">
              <w:rPr>
                <w:rFonts w:ascii="Times New Roman" w:hAnsi="Times New Roman" w:cs="Times New Roman"/>
              </w:rPr>
              <w:t xml:space="preserve"> how </w:t>
            </w:r>
            <w:r w:rsidR="007B1BF1" w:rsidRPr="00D160C1">
              <w:rPr>
                <w:rFonts w:ascii="Times New Roman" w:hAnsi="Times New Roman" w:cs="Times New Roman"/>
              </w:rPr>
              <w:t xml:space="preserve">this information is (or is not) provided to </w:t>
            </w:r>
            <w:r w:rsidR="00C710DD">
              <w:rPr>
                <w:rFonts w:ascii="Times New Roman" w:hAnsi="Times New Roman" w:cs="Times New Roman"/>
              </w:rPr>
              <w:t xml:space="preserve">the </w:t>
            </w:r>
            <w:r w:rsidR="007B1BF1" w:rsidRPr="00D160C1">
              <w:rPr>
                <w:rFonts w:ascii="Times New Roman" w:hAnsi="Times New Roman" w:cs="Times New Roman"/>
              </w:rPr>
              <w:t>unidentified individuals</w:t>
            </w:r>
            <w:r w:rsidR="007B1BF1" w:rsidRPr="00D160C1">
              <w:rPr>
                <w:rFonts w:ascii="Times New Roman" w:hAnsi="Times New Roman" w:cs="Times New Roman"/>
                <w:lang w:val="en-US"/>
              </w:rPr>
              <w:t xml:space="preserve"> who only </w:t>
            </w:r>
            <w:r w:rsidR="007B1BF1" w:rsidRPr="00D160C1">
              <w:rPr>
                <w:rFonts w:ascii="Times New Roman" w:hAnsi="Times New Roman" w:cs="Times New Roman"/>
                <w:b/>
                <w:bCs/>
                <w:i/>
                <w:iCs/>
                <w:lang w:val="en-US"/>
              </w:rPr>
              <w:t xml:space="preserve">“…intend to apply for registration” </w:t>
            </w:r>
            <w:r w:rsidR="007B1BF1" w:rsidRPr="00D160C1">
              <w:rPr>
                <w:rFonts w:ascii="Times New Roman" w:hAnsi="Times New Roman" w:cs="Times New Roman"/>
              </w:rPr>
              <w:t>(e.g. How it is made available to the public):</w:t>
            </w:r>
          </w:p>
          <w:p w14:paraId="3627FBFE" w14:textId="77777777" w:rsidR="00A037E2" w:rsidRDefault="00A037E2" w:rsidP="0091454A">
            <w:pPr>
              <w:ind w:left="598"/>
              <w:rPr>
                <w:rFonts w:ascii="Times New Roman" w:hAnsi="Times New Roman" w:cs="Times New Roman"/>
              </w:rPr>
            </w:pPr>
          </w:p>
          <w:tbl>
            <w:tblPr>
              <w:tblStyle w:val="TableGrid"/>
              <w:tblW w:w="0" w:type="auto"/>
              <w:tblInd w:w="164" w:type="dxa"/>
              <w:tblLook w:val="04A0" w:firstRow="1" w:lastRow="0" w:firstColumn="1" w:lastColumn="0" w:noHBand="0" w:noVBand="1"/>
            </w:tblPr>
            <w:tblGrid>
              <w:gridCol w:w="10667"/>
            </w:tblGrid>
            <w:tr w:rsidR="00A037E2" w14:paraId="5B01F391" w14:textId="77777777" w:rsidTr="0091454A">
              <w:sdt>
                <w:sdtPr>
                  <w:rPr>
                    <w:rStyle w:val="Style22"/>
                    <w:color w:val="auto"/>
                  </w:rPr>
                  <w:id w:val="-1026017958"/>
                  <w:placeholder>
                    <w:docPart w:val="9B6C38163B7841D88F0437DF3BC75B1D"/>
                  </w:placeholder>
                  <w:showingPlcHdr/>
                  <w:text w:multiLine="1"/>
                </w:sdtPr>
                <w:sdtEndPr>
                  <w:rPr>
                    <w:rStyle w:val="DefaultParagraphFont"/>
                    <w:rFonts w:cs="Times New Roman"/>
                  </w:rPr>
                </w:sdtEndPr>
                <w:sdtContent>
                  <w:permStart w:id="1152716034" w:edGrp="everyone" w:displacedByCustomXml="prev"/>
                  <w:tc>
                    <w:tcPr>
                      <w:tcW w:w="13609" w:type="dxa"/>
                      <w:shd w:val="clear" w:color="auto" w:fill="FFFFFF" w:themeFill="background1"/>
                    </w:tcPr>
                    <w:p w14:paraId="36FB1FDB" w14:textId="0847A7B7" w:rsidR="00A037E2" w:rsidRPr="0069124A" w:rsidRDefault="00D67337" w:rsidP="0091454A">
                      <w:pPr>
                        <w:rPr>
                          <w:rFonts w:ascii="Times New Roman" w:hAnsi="Times New Roman" w:cs="Times New Roman"/>
                        </w:rPr>
                      </w:pPr>
                      <w:r w:rsidRPr="00391770">
                        <w:rPr>
                          <w:rStyle w:val="PlaceholderText"/>
                          <w:highlight w:val="yellow"/>
                        </w:rPr>
                        <w:t>Click or tap here to enter text.</w:t>
                      </w:r>
                    </w:p>
                  </w:tc>
                  <w:permEnd w:id="1152716034" w:displacedByCustomXml="next"/>
                </w:sdtContent>
              </w:sdt>
            </w:tr>
          </w:tbl>
          <w:p w14:paraId="74E9E7CD" w14:textId="77777777" w:rsidR="00A037E2" w:rsidRPr="00705DF0" w:rsidRDefault="00A037E2" w:rsidP="0091454A">
            <w:pPr>
              <w:rPr>
                <w:rFonts w:ascii="Times New Roman" w:hAnsi="Times New Roman" w:cs="Times New Roman"/>
              </w:rPr>
            </w:pPr>
            <w:r w:rsidRPr="00645D69">
              <w:rPr>
                <w:rFonts w:ascii="Times New Roman" w:hAnsi="Times New Roman" w:cs="Times New Roman"/>
                <w:bCs/>
              </w:rPr>
              <w:t xml:space="preserve">  </w:t>
            </w:r>
            <w:r>
              <w:rPr>
                <w:rFonts w:ascii="Times New Roman" w:hAnsi="Times New Roman" w:cs="Times New Roman"/>
                <w:bCs/>
              </w:rPr>
              <w:t xml:space="preserve">  </w:t>
            </w:r>
            <w:r w:rsidRPr="00645D69">
              <w:rPr>
                <w:rFonts w:ascii="Times New Roman" w:hAnsi="Times New Roman" w:cs="Times New Roman"/>
                <w:bCs/>
              </w:rPr>
              <w:t xml:space="preserve"> </w:t>
            </w:r>
          </w:p>
        </w:tc>
      </w:tr>
    </w:tbl>
    <w:p w14:paraId="0ACF43D1" w14:textId="77777777" w:rsidR="00A037E2" w:rsidRDefault="00A037E2"/>
    <w:tbl>
      <w:tblPr>
        <w:tblStyle w:val="TableGrid"/>
        <w:tblW w:w="5396" w:type="pct"/>
        <w:tblInd w:w="-431" w:type="dxa"/>
        <w:tblLook w:val="04A0" w:firstRow="1" w:lastRow="0" w:firstColumn="1" w:lastColumn="0" w:noHBand="0" w:noVBand="1"/>
      </w:tblPr>
      <w:tblGrid>
        <w:gridCol w:w="9728"/>
        <w:gridCol w:w="1329"/>
      </w:tblGrid>
      <w:tr w:rsidR="00E90611" w:rsidRPr="00705DF0" w14:paraId="0442B660" w14:textId="77777777" w:rsidTr="0022214E">
        <w:tc>
          <w:tcPr>
            <w:tcW w:w="5000" w:type="pct"/>
            <w:gridSpan w:val="2"/>
            <w:shd w:val="clear" w:color="auto" w:fill="1F3864" w:themeFill="accent1" w:themeFillShade="80"/>
          </w:tcPr>
          <w:p w14:paraId="3EB6C224" w14:textId="72F1A62F" w:rsidR="00E90611" w:rsidRPr="004F52F7" w:rsidRDefault="00B05D90" w:rsidP="004F52F7">
            <w:pPr>
              <w:pStyle w:val="Heading2"/>
              <w:rPr>
                <w:rFonts w:ascii="Times New Roman" w:hAnsi="Times New Roman"/>
                <w:b/>
                <w:bCs/>
                <w:color w:val="FFFFFF" w:themeColor="background1"/>
                <w:sz w:val="32"/>
                <w:szCs w:val="32"/>
              </w:rPr>
            </w:pPr>
            <w:bookmarkStart w:id="13" w:name="_Toc161827324"/>
            <w:r>
              <w:rPr>
                <w:b/>
                <w:bCs/>
                <w:color w:val="FFFFFF" w:themeColor="background1"/>
                <w:sz w:val="32"/>
                <w:szCs w:val="32"/>
              </w:rPr>
              <w:t>3.</w:t>
            </w:r>
            <w:r w:rsidR="0043205C">
              <w:rPr>
                <w:b/>
                <w:bCs/>
                <w:color w:val="FFFFFF" w:themeColor="background1"/>
                <w:sz w:val="32"/>
                <w:szCs w:val="32"/>
              </w:rPr>
              <w:t>6</w:t>
            </w:r>
            <w:r>
              <w:rPr>
                <w:b/>
                <w:bCs/>
                <w:color w:val="FFFFFF" w:themeColor="background1"/>
                <w:sz w:val="32"/>
                <w:szCs w:val="32"/>
              </w:rPr>
              <w:t xml:space="preserve"> </w:t>
            </w:r>
            <w:r w:rsidR="00E90611" w:rsidRPr="004F52F7">
              <w:rPr>
                <w:b/>
                <w:bCs/>
                <w:color w:val="FFFFFF" w:themeColor="background1"/>
                <w:sz w:val="32"/>
                <w:szCs w:val="32"/>
              </w:rPr>
              <w:t>Role of Third-Party Assessors</w:t>
            </w:r>
            <w:bookmarkEnd w:id="13"/>
          </w:p>
        </w:tc>
      </w:tr>
      <w:tr w:rsidR="00E90611" w:rsidRPr="00705DF0" w14:paraId="0C12D7BF" w14:textId="77777777" w:rsidTr="00AA08B9">
        <w:trPr>
          <w:trHeight w:val="191"/>
        </w:trPr>
        <w:tc>
          <w:tcPr>
            <w:tcW w:w="4399" w:type="pct"/>
            <w:tcBorders>
              <w:bottom w:val="single" w:sz="4" w:space="0" w:color="auto"/>
            </w:tcBorders>
            <w:shd w:val="clear" w:color="auto" w:fill="BFBFBF" w:themeFill="background1" w:themeFillShade="BF"/>
          </w:tcPr>
          <w:p w14:paraId="59907700" w14:textId="77777777" w:rsidR="00AA08B9" w:rsidRPr="00AA08B9" w:rsidRDefault="00AA08B9">
            <w:pPr>
              <w:rPr>
                <w:rFonts w:ascii="Times New Roman" w:hAnsi="Times New Roman" w:cs="Times New Roman"/>
                <w:b/>
                <w:bCs/>
                <w:sz w:val="10"/>
                <w:szCs w:val="10"/>
              </w:rPr>
            </w:pPr>
          </w:p>
          <w:p w14:paraId="0E5B2572" w14:textId="3E1F8079" w:rsidR="00E90611" w:rsidRDefault="00E90611">
            <w:pPr>
              <w:rPr>
                <w:rFonts w:ascii="Times New Roman" w:hAnsi="Times New Roman" w:cs="Times New Roman"/>
              </w:rPr>
            </w:pPr>
            <w:r>
              <w:rPr>
                <w:rFonts w:ascii="Times New Roman" w:hAnsi="Times New Roman" w:cs="Times New Roman"/>
                <w:b/>
                <w:bCs/>
              </w:rPr>
              <w:t xml:space="preserve">Sections of FRPA: </w:t>
            </w:r>
            <w:r>
              <w:rPr>
                <w:rFonts w:ascii="Times New Roman" w:hAnsi="Times New Roman" w:cs="Times New Roman"/>
              </w:rPr>
              <w:t>16(3)(</w:t>
            </w:r>
            <w:r w:rsidR="00B45690">
              <w:rPr>
                <w:rFonts w:ascii="Times New Roman" w:hAnsi="Times New Roman" w:cs="Times New Roman"/>
              </w:rPr>
              <w:t>i</w:t>
            </w:r>
            <w:r w:rsidRPr="00B0376D">
              <w:rPr>
                <w:rFonts w:ascii="Times New Roman" w:hAnsi="Times New Roman" w:cs="Times New Roman"/>
              </w:rPr>
              <w:t>)</w:t>
            </w:r>
          </w:p>
          <w:p w14:paraId="00B66C62" w14:textId="77777777" w:rsidR="009B01A4" w:rsidRPr="009B01A4" w:rsidRDefault="009B01A4">
            <w:pPr>
              <w:rPr>
                <w:rFonts w:ascii="Times New Roman" w:hAnsi="Times New Roman" w:cs="Times New Roman"/>
                <w:sz w:val="10"/>
                <w:szCs w:val="10"/>
              </w:rPr>
            </w:pPr>
          </w:p>
          <w:p w14:paraId="5589157D" w14:textId="2210D4C3" w:rsidR="009B01A4" w:rsidRPr="009B01A4" w:rsidRDefault="009B01A4">
            <w:pPr>
              <w:rPr>
                <w:rFonts w:ascii="Times New Roman" w:hAnsi="Times New Roman" w:cs="Times New Roman"/>
                <w:b/>
                <w:bCs/>
                <w:i/>
                <w:iCs/>
              </w:rPr>
            </w:pPr>
            <w:r w:rsidRPr="00483B4A">
              <w:rPr>
                <w:rFonts w:ascii="Times New Roman" w:hAnsi="Times New Roman" w:cs="Times New Roman"/>
              </w:rPr>
              <w:t xml:space="preserve">A </w:t>
            </w:r>
            <w:r w:rsidRPr="00483B4A">
              <w:rPr>
                <w:rFonts w:ascii="Times New Roman" w:hAnsi="Times New Roman" w:cs="Times New Roman"/>
                <w:b/>
                <w:bCs/>
              </w:rPr>
              <w:t xml:space="preserve">“third-party assessor” </w:t>
            </w:r>
            <w:r w:rsidRPr="00483B4A">
              <w:rPr>
                <w:rFonts w:ascii="Times New Roman" w:hAnsi="Times New Roman" w:cs="Times New Roman"/>
              </w:rPr>
              <w:t xml:space="preserve">is defined in the Act as: </w:t>
            </w:r>
            <w:r w:rsidRPr="00483B4A">
              <w:rPr>
                <w:rFonts w:ascii="Times New Roman" w:hAnsi="Times New Roman" w:cs="Times New Roman"/>
                <w:b/>
                <w:bCs/>
                <w:i/>
                <w:iCs/>
              </w:rPr>
              <w:t>“a body external to a regulating body relied on by the regulating body to assess the equivalence of the qualifications of an applicant for registration.”</w:t>
            </w:r>
          </w:p>
          <w:p w14:paraId="59B82C1A" w14:textId="77777777" w:rsidR="00E90611" w:rsidRPr="00AA08B9" w:rsidRDefault="00E90611">
            <w:pPr>
              <w:rPr>
                <w:rFonts w:ascii="Times New Roman" w:hAnsi="Times New Roman" w:cs="Times New Roman"/>
                <w:sz w:val="10"/>
                <w:szCs w:val="10"/>
              </w:rPr>
            </w:pPr>
          </w:p>
        </w:tc>
        <w:tc>
          <w:tcPr>
            <w:tcW w:w="601" w:type="pct"/>
            <w:tcBorders>
              <w:bottom w:val="single" w:sz="4" w:space="0" w:color="auto"/>
            </w:tcBorders>
            <w:shd w:val="clear" w:color="auto" w:fill="BFBFBF" w:themeFill="background1" w:themeFillShade="BF"/>
          </w:tcPr>
          <w:p w14:paraId="6568FF6A" w14:textId="77777777" w:rsidR="00AA08B9" w:rsidRPr="00AA08B9" w:rsidRDefault="00AA08B9">
            <w:pPr>
              <w:rPr>
                <w:rFonts w:ascii="Times New Roman" w:hAnsi="Times New Roman" w:cs="Times New Roman"/>
                <w:b/>
                <w:bCs/>
                <w:sz w:val="10"/>
                <w:szCs w:val="10"/>
              </w:rPr>
            </w:pPr>
          </w:p>
          <w:p w14:paraId="2CB73902" w14:textId="02D5F6C8" w:rsidR="00E90611" w:rsidRPr="00646192" w:rsidRDefault="00E90611">
            <w:pPr>
              <w:rPr>
                <w:rFonts w:ascii="Times New Roman" w:hAnsi="Times New Roman" w:cs="Times New Roman"/>
              </w:rPr>
            </w:pPr>
            <w:r>
              <w:rPr>
                <w:rFonts w:ascii="Times New Roman" w:hAnsi="Times New Roman" w:cs="Times New Roman"/>
                <w:b/>
                <w:bCs/>
              </w:rPr>
              <w:t>YES/NO</w:t>
            </w:r>
          </w:p>
        </w:tc>
      </w:tr>
      <w:tr w:rsidR="008B53A7" w:rsidRPr="00705DF0" w14:paraId="2F8C5B80" w14:textId="77777777" w:rsidTr="00B96F73">
        <w:trPr>
          <w:trHeight w:val="363"/>
        </w:trPr>
        <w:tc>
          <w:tcPr>
            <w:tcW w:w="4399" w:type="pct"/>
            <w:tcBorders>
              <w:bottom w:val="single" w:sz="4" w:space="0" w:color="auto"/>
            </w:tcBorders>
            <w:shd w:val="clear" w:color="auto" w:fill="F2F2F2" w:themeFill="background1" w:themeFillShade="F2"/>
          </w:tcPr>
          <w:p w14:paraId="0D775E2D" w14:textId="77777777" w:rsidR="009B01A4" w:rsidRDefault="009B01A4" w:rsidP="00B96F73">
            <w:pPr>
              <w:rPr>
                <w:rFonts w:ascii="Times New Roman" w:hAnsi="Times New Roman" w:cs="Times New Roman"/>
              </w:rPr>
            </w:pPr>
          </w:p>
          <w:p w14:paraId="782B2A22" w14:textId="7ABF06DE" w:rsidR="008B53A7" w:rsidRPr="009964CC" w:rsidRDefault="009964CC" w:rsidP="00B96F73">
            <w:pPr>
              <w:rPr>
                <w:rFonts w:ascii="Times New Roman" w:hAnsi="Times New Roman" w:cs="Times New Roman"/>
              </w:rPr>
            </w:pPr>
            <w:r w:rsidRPr="00135D49">
              <w:rPr>
                <w:rFonts w:ascii="Times New Roman" w:hAnsi="Times New Roman" w:cs="Times New Roman"/>
              </w:rPr>
              <w:t xml:space="preserve">Are </w:t>
            </w:r>
            <w:r w:rsidRPr="00135D49">
              <w:rPr>
                <w:rFonts w:ascii="Times New Roman" w:hAnsi="Times New Roman" w:cs="Times New Roman"/>
                <w:b/>
                <w:bCs/>
              </w:rPr>
              <w:t>“third-party assessors”</w:t>
            </w:r>
            <w:r w:rsidRPr="00135D49">
              <w:rPr>
                <w:rFonts w:ascii="Times New Roman" w:hAnsi="Times New Roman" w:cs="Times New Roman"/>
              </w:rPr>
              <w:t xml:space="preserve"> involved in the registration process?</w:t>
            </w:r>
            <w:r>
              <w:rPr>
                <w:rFonts w:ascii="Times New Roman" w:hAnsi="Times New Roman" w:cs="Times New Roman"/>
              </w:rPr>
              <w:t xml:space="preserve">  </w:t>
            </w:r>
          </w:p>
        </w:tc>
        <w:tc>
          <w:tcPr>
            <w:tcW w:w="601" w:type="pct"/>
            <w:tcBorders>
              <w:bottom w:val="single" w:sz="4" w:space="0" w:color="auto"/>
            </w:tcBorders>
            <w:shd w:val="clear" w:color="auto" w:fill="F2F2F2" w:themeFill="background1" w:themeFillShade="F2"/>
          </w:tcPr>
          <w:p w14:paraId="5CD297D3" w14:textId="77777777" w:rsidR="00BA21A3" w:rsidRPr="0022214E" w:rsidRDefault="00BA21A3" w:rsidP="00BA21A3">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1BB94E9B" w14:textId="77777777" w:rsidTr="00586EED">
              <w:trPr>
                <w:trHeight w:val="310"/>
              </w:trPr>
              <w:tc>
                <w:tcPr>
                  <w:tcW w:w="744" w:type="dxa"/>
                </w:tcPr>
                <w:p w14:paraId="16176CE5" w14:textId="77777777" w:rsidR="00BA21A3" w:rsidRPr="000448BF" w:rsidRDefault="00640A63" w:rsidP="00BA21A3">
                  <w:pPr>
                    <w:spacing w:line="259" w:lineRule="auto"/>
                    <w:jc w:val="center"/>
                    <w:rPr>
                      <w:b/>
                      <w:color w:val="000000" w:themeColor="text1"/>
                      <w:sz w:val="32"/>
                      <w:szCs w:val="32"/>
                    </w:rPr>
                  </w:pPr>
                  <w:sdt>
                    <w:sdtPr>
                      <w:rPr>
                        <w:rStyle w:val="Style6"/>
                      </w:rPr>
                      <w:id w:val="-577520059"/>
                      <w:placeholder>
                        <w:docPart w:val="1DF005A586E04FA0B7275325DAE7C1FD"/>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05355070" w:edGrp="everyone"/>
                      <w:r w:rsidR="00BA21A3" w:rsidRPr="00F22DA4">
                        <w:rPr>
                          <w:rStyle w:val="PlaceholderText"/>
                          <w:highlight w:val="yellow"/>
                        </w:rPr>
                        <w:t>select</w:t>
                      </w:r>
                      <w:permEnd w:id="2005355070"/>
                    </w:sdtContent>
                  </w:sdt>
                </w:p>
              </w:tc>
            </w:tr>
          </w:tbl>
          <w:p w14:paraId="394E6F66" w14:textId="77777777" w:rsidR="009964CC" w:rsidRPr="009964CC" w:rsidRDefault="009964CC">
            <w:pPr>
              <w:rPr>
                <w:rFonts w:ascii="Times New Roman" w:hAnsi="Times New Roman" w:cs="Times New Roman"/>
                <w:b/>
                <w:sz w:val="10"/>
                <w:szCs w:val="10"/>
              </w:rPr>
            </w:pPr>
          </w:p>
          <w:p w14:paraId="2AFC63C6" w14:textId="77777777" w:rsidR="009964CC" w:rsidRPr="009964CC" w:rsidRDefault="009964CC">
            <w:pPr>
              <w:rPr>
                <w:rFonts w:ascii="Times New Roman" w:hAnsi="Times New Roman" w:cs="Times New Roman"/>
                <w:b/>
                <w:sz w:val="10"/>
                <w:szCs w:val="10"/>
              </w:rPr>
            </w:pPr>
          </w:p>
        </w:tc>
      </w:tr>
      <w:tr w:rsidR="00E72BB3" w14:paraId="6C76BD0E" w14:textId="77777777" w:rsidTr="0022214E">
        <w:trPr>
          <w:trHeight w:val="1699"/>
        </w:trPr>
        <w:tc>
          <w:tcPr>
            <w:tcW w:w="5000" w:type="pct"/>
            <w:gridSpan w:val="2"/>
            <w:tcBorders>
              <w:top w:val="nil"/>
            </w:tcBorders>
            <w:shd w:val="clear" w:color="auto" w:fill="F2F2F2" w:themeFill="background1" w:themeFillShade="F2"/>
          </w:tcPr>
          <w:p w14:paraId="4C1D4932" w14:textId="77777777" w:rsidR="00B96F73" w:rsidRDefault="00B96F73" w:rsidP="00E72BB3">
            <w:pPr>
              <w:rPr>
                <w:rFonts w:ascii="Times New Roman" w:hAnsi="Times New Roman" w:cs="Times New Roman"/>
                <w:b/>
                <w:bCs/>
                <w:u w:val="single"/>
              </w:rPr>
            </w:pPr>
          </w:p>
          <w:p w14:paraId="23ACF4D0" w14:textId="4B4B9503" w:rsidR="00E72BB3" w:rsidRDefault="00E72BB3" w:rsidP="00E72BB3">
            <w:pPr>
              <w:rPr>
                <w:rFonts w:ascii="Times New Roman" w:hAnsi="Times New Roman" w:cs="Times New Roman"/>
              </w:rPr>
            </w:pPr>
            <w:r>
              <w:rPr>
                <w:rFonts w:ascii="Times New Roman" w:hAnsi="Times New Roman" w:cs="Times New Roman"/>
                <w:b/>
                <w:bCs/>
                <w:u w:val="single"/>
              </w:rPr>
              <w:t>I</w:t>
            </w:r>
            <w:r w:rsidRPr="003447DB">
              <w:rPr>
                <w:rFonts w:ascii="Times New Roman" w:hAnsi="Times New Roman" w:cs="Times New Roman"/>
                <w:b/>
                <w:bCs/>
                <w:u w:val="single"/>
              </w:rPr>
              <w:t xml:space="preserve">f </w:t>
            </w:r>
            <w:r>
              <w:rPr>
                <w:rFonts w:ascii="Times New Roman" w:hAnsi="Times New Roman" w:cs="Times New Roman"/>
                <w:b/>
                <w:bCs/>
                <w:u w:val="single"/>
              </w:rPr>
              <w:t>yes</w:t>
            </w:r>
            <w:r w:rsidRPr="00D57682">
              <w:rPr>
                <w:rFonts w:ascii="Times New Roman" w:hAnsi="Times New Roman" w:cs="Times New Roman"/>
                <w:b/>
                <w:bCs/>
              </w:rPr>
              <w:t>,</w:t>
            </w:r>
            <w:r>
              <w:rPr>
                <w:rFonts w:ascii="Times New Roman" w:hAnsi="Times New Roman" w:cs="Times New Roman"/>
              </w:rPr>
              <w:t xml:space="preserve"> compliance with the Section 16(3)(i</w:t>
            </w:r>
            <w:r w:rsidRPr="00B0376D">
              <w:rPr>
                <w:rFonts w:ascii="Times New Roman" w:hAnsi="Times New Roman" w:cs="Times New Roman"/>
              </w:rPr>
              <w:t>)</w:t>
            </w:r>
            <w:r>
              <w:rPr>
                <w:rFonts w:ascii="Times New Roman" w:hAnsi="Times New Roman" w:cs="Times New Roman"/>
              </w:rPr>
              <w:t xml:space="preserve"> of the FRPA requires that </w:t>
            </w:r>
            <w:r w:rsidRPr="00E72BB3">
              <w:rPr>
                <w:rFonts w:ascii="Times New Roman" w:hAnsi="Times New Roman" w:cs="Times New Roman"/>
                <w:b/>
                <w:bCs/>
                <w:i/>
                <w:iCs/>
              </w:rPr>
              <w:t>“an outline of the role of third-party assessors”</w:t>
            </w:r>
            <w:r>
              <w:rPr>
                <w:rFonts w:ascii="Times New Roman" w:hAnsi="Times New Roman" w:cs="Times New Roman"/>
              </w:rPr>
              <w:t xml:space="preserve"> be provided</w:t>
            </w:r>
            <w:r w:rsidR="00E25641">
              <w:rPr>
                <w:rFonts w:ascii="Times New Roman" w:hAnsi="Times New Roman" w:cs="Times New Roman"/>
              </w:rPr>
              <w:t xml:space="preserve">. </w:t>
            </w:r>
            <w:r w:rsidR="00B96F73">
              <w:rPr>
                <w:rFonts w:ascii="Times New Roman" w:hAnsi="Times New Roman" w:cs="Times New Roman"/>
              </w:rPr>
              <w:t>Therefore, i</w:t>
            </w:r>
            <w:r w:rsidR="005679D9">
              <w:rPr>
                <w:rFonts w:ascii="Times New Roman" w:hAnsi="Times New Roman" w:cs="Times New Roman"/>
              </w:rPr>
              <w:t>n the space provided below, p</w:t>
            </w:r>
            <w:r w:rsidR="00E25641">
              <w:rPr>
                <w:rFonts w:ascii="Times New Roman" w:hAnsi="Times New Roman" w:cs="Times New Roman"/>
              </w:rPr>
              <w:t>lease provide that outline/description</w:t>
            </w:r>
            <w:r w:rsidR="00E44362">
              <w:rPr>
                <w:rFonts w:ascii="Times New Roman" w:hAnsi="Times New Roman" w:cs="Times New Roman"/>
              </w:rPr>
              <w:t xml:space="preserve"> </w:t>
            </w:r>
            <w:r w:rsidR="005679D9">
              <w:rPr>
                <w:rFonts w:ascii="Times New Roman" w:hAnsi="Times New Roman" w:cs="Times New Roman"/>
              </w:rPr>
              <w:t xml:space="preserve">or, if this is described on </w:t>
            </w:r>
            <w:r w:rsidR="00E64499">
              <w:rPr>
                <w:rFonts w:ascii="Times New Roman" w:hAnsi="Times New Roman" w:cs="Times New Roman"/>
              </w:rPr>
              <w:t>the regulating body’s</w:t>
            </w:r>
            <w:r w:rsidR="005679D9">
              <w:rPr>
                <w:rFonts w:ascii="Times New Roman" w:hAnsi="Times New Roman" w:cs="Times New Roman"/>
              </w:rPr>
              <w:t xml:space="preserve"> website, provide a</w:t>
            </w:r>
            <w:r w:rsidR="00E44362">
              <w:rPr>
                <w:rFonts w:ascii="Times New Roman" w:hAnsi="Times New Roman" w:cs="Times New Roman"/>
              </w:rPr>
              <w:t xml:space="preserve"> </w:t>
            </w:r>
            <w:r w:rsidR="00B96F73">
              <w:rPr>
                <w:rFonts w:ascii="Times New Roman" w:hAnsi="Times New Roman" w:cs="Times New Roman"/>
              </w:rPr>
              <w:t>web</w:t>
            </w:r>
            <w:r w:rsidR="00E44362">
              <w:rPr>
                <w:rFonts w:ascii="Times New Roman" w:hAnsi="Times New Roman" w:cs="Times New Roman"/>
              </w:rPr>
              <w:t>link to this information</w:t>
            </w:r>
            <w:r>
              <w:rPr>
                <w:rFonts w:ascii="Times New Roman" w:hAnsi="Times New Roman" w:cs="Times New Roman"/>
              </w:rPr>
              <w:t>:</w:t>
            </w:r>
          </w:p>
          <w:p w14:paraId="3D3888CF" w14:textId="77777777" w:rsidR="00E72BB3" w:rsidRDefault="00E72BB3">
            <w:pPr>
              <w:ind w:left="598"/>
              <w:rPr>
                <w:rFonts w:ascii="Times New Roman" w:hAnsi="Times New Roman" w:cs="Times New Roman"/>
              </w:rPr>
            </w:pPr>
          </w:p>
          <w:tbl>
            <w:tblPr>
              <w:tblStyle w:val="TableGrid"/>
              <w:tblW w:w="0" w:type="auto"/>
              <w:tblInd w:w="164" w:type="dxa"/>
              <w:tblLook w:val="04A0" w:firstRow="1" w:lastRow="0" w:firstColumn="1" w:lastColumn="0" w:noHBand="0" w:noVBand="1"/>
            </w:tblPr>
            <w:tblGrid>
              <w:gridCol w:w="10667"/>
            </w:tblGrid>
            <w:tr w:rsidR="00E72BB3" w14:paraId="4195AB4F" w14:textId="77777777" w:rsidTr="0022214E">
              <w:sdt>
                <w:sdtPr>
                  <w:rPr>
                    <w:rStyle w:val="Style21"/>
                    <w:color w:val="auto"/>
                  </w:rPr>
                  <w:id w:val="5188557"/>
                  <w:placeholder>
                    <w:docPart w:val="B8E1C3FB907F4CD79DA6202E6CC775CB"/>
                  </w:placeholder>
                  <w:showingPlcHdr/>
                  <w:text w:multiLine="1"/>
                </w:sdtPr>
                <w:sdtEndPr>
                  <w:rPr>
                    <w:rStyle w:val="DefaultParagraphFont"/>
                    <w:rFonts w:cs="Times New Roman"/>
                  </w:rPr>
                </w:sdtEndPr>
                <w:sdtContent>
                  <w:permStart w:id="1987015356" w:edGrp="everyone" w:displacedByCustomXml="prev"/>
                  <w:tc>
                    <w:tcPr>
                      <w:tcW w:w="13609" w:type="dxa"/>
                      <w:shd w:val="clear" w:color="auto" w:fill="FFFFFF" w:themeFill="background1"/>
                    </w:tcPr>
                    <w:p w14:paraId="3CE53E59" w14:textId="4C81FB2B" w:rsidR="00E72BB3" w:rsidRPr="0069124A" w:rsidRDefault="00DD6E4A">
                      <w:pPr>
                        <w:rPr>
                          <w:rFonts w:ascii="Times New Roman" w:hAnsi="Times New Roman" w:cs="Times New Roman"/>
                        </w:rPr>
                      </w:pPr>
                      <w:r w:rsidRPr="0069124A">
                        <w:rPr>
                          <w:rStyle w:val="PlaceholderText"/>
                          <w:color w:val="auto"/>
                          <w:highlight w:val="yellow"/>
                        </w:rPr>
                        <w:t>Click or tap here to enter text.</w:t>
                      </w:r>
                    </w:p>
                  </w:tc>
                  <w:permEnd w:id="1987015356" w:displacedByCustomXml="next"/>
                </w:sdtContent>
              </w:sdt>
            </w:tr>
          </w:tbl>
          <w:p w14:paraId="2CD11747" w14:textId="261DB3D2" w:rsidR="00E72BB3" w:rsidRDefault="00E72BB3">
            <w:pPr>
              <w:rPr>
                <w:rFonts w:ascii="Times New Roman" w:hAnsi="Times New Roman" w:cs="Times New Roman"/>
                <w:b/>
                <w:bCs/>
              </w:rPr>
            </w:pPr>
          </w:p>
        </w:tc>
      </w:tr>
    </w:tbl>
    <w:p w14:paraId="6552AD60" w14:textId="77777777" w:rsidR="00D87445" w:rsidRDefault="00D87445"/>
    <w:p w14:paraId="463A275C" w14:textId="77777777" w:rsidR="001A0841" w:rsidRDefault="001A0841">
      <w:r>
        <w:br w:type="page"/>
      </w:r>
    </w:p>
    <w:tbl>
      <w:tblPr>
        <w:tblStyle w:val="TableGrid"/>
        <w:tblW w:w="5396" w:type="pct"/>
        <w:tblInd w:w="-431" w:type="dxa"/>
        <w:tblLook w:val="04A0" w:firstRow="1" w:lastRow="0" w:firstColumn="1" w:lastColumn="0" w:noHBand="0" w:noVBand="1"/>
      </w:tblPr>
      <w:tblGrid>
        <w:gridCol w:w="9728"/>
        <w:gridCol w:w="1329"/>
      </w:tblGrid>
      <w:tr w:rsidR="00231B0F" w:rsidRPr="00705DF0" w14:paraId="0965392D" w14:textId="77777777" w:rsidTr="0022214E">
        <w:trPr>
          <w:trHeight w:val="585"/>
        </w:trPr>
        <w:tc>
          <w:tcPr>
            <w:tcW w:w="5000" w:type="pct"/>
            <w:gridSpan w:val="2"/>
            <w:shd w:val="clear" w:color="auto" w:fill="1F3864" w:themeFill="accent1" w:themeFillShade="80"/>
          </w:tcPr>
          <w:p w14:paraId="228CAA12" w14:textId="12F7C480" w:rsidR="00231B0F" w:rsidRPr="004F52F7" w:rsidRDefault="00B05D90" w:rsidP="004F52F7">
            <w:pPr>
              <w:pStyle w:val="Heading2"/>
              <w:rPr>
                <w:rFonts w:ascii="Times New Roman" w:hAnsi="Times New Roman"/>
                <w:b/>
                <w:bCs/>
                <w:color w:val="FFFFFF" w:themeColor="background1"/>
                <w:sz w:val="32"/>
                <w:szCs w:val="32"/>
              </w:rPr>
            </w:pPr>
            <w:bookmarkStart w:id="14" w:name="_Toc161827325"/>
            <w:r>
              <w:rPr>
                <w:b/>
                <w:bCs/>
                <w:color w:val="FFFFFF" w:themeColor="background1"/>
                <w:sz w:val="32"/>
                <w:szCs w:val="32"/>
              </w:rPr>
              <w:t>3.</w:t>
            </w:r>
            <w:r w:rsidR="0043205C">
              <w:rPr>
                <w:b/>
                <w:bCs/>
                <w:color w:val="FFFFFF" w:themeColor="background1"/>
                <w:sz w:val="32"/>
                <w:szCs w:val="32"/>
              </w:rPr>
              <w:t>7</w:t>
            </w:r>
            <w:r>
              <w:rPr>
                <w:b/>
                <w:bCs/>
                <w:color w:val="FFFFFF" w:themeColor="background1"/>
                <w:sz w:val="32"/>
                <w:szCs w:val="32"/>
              </w:rPr>
              <w:t xml:space="preserve"> </w:t>
            </w:r>
            <w:r w:rsidR="00231B0F" w:rsidRPr="004F52F7">
              <w:rPr>
                <w:b/>
                <w:bCs/>
                <w:color w:val="FFFFFF" w:themeColor="background1"/>
                <w:sz w:val="32"/>
                <w:szCs w:val="32"/>
              </w:rPr>
              <w:t>Access to Registration Records</w:t>
            </w:r>
            <w:bookmarkEnd w:id="14"/>
          </w:p>
        </w:tc>
      </w:tr>
      <w:tr w:rsidR="00231B0F" w:rsidRPr="00705DF0" w14:paraId="4F643D8A" w14:textId="77777777" w:rsidTr="0081478B">
        <w:trPr>
          <w:trHeight w:val="363"/>
        </w:trPr>
        <w:tc>
          <w:tcPr>
            <w:tcW w:w="4399" w:type="pct"/>
            <w:shd w:val="clear" w:color="auto" w:fill="BFBFBF" w:themeFill="background1" w:themeFillShade="BF"/>
          </w:tcPr>
          <w:p w14:paraId="286CFC52" w14:textId="77777777" w:rsidR="00231B0F" w:rsidRDefault="00231B0F">
            <w:pPr>
              <w:rPr>
                <w:rFonts w:ascii="Times New Roman" w:hAnsi="Times New Roman" w:cs="Times New Roman"/>
              </w:rPr>
            </w:pPr>
            <w:r>
              <w:rPr>
                <w:rFonts w:ascii="Times New Roman" w:hAnsi="Times New Roman" w:cs="Times New Roman"/>
                <w:b/>
                <w:bCs/>
              </w:rPr>
              <w:t xml:space="preserve">Sections of FRPA: </w:t>
            </w:r>
            <w:r w:rsidRPr="00FC1666">
              <w:rPr>
                <w:rFonts w:ascii="Times New Roman" w:hAnsi="Times New Roman" w:cs="Times New Roman"/>
              </w:rPr>
              <w:t>Section</w:t>
            </w:r>
            <w:r>
              <w:rPr>
                <w:rFonts w:ascii="Times New Roman" w:hAnsi="Times New Roman" w:cs="Times New Roman"/>
              </w:rPr>
              <w:t>s</w:t>
            </w:r>
            <w:r w:rsidRPr="00FC1666">
              <w:rPr>
                <w:rFonts w:ascii="Times New Roman" w:hAnsi="Times New Roman" w:cs="Times New Roman"/>
              </w:rPr>
              <w:t xml:space="preserve"> </w:t>
            </w:r>
            <w:r w:rsidRPr="003E7453">
              <w:rPr>
                <w:rFonts w:ascii="Times New Roman" w:hAnsi="Times New Roman" w:cs="Times New Roman"/>
              </w:rPr>
              <w:t>12 and 16(3)(j)</w:t>
            </w:r>
            <w:r>
              <w:rPr>
                <w:rFonts w:ascii="Times New Roman" w:hAnsi="Times New Roman" w:cs="Times New Roman"/>
              </w:rPr>
              <w:t>.</w:t>
            </w:r>
          </w:p>
          <w:p w14:paraId="0B4F3583" w14:textId="4CD3571A" w:rsidR="00B96F73" w:rsidRPr="00705DF0" w:rsidRDefault="00B96F73">
            <w:pPr>
              <w:rPr>
                <w:rFonts w:ascii="Times New Roman" w:hAnsi="Times New Roman" w:cs="Times New Roman"/>
              </w:rPr>
            </w:pPr>
          </w:p>
        </w:tc>
        <w:tc>
          <w:tcPr>
            <w:tcW w:w="601" w:type="pct"/>
            <w:shd w:val="clear" w:color="auto" w:fill="BFBFBF" w:themeFill="background1" w:themeFillShade="BF"/>
          </w:tcPr>
          <w:p w14:paraId="78C4A4F9" w14:textId="65C1ED30" w:rsidR="00231B0F" w:rsidRDefault="00231B0F">
            <w:pPr>
              <w:rPr>
                <w:rFonts w:ascii="Times New Roman" w:hAnsi="Times New Roman" w:cs="Times New Roman"/>
                <w:b/>
                <w:bCs/>
              </w:rPr>
            </w:pPr>
            <w:r>
              <w:rPr>
                <w:rFonts w:ascii="Times New Roman" w:hAnsi="Times New Roman" w:cs="Times New Roman"/>
                <w:b/>
                <w:bCs/>
              </w:rPr>
              <w:t>Accurate?</w:t>
            </w:r>
          </w:p>
          <w:p w14:paraId="2AF9E21D" w14:textId="77777777" w:rsidR="00231B0F" w:rsidRPr="00705DF0" w:rsidRDefault="00231B0F">
            <w:pPr>
              <w:rPr>
                <w:rFonts w:ascii="Times New Roman" w:hAnsi="Times New Roman" w:cs="Times New Roman"/>
              </w:rPr>
            </w:pPr>
            <w:r>
              <w:rPr>
                <w:rFonts w:ascii="Times New Roman" w:hAnsi="Times New Roman" w:cs="Times New Roman"/>
                <w:b/>
                <w:bCs/>
              </w:rPr>
              <w:t>(YES/NO)</w:t>
            </w:r>
          </w:p>
        </w:tc>
      </w:tr>
      <w:tr w:rsidR="000E26C1" w:rsidRPr="00705DF0" w14:paraId="667FDF09" w14:textId="77777777" w:rsidTr="0081478B">
        <w:trPr>
          <w:trHeight w:val="1304"/>
        </w:trPr>
        <w:tc>
          <w:tcPr>
            <w:tcW w:w="4399" w:type="pct"/>
            <w:shd w:val="clear" w:color="auto" w:fill="F2F2F2" w:themeFill="background1" w:themeFillShade="F2"/>
          </w:tcPr>
          <w:p w14:paraId="5399AA27" w14:textId="6249E58B" w:rsidR="000E26C1" w:rsidRPr="00D87445" w:rsidRDefault="006F3E53" w:rsidP="00D87445">
            <w:pPr>
              <w:rPr>
                <w:rFonts w:ascii="Times New Roman" w:hAnsi="Times New Roman" w:cs="Times New Roman"/>
              </w:rPr>
            </w:pPr>
            <w:r w:rsidRPr="00D87445">
              <w:rPr>
                <w:rFonts w:ascii="Times New Roman" w:hAnsi="Times New Roman" w:cs="Times New Roman"/>
              </w:rPr>
              <w:t>For the following statement, indicate whether, or not, it accurately describes the registration practices of the regulating body (‘Yes’ or ‘No’)</w:t>
            </w:r>
            <w:r w:rsidR="00D87445" w:rsidRPr="00D87445">
              <w:rPr>
                <w:rFonts w:ascii="Times New Roman" w:hAnsi="Times New Roman" w:cs="Times New Roman"/>
              </w:rPr>
              <w:t>:</w:t>
            </w:r>
          </w:p>
          <w:p w14:paraId="164D675B" w14:textId="77777777" w:rsidR="00D87445" w:rsidRDefault="00D87445" w:rsidP="00D87445">
            <w:pPr>
              <w:rPr>
                <w:rFonts w:ascii="Times New Roman" w:hAnsi="Times New Roman" w:cs="Times New Roman"/>
              </w:rPr>
            </w:pPr>
          </w:p>
          <w:p w14:paraId="24E7B154" w14:textId="6DE2BD81" w:rsidR="000E26C1" w:rsidRPr="00D97461" w:rsidRDefault="00D87445" w:rsidP="004A092A">
            <w:pPr>
              <w:rPr>
                <w:rFonts w:ascii="Times New Roman" w:hAnsi="Times New Roman" w:cs="Times New Roman"/>
              </w:rPr>
            </w:pPr>
            <w:r w:rsidRPr="00D87445">
              <w:rPr>
                <w:rFonts w:ascii="Times New Roman" w:hAnsi="Times New Roman" w:cs="Times New Roman"/>
                <w:b/>
                <w:bCs/>
                <w:i/>
                <w:iCs/>
              </w:rPr>
              <w:t>“</w:t>
            </w:r>
            <w:r w:rsidR="000E26C1" w:rsidRPr="00D87445">
              <w:rPr>
                <w:rFonts w:ascii="Times New Roman" w:hAnsi="Times New Roman" w:cs="Times New Roman"/>
                <w:b/>
                <w:bCs/>
                <w:i/>
                <w:iCs/>
              </w:rPr>
              <w:t xml:space="preserve">Upon the written request from an applicant, </w:t>
            </w:r>
            <w:r>
              <w:rPr>
                <w:rFonts w:ascii="Times New Roman" w:hAnsi="Times New Roman" w:cs="Times New Roman"/>
                <w:b/>
                <w:bCs/>
                <w:i/>
                <w:iCs/>
              </w:rPr>
              <w:t>…</w:t>
            </w:r>
            <w:r w:rsidRPr="00D87445">
              <w:rPr>
                <w:rFonts w:ascii="Times New Roman" w:hAnsi="Times New Roman" w:cs="Times New Roman"/>
                <w:b/>
                <w:bCs/>
                <w:i/>
                <w:iCs/>
              </w:rPr>
              <w:t xml:space="preserve">the regulating body </w:t>
            </w:r>
            <w:r>
              <w:rPr>
                <w:rFonts w:ascii="Times New Roman" w:hAnsi="Times New Roman" w:cs="Times New Roman"/>
                <w:b/>
                <w:bCs/>
                <w:i/>
                <w:iCs/>
              </w:rPr>
              <w:t>…</w:t>
            </w:r>
            <w:r w:rsidRPr="00D87445">
              <w:rPr>
                <w:rFonts w:ascii="Times New Roman" w:hAnsi="Times New Roman" w:cs="Times New Roman"/>
                <w:b/>
                <w:bCs/>
                <w:i/>
                <w:iCs/>
              </w:rPr>
              <w:t>provide</w:t>
            </w:r>
            <w:r>
              <w:rPr>
                <w:rFonts w:ascii="Times New Roman" w:hAnsi="Times New Roman" w:cs="Times New Roman"/>
                <w:b/>
                <w:bCs/>
                <w:i/>
                <w:iCs/>
              </w:rPr>
              <w:t>s</w:t>
            </w:r>
            <w:r w:rsidRPr="00D87445">
              <w:rPr>
                <w:rFonts w:ascii="Times New Roman" w:hAnsi="Times New Roman" w:cs="Times New Roman"/>
                <w:b/>
                <w:bCs/>
                <w:i/>
                <w:iCs/>
              </w:rPr>
              <w:t xml:space="preserve"> the applicant with access to</w:t>
            </w:r>
            <w:r w:rsidRPr="00B05425">
              <w:rPr>
                <w:rFonts w:ascii="Times New Roman" w:hAnsi="Times New Roman" w:cs="Times New Roman"/>
              </w:rPr>
              <w:t xml:space="preserve"> </w:t>
            </w:r>
            <w:r w:rsidR="00B05425">
              <w:rPr>
                <w:rFonts w:ascii="Times New Roman" w:hAnsi="Times New Roman" w:cs="Times New Roman"/>
              </w:rPr>
              <w:t xml:space="preserve">[any and </w:t>
            </w:r>
            <w:r w:rsidR="00B05425" w:rsidRPr="00B05425">
              <w:rPr>
                <w:rFonts w:ascii="Times New Roman" w:hAnsi="Times New Roman" w:cs="Times New Roman"/>
              </w:rPr>
              <w:t>all</w:t>
            </w:r>
            <w:r w:rsidR="00B05425">
              <w:rPr>
                <w:rFonts w:ascii="Times New Roman" w:hAnsi="Times New Roman" w:cs="Times New Roman"/>
              </w:rPr>
              <w:t>]</w:t>
            </w:r>
            <w:r w:rsidR="00B05425" w:rsidRPr="00B05425">
              <w:rPr>
                <w:rFonts w:ascii="Times New Roman" w:hAnsi="Times New Roman" w:cs="Times New Roman"/>
              </w:rPr>
              <w:t xml:space="preserve"> </w:t>
            </w:r>
            <w:r w:rsidRPr="00D87445">
              <w:rPr>
                <w:rFonts w:ascii="Times New Roman" w:hAnsi="Times New Roman" w:cs="Times New Roman"/>
                <w:b/>
                <w:bCs/>
                <w:i/>
                <w:iCs/>
              </w:rPr>
              <w:t>records held by it that are related to the application</w:t>
            </w:r>
            <w:r w:rsidR="00B05425" w:rsidRPr="00B05425">
              <w:rPr>
                <w:rFonts w:ascii="Times New Roman" w:hAnsi="Times New Roman" w:cs="Times New Roman"/>
              </w:rPr>
              <w:t xml:space="preserve">, </w:t>
            </w:r>
            <w:r w:rsidR="000E26C1" w:rsidRPr="00D87445">
              <w:rPr>
                <w:rFonts w:ascii="Times New Roman" w:hAnsi="Times New Roman" w:cs="Times New Roman"/>
              </w:rPr>
              <w:t>other than</w:t>
            </w:r>
            <w:r w:rsidR="00E44362" w:rsidRPr="00D87445">
              <w:rPr>
                <w:rFonts w:ascii="Times New Roman" w:hAnsi="Times New Roman" w:cs="Times New Roman"/>
              </w:rPr>
              <w:t xml:space="preserve"> any </w:t>
            </w:r>
            <w:r w:rsidR="000E26C1" w:rsidRPr="00D87445">
              <w:rPr>
                <w:rFonts w:ascii="Times New Roman" w:hAnsi="Times New Roman" w:cs="Times New Roman"/>
              </w:rPr>
              <w:t>records or portions of records</w:t>
            </w:r>
            <w:r w:rsidR="0094591C">
              <w:rPr>
                <w:rFonts w:ascii="Times New Roman" w:hAnsi="Times New Roman" w:cs="Times New Roman"/>
              </w:rPr>
              <w:t xml:space="preserve"> (if any)</w:t>
            </w:r>
            <w:r w:rsidR="000E26C1" w:rsidRPr="00D87445">
              <w:rPr>
                <w:rFonts w:ascii="Times New Roman" w:hAnsi="Times New Roman" w:cs="Times New Roman"/>
              </w:rPr>
              <w:t xml:space="preserve"> that Section 12 of the </w:t>
            </w:r>
            <w:hyperlink r:id="rId14" w:history="1">
              <w:r w:rsidR="000E26C1" w:rsidRPr="00D87445">
                <w:rPr>
                  <w:rStyle w:val="Hyperlink"/>
                  <w:rFonts w:ascii="Times New Roman" w:hAnsi="Times New Roman" w:cs="Times New Roman"/>
                </w:rPr>
                <w:t>FRPA</w:t>
              </w:r>
            </w:hyperlink>
            <w:r w:rsidR="000E26C1" w:rsidRPr="00D87445">
              <w:rPr>
                <w:rFonts w:ascii="Times New Roman" w:hAnsi="Times New Roman" w:cs="Times New Roman"/>
              </w:rPr>
              <w:t xml:space="preserve"> specifically permits regulating bodies to refuse to provide (eg. those protected by legal privilege or other existing legislation or to protect the identities of other individuals, or to avoid negative impacts on public safety or the integrity of the registration process).</w:t>
            </w:r>
          </w:p>
        </w:tc>
        <w:tc>
          <w:tcPr>
            <w:tcW w:w="601" w:type="pct"/>
            <w:shd w:val="clear" w:color="auto" w:fill="F2F2F2" w:themeFill="background1" w:themeFillShade="F2"/>
          </w:tcPr>
          <w:p w14:paraId="7150210E" w14:textId="77777777" w:rsidR="00BA21A3" w:rsidRPr="004A092A" w:rsidRDefault="00BA21A3" w:rsidP="00D87445">
            <w:pPr>
              <w:spacing w:line="259" w:lineRule="auto"/>
              <w:jc w:val="center"/>
              <w:rPr>
                <w:b/>
                <w:color w:val="000000" w:themeColor="text1"/>
                <w:sz w:val="20"/>
                <w:szCs w:val="20"/>
              </w:rPr>
            </w:pPr>
          </w:p>
          <w:p w14:paraId="173782FA" w14:textId="77777777" w:rsidR="00D87445" w:rsidRPr="004A092A" w:rsidRDefault="00D87445" w:rsidP="00D87445">
            <w:pPr>
              <w:spacing w:line="259" w:lineRule="auto"/>
              <w:jc w:val="center"/>
              <w:rPr>
                <w:b/>
                <w:color w:val="000000" w:themeColor="text1"/>
                <w:sz w:val="20"/>
                <w:szCs w:val="20"/>
              </w:rPr>
            </w:pPr>
          </w:p>
          <w:p w14:paraId="4F4F09E7" w14:textId="77777777" w:rsidR="004A092A" w:rsidRPr="004A092A" w:rsidRDefault="004A092A" w:rsidP="00D87445">
            <w:pPr>
              <w:spacing w:line="259" w:lineRule="auto"/>
              <w:jc w:val="center"/>
              <w:rPr>
                <w:b/>
                <w:color w:val="000000" w:themeColor="text1"/>
                <w:sz w:val="20"/>
                <w:szCs w:val="20"/>
              </w:rPr>
            </w:pPr>
          </w:p>
          <w:p w14:paraId="22FCBF32" w14:textId="77777777" w:rsidR="00D87445" w:rsidRPr="004A092A" w:rsidRDefault="00D87445" w:rsidP="00D87445">
            <w:pPr>
              <w:spacing w:line="259" w:lineRule="auto"/>
              <w:jc w:val="center"/>
              <w:rPr>
                <w:b/>
                <w:color w:val="000000" w:themeColor="text1"/>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68E2110C" w14:textId="77777777" w:rsidTr="00586EED">
              <w:trPr>
                <w:trHeight w:val="310"/>
              </w:trPr>
              <w:tc>
                <w:tcPr>
                  <w:tcW w:w="744" w:type="dxa"/>
                </w:tcPr>
                <w:p w14:paraId="2A10FDB7" w14:textId="77777777" w:rsidR="00BA21A3" w:rsidRPr="000448BF" w:rsidRDefault="00640A63" w:rsidP="00D87445">
                  <w:pPr>
                    <w:spacing w:line="259" w:lineRule="auto"/>
                    <w:jc w:val="center"/>
                    <w:rPr>
                      <w:b/>
                      <w:color w:val="000000" w:themeColor="text1"/>
                      <w:sz w:val="32"/>
                      <w:szCs w:val="32"/>
                    </w:rPr>
                  </w:pPr>
                  <w:sdt>
                    <w:sdtPr>
                      <w:rPr>
                        <w:rStyle w:val="Style6"/>
                      </w:rPr>
                      <w:id w:val="151493738"/>
                      <w:placeholder>
                        <w:docPart w:val="DAC958FEAD8A4A6A9A795C313125510D"/>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02485145" w:edGrp="everyone"/>
                      <w:r w:rsidR="00BA21A3" w:rsidRPr="00F22DA4">
                        <w:rPr>
                          <w:rStyle w:val="PlaceholderText"/>
                          <w:highlight w:val="yellow"/>
                        </w:rPr>
                        <w:t>select</w:t>
                      </w:r>
                      <w:permEnd w:id="2002485145"/>
                    </w:sdtContent>
                  </w:sdt>
                </w:p>
              </w:tc>
            </w:tr>
          </w:tbl>
          <w:p w14:paraId="4F756A67" w14:textId="28446C0D" w:rsidR="000E26C1" w:rsidRPr="00645D69" w:rsidRDefault="000E26C1" w:rsidP="00D87445">
            <w:pPr>
              <w:jc w:val="center"/>
              <w:rPr>
                <w:rFonts w:ascii="Times New Roman" w:hAnsi="Times New Roman" w:cs="Times New Roman"/>
                <w:bCs/>
              </w:rPr>
            </w:pPr>
          </w:p>
        </w:tc>
      </w:tr>
      <w:tr w:rsidR="00E44362" w:rsidRPr="00705DF0" w14:paraId="5C3DBCF1" w14:textId="77777777" w:rsidTr="00E44362">
        <w:trPr>
          <w:trHeight w:val="471"/>
        </w:trPr>
        <w:tc>
          <w:tcPr>
            <w:tcW w:w="5000" w:type="pct"/>
            <w:gridSpan w:val="2"/>
            <w:shd w:val="clear" w:color="auto" w:fill="F2F2F2" w:themeFill="background1" w:themeFillShade="F2"/>
          </w:tcPr>
          <w:p w14:paraId="113826A3" w14:textId="77777777" w:rsidR="00E44362" w:rsidRDefault="00E44362" w:rsidP="00E44362">
            <w:pPr>
              <w:rPr>
                <w:rFonts w:ascii="Times New Roman" w:hAnsi="Times New Roman" w:cs="Times New Roman"/>
                <w:b/>
                <w:bCs/>
                <w:u w:val="single"/>
              </w:rPr>
            </w:pPr>
          </w:p>
          <w:p w14:paraId="0645BD2E" w14:textId="12F4E438" w:rsidR="00B96F73" w:rsidRPr="002E2EDF" w:rsidRDefault="001833A1" w:rsidP="00E44362">
            <w:pPr>
              <w:rPr>
                <w:rFonts w:ascii="Times New Roman" w:hAnsi="Times New Roman" w:cs="Times New Roman"/>
              </w:rPr>
            </w:pPr>
            <w:r>
              <w:rPr>
                <w:rFonts w:ascii="Times New Roman" w:hAnsi="Times New Roman" w:cs="Times New Roman"/>
              </w:rPr>
              <w:t>In the space provided below, p</w:t>
            </w:r>
            <w:r w:rsidR="00E44362">
              <w:rPr>
                <w:rFonts w:ascii="Times New Roman" w:hAnsi="Times New Roman" w:cs="Times New Roman"/>
              </w:rPr>
              <w:t xml:space="preserve">lease provide </w:t>
            </w:r>
            <w:r w:rsidR="0094591C" w:rsidRPr="0094591C">
              <w:rPr>
                <w:rFonts w:ascii="Times New Roman" w:hAnsi="Times New Roman" w:cs="Times New Roman"/>
                <w:b/>
                <w:bCs/>
                <w:u w:val="single"/>
              </w:rPr>
              <w:t>either</w:t>
            </w:r>
            <w:r w:rsidR="0094591C">
              <w:rPr>
                <w:rFonts w:ascii="Times New Roman" w:hAnsi="Times New Roman" w:cs="Times New Roman"/>
              </w:rPr>
              <w:t xml:space="preserve">: a </w:t>
            </w:r>
            <w:r w:rsidR="00E44362">
              <w:rPr>
                <w:rFonts w:ascii="Times New Roman" w:hAnsi="Times New Roman" w:cs="Times New Roman"/>
              </w:rPr>
              <w:t>description</w:t>
            </w:r>
            <w:r w:rsidR="0094591C">
              <w:rPr>
                <w:rFonts w:ascii="Times New Roman" w:hAnsi="Times New Roman" w:cs="Times New Roman"/>
              </w:rPr>
              <w:t>;</w:t>
            </w:r>
            <w:r w:rsidR="00E44362">
              <w:rPr>
                <w:rFonts w:ascii="Times New Roman" w:hAnsi="Times New Roman" w:cs="Times New Roman"/>
              </w:rPr>
              <w:t xml:space="preserve"> </w:t>
            </w:r>
            <w:r w:rsidR="00E44362" w:rsidRPr="0094591C">
              <w:rPr>
                <w:rFonts w:ascii="Times New Roman" w:hAnsi="Times New Roman" w:cs="Times New Roman"/>
                <w:b/>
                <w:bCs/>
                <w:u w:val="single"/>
              </w:rPr>
              <w:t>or</w:t>
            </w:r>
            <w:r w:rsidR="00E44362">
              <w:rPr>
                <w:rFonts w:ascii="Times New Roman" w:hAnsi="Times New Roman" w:cs="Times New Roman"/>
              </w:rPr>
              <w:t xml:space="preserve"> a link to </w:t>
            </w:r>
            <w:r>
              <w:rPr>
                <w:rFonts w:ascii="Times New Roman" w:hAnsi="Times New Roman" w:cs="Times New Roman"/>
              </w:rPr>
              <w:t>a</w:t>
            </w:r>
            <w:r w:rsidRPr="001833A1">
              <w:rPr>
                <w:rFonts w:ascii="Times New Roman" w:hAnsi="Times New Roman" w:cs="Times New Roman"/>
              </w:rPr>
              <w:t xml:space="preserve"> </w:t>
            </w:r>
            <w:r w:rsidRPr="001833A1">
              <w:rPr>
                <w:rFonts w:ascii="Times New Roman" w:hAnsi="Times New Roman" w:cs="Times New Roman"/>
                <w:i/>
                <w:iCs/>
              </w:rPr>
              <w:t>“description of the process under which requests for access to records are considered</w:t>
            </w:r>
            <w:r>
              <w:rPr>
                <w:rFonts w:ascii="Times New Roman" w:hAnsi="Times New Roman" w:cs="Times New Roman"/>
                <w:i/>
                <w:iCs/>
              </w:rPr>
              <w:t>”</w:t>
            </w:r>
            <w:r w:rsidR="0094591C">
              <w:rPr>
                <w:rFonts w:ascii="Times New Roman" w:hAnsi="Times New Roman" w:cs="Times New Roman"/>
              </w:rPr>
              <w:t xml:space="preserve">; </w:t>
            </w:r>
            <w:r w:rsidR="0094591C" w:rsidRPr="0094591C">
              <w:rPr>
                <w:rFonts w:ascii="Times New Roman" w:hAnsi="Times New Roman" w:cs="Times New Roman"/>
                <w:b/>
                <w:bCs/>
                <w:u w:val="single"/>
              </w:rPr>
              <w:t>or</w:t>
            </w:r>
            <w:r w:rsidR="0094591C">
              <w:rPr>
                <w:rFonts w:ascii="Times New Roman" w:hAnsi="Times New Roman" w:cs="Times New Roman"/>
              </w:rPr>
              <w:t xml:space="preserve"> both if/as deemed necessary.</w:t>
            </w:r>
          </w:p>
          <w:p w14:paraId="4E624425" w14:textId="77777777" w:rsidR="00E44362" w:rsidRDefault="00E44362" w:rsidP="00E44362">
            <w:pPr>
              <w:ind w:left="598"/>
              <w:rPr>
                <w:rFonts w:ascii="Times New Roman" w:hAnsi="Times New Roman" w:cs="Times New Roman"/>
              </w:rPr>
            </w:pPr>
          </w:p>
          <w:tbl>
            <w:tblPr>
              <w:tblStyle w:val="TableGrid"/>
              <w:tblW w:w="0" w:type="auto"/>
              <w:tblInd w:w="164" w:type="dxa"/>
              <w:tblLook w:val="04A0" w:firstRow="1" w:lastRow="0" w:firstColumn="1" w:lastColumn="0" w:noHBand="0" w:noVBand="1"/>
            </w:tblPr>
            <w:tblGrid>
              <w:gridCol w:w="10667"/>
            </w:tblGrid>
            <w:tr w:rsidR="00E44362" w14:paraId="7E1CFC77" w14:textId="77777777" w:rsidTr="00667EBC">
              <w:sdt>
                <w:sdtPr>
                  <w:rPr>
                    <w:rStyle w:val="Style21"/>
                    <w:color w:val="auto"/>
                  </w:rPr>
                  <w:id w:val="-1111364904"/>
                  <w:placeholder>
                    <w:docPart w:val="FBC1AFA2345C43F69F12FC622D94289B"/>
                  </w:placeholder>
                  <w:showingPlcHdr/>
                  <w:text w:multiLine="1"/>
                </w:sdtPr>
                <w:sdtEndPr>
                  <w:rPr>
                    <w:rStyle w:val="DefaultParagraphFont"/>
                    <w:rFonts w:cs="Times New Roman"/>
                  </w:rPr>
                </w:sdtEndPr>
                <w:sdtContent>
                  <w:permStart w:id="1382116541" w:edGrp="everyone" w:displacedByCustomXml="prev"/>
                  <w:tc>
                    <w:tcPr>
                      <w:tcW w:w="13609" w:type="dxa"/>
                      <w:shd w:val="clear" w:color="auto" w:fill="FFFFFF" w:themeFill="background1"/>
                    </w:tcPr>
                    <w:p w14:paraId="2ADD128A" w14:textId="77777777" w:rsidR="00E44362" w:rsidRPr="0069124A" w:rsidRDefault="00E44362" w:rsidP="00E44362">
                      <w:pPr>
                        <w:rPr>
                          <w:rFonts w:ascii="Times New Roman" w:hAnsi="Times New Roman" w:cs="Times New Roman"/>
                        </w:rPr>
                      </w:pPr>
                      <w:r w:rsidRPr="0069124A">
                        <w:rPr>
                          <w:rStyle w:val="PlaceholderText"/>
                          <w:color w:val="auto"/>
                          <w:highlight w:val="yellow"/>
                        </w:rPr>
                        <w:t>Click or tap here to enter text.</w:t>
                      </w:r>
                    </w:p>
                  </w:tc>
                  <w:permEnd w:id="1382116541" w:displacedByCustomXml="next"/>
                </w:sdtContent>
              </w:sdt>
            </w:tr>
          </w:tbl>
          <w:p w14:paraId="400CB14B" w14:textId="77777777" w:rsidR="00E44362" w:rsidRPr="00E44362" w:rsidRDefault="00E44362" w:rsidP="00E44362">
            <w:pPr>
              <w:jc w:val="center"/>
              <w:rPr>
                <w:b/>
                <w:color w:val="000000" w:themeColor="text1"/>
                <w:sz w:val="10"/>
                <w:szCs w:val="10"/>
              </w:rPr>
            </w:pPr>
          </w:p>
          <w:p w14:paraId="251CC852" w14:textId="77777777" w:rsidR="00E44362" w:rsidRPr="00E44362" w:rsidRDefault="00E44362" w:rsidP="00E44362">
            <w:pPr>
              <w:jc w:val="center"/>
              <w:rPr>
                <w:b/>
                <w:color w:val="000000" w:themeColor="text1"/>
                <w:sz w:val="10"/>
                <w:szCs w:val="10"/>
              </w:rPr>
            </w:pPr>
          </w:p>
        </w:tc>
      </w:tr>
    </w:tbl>
    <w:p w14:paraId="547A3E4C" w14:textId="77777777" w:rsidR="003528D2" w:rsidRDefault="003528D2"/>
    <w:p w14:paraId="1CBA948F" w14:textId="77777777" w:rsidR="00E64499" w:rsidRDefault="00E64499">
      <w:r>
        <w:br w:type="page"/>
      </w:r>
    </w:p>
    <w:tbl>
      <w:tblPr>
        <w:tblStyle w:val="TableGrid"/>
        <w:tblW w:w="5396" w:type="pct"/>
        <w:tblInd w:w="-431" w:type="dxa"/>
        <w:tblBorders>
          <w:top w:val="none" w:sz="0" w:space="0" w:color="auto"/>
        </w:tblBorders>
        <w:tblLook w:val="04A0" w:firstRow="1" w:lastRow="0" w:firstColumn="1" w:lastColumn="0" w:noHBand="0" w:noVBand="1"/>
      </w:tblPr>
      <w:tblGrid>
        <w:gridCol w:w="9728"/>
        <w:gridCol w:w="1329"/>
      </w:tblGrid>
      <w:tr w:rsidR="005B6C0F" w:rsidRPr="00705DF0" w14:paraId="76BF407E" w14:textId="77777777" w:rsidTr="0022214E">
        <w:tc>
          <w:tcPr>
            <w:tcW w:w="5000" w:type="pct"/>
            <w:gridSpan w:val="2"/>
            <w:shd w:val="clear" w:color="auto" w:fill="1F3864" w:themeFill="accent1" w:themeFillShade="80"/>
          </w:tcPr>
          <w:p w14:paraId="58A2C07C" w14:textId="15A60280" w:rsidR="005B6C0F" w:rsidRPr="004F52F7" w:rsidRDefault="00B05D90" w:rsidP="004F52F7">
            <w:pPr>
              <w:pStyle w:val="Heading2"/>
              <w:rPr>
                <w:rFonts w:ascii="Times New Roman" w:hAnsi="Times New Roman"/>
                <w:b/>
                <w:bCs/>
                <w:color w:val="FFFFFF" w:themeColor="background1"/>
                <w:sz w:val="32"/>
                <w:szCs w:val="32"/>
              </w:rPr>
            </w:pPr>
            <w:bookmarkStart w:id="15" w:name="_Toc161827326"/>
            <w:r>
              <w:rPr>
                <w:b/>
                <w:bCs/>
                <w:color w:val="FFFFFF" w:themeColor="background1"/>
                <w:sz w:val="32"/>
                <w:szCs w:val="32"/>
              </w:rPr>
              <w:t>3.</w:t>
            </w:r>
            <w:r w:rsidR="0043205C">
              <w:rPr>
                <w:b/>
                <w:bCs/>
                <w:color w:val="FFFFFF" w:themeColor="background1"/>
                <w:sz w:val="32"/>
                <w:szCs w:val="32"/>
              </w:rPr>
              <w:t>8</w:t>
            </w:r>
            <w:r>
              <w:rPr>
                <w:b/>
                <w:bCs/>
                <w:color w:val="FFFFFF" w:themeColor="background1"/>
                <w:sz w:val="32"/>
                <w:szCs w:val="32"/>
              </w:rPr>
              <w:t xml:space="preserve"> </w:t>
            </w:r>
            <w:r w:rsidR="00931E52" w:rsidRPr="004F52F7">
              <w:rPr>
                <w:b/>
                <w:bCs/>
                <w:color w:val="FFFFFF" w:themeColor="background1"/>
                <w:sz w:val="32"/>
                <w:szCs w:val="32"/>
              </w:rPr>
              <w:t>Internal Review Process</w:t>
            </w:r>
            <w:bookmarkEnd w:id="15"/>
          </w:p>
        </w:tc>
      </w:tr>
      <w:tr w:rsidR="00357C9B" w:rsidRPr="00705DF0" w14:paraId="2D3ECC60" w14:textId="77777777" w:rsidTr="0081478B">
        <w:trPr>
          <w:trHeight w:val="363"/>
        </w:trPr>
        <w:tc>
          <w:tcPr>
            <w:tcW w:w="4399" w:type="pct"/>
            <w:shd w:val="clear" w:color="auto" w:fill="BFBFBF" w:themeFill="background1" w:themeFillShade="BF"/>
          </w:tcPr>
          <w:p w14:paraId="221A0DBF" w14:textId="596E1620" w:rsidR="00357C9B" w:rsidRDefault="00357C9B" w:rsidP="00357C9B">
            <w:pPr>
              <w:rPr>
                <w:rFonts w:ascii="Times New Roman" w:hAnsi="Times New Roman" w:cs="Times New Roman"/>
                <w:b/>
                <w:bCs/>
              </w:rPr>
            </w:pPr>
            <w:r>
              <w:rPr>
                <w:rFonts w:ascii="Times New Roman" w:hAnsi="Times New Roman" w:cs="Times New Roman"/>
                <w:b/>
                <w:bCs/>
              </w:rPr>
              <w:t>Sections of FRPA:</w:t>
            </w:r>
            <w:r w:rsidRPr="00FC1666">
              <w:rPr>
                <w:rFonts w:ascii="Times New Roman" w:hAnsi="Times New Roman" w:cs="Times New Roman"/>
              </w:rPr>
              <w:t xml:space="preserve"> </w:t>
            </w:r>
            <w:r w:rsidR="00931E52" w:rsidRPr="003E7453">
              <w:rPr>
                <w:rFonts w:ascii="Times New Roman" w:hAnsi="Times New Roman" w:cs="Times New Roman"/>
              </w:rPr>
              <w:t>7(a)</w:t>
            </w:r>
            <w:r w:rsidR="00931E52">
              <w:rPr>
                <w:rFonts w:ascii="Times New Roman" w:hAnsi="Times New Roman" w:cs="Times New Roman"/>
              </w:rPr>
              <w:t xml:space="preserve">, 8(a), </w:t>
            </w:r>
            <w:r w:rsidR="00931E52" w:rsidRPr="003E7453">
              <w:rPr>
                <w:rFonts w:ascii="Times New Roman" w:hAnsi="Times New Roman" w:cs="Times New Roman"/>
              </w:rPr>
              <w:t>10, 16(3)(m) and (n)</w:t>
            </w:r>
          </w:p>
          <w:p w14:paraId="6795A78D" w14:textId="77777777" w:rsidR="006F3E53" w:rsidRPr="006F3E53" w:rsidRDefault="006F3E53" w:rsidP="00357C9B">
            <w:pPr>
              <w:rPr>
                <w:rFonts w:ascii="Times New Roman" w:hAnsi="Times New Roman" w:cs="Times New Roman"/>
                <w:sz w:val="10"/>
                <w:szCs w:val="10"/>
              </w:rPr>
            </w:pPr>
          </w:p>
          <w:p w14:paraId="5C8E287C" w14:textId="64D8ADEF" w:rsidR="00357C9B" w:rsidRPr="00705DF0" w:rsidRDefault="006F3E53" w:rsidP="00357C9B">
            <w:pPr>
              <w:rPr>
                <w:rFonts w:ascii="Times New Roman" w:hAnsi="Times New Roman" w:cs="Times New Roman"/>
              </w:rPr>
            </w:pPr>
            <w:r>
              <w:rPr>
                <w:rFonts w:ascii="Times New Roman" w:hAnsi="Times New Roman" w:cs="Times New Roman"/>
              </w:rPr>
              <w:t>For each of the following statements, indicate whether, or not, it accurately describes the registration practices of the regulating body (‘Yes’ or ‘No’).</w:t>
            </w:r>
          </w:p>
        </w:tc>
        <w:tc>
          <w:tcPr>
            <w:tcW w:w="601" w:type="pct"/>
            <w:shd w:val="clear" w:color="auto" w:fill="BFBFBF" w:themeFill="background1" w:themeFillShade="BF"/>
          </w:tcPr>
          <w:p w14:paraId="700390FA" w14:textId="77777777" w:rsidR="006F3E53" w:rsidRPr="006F3E53" w:rsidRDefault="006F3E53" w:rsidP="00357C9B">
            <w:pPr>
              <w:rPr>
                <w:rFonts w:ascii="Times New Roman" w:hAnsi="Times New Roman" w:cs="Times New Roman"/>
                <w:b/>
                <w:bCs/>
                <w:sz w:val="10"/>
                <w:szCs w:val="10"/>
              </w:rPr>
            </w:pPr>
          </w:p>
          <w:p w14:paraId="1E38F41E" w14:textId="7349C47B" w:rsidR="00357C9B" w:rsidRDefault="00357C9B" w:rsidP="00357C9B">
            <w:pPr>
              <w:rPr>
                <w:rFonts w:ascii="Times New Roman" w:hAnsi="Times New Roman" w:cs="Times New Roman"/>
                <w:b/>
                <w:bCs/>
              </w:rPr>
            </w:pPr>
            <w:r>
              <w:rPr>
                <w:rFonts w:ascii="Times New Roman" w:hAnsi="Times New Roman" w:cs="Times New Roman"/>
                <w:b/>
                <w:bCs/>
              </w:rPr>
              <w:t>Accurate?</w:t>
            </w:r>
          </w:p>
          <w:p w14:paraId="181308A1" w14:textId="09F9E8A9" w:rsidR="00357C9B" w:rsidRPr="00705DF0" w:rsidRDefault="00357C9B" w:rsidP="00357C9B">
            <w:pPr>
              <w:rPr>
                <w:rFonts w:ascii="Times New Roman" w:hAnsi="Times New Roman" w:cs="Times New Roman"/>
              </w:rPr>
            </w:pPr>
            <w:r>
              <w:rPr>
                <w:rFonts w:ascii="Times New Roman" w:hAnsi="Times New Roman" w:cs="Times New Roman"/>
                <w:b/>
                <w:bCs/>
              </w:rPr>
              <w:t>(YES/NO)</w:t>
            </w:r>
          </w:p>
        </w:tc>
      </w:tr>
      <w:tr w:rsidR="000B229C" w:rsidRPr="00705DF0" w14:paraId="63187B7E" w14:textId="77777777" w:rsidTr="0081478B">
        <w:trPr>
          <w:trHeight w:val="363"/>
        </w:trPr>
        <w:tc>
          <w:tcPr>
            <w:tcW w:w="4399" w:type="pct"/>
            <w:shd w:val="clear" w:color="auto" w:fill="F2F2F2" w:themeFill="background1" w:themeFillShade="F2"/>
          </w:tcPr>
          <w:p w14:paraId="4734CAE6" w14:textId="77777777" w:rsidR="00F936B9" w:rsidRPr="006F3E53" w:rsidRDefault="00F936B9" w:rsidP="00F936B9">
            <w:pPr>
              <w:rPr>
                <w:rFonts w:ascii="Times New Roman" w:hAnsi="Times New Roman" w:cs="Times New Roman"/>
                <w:sz w:val="10"/>
                <w:szCs w:val="10"/>
              </w:rPr>
            </w:pPr>
          </w:p>
          <w:p w14:paraId="373B6D7B" w14:textId="4C57DF0A" w:rsidR="000B229C" w:rsidRPr="00357C9B" w:rsidRDefault="0064046C" w:rsidP="00357C9B">
            <w:pPr>
              <w:pStyle w:val="ListParagraph"/>
              <w:numPr>
                <w:ilvl w:val="0"/>
                <w:numId w:val="28"/>
              </w:numPr>
              <w:rPr>
                <w:rFonts w:ascii="Times New Roman" w:hAnsi="Times New Roman" w:cs="Times New Roman"/>
              </w:rPr>
            </w:pPr>
            <w:r w:rsidRPr="00357C9B">
              <w:rPr>
                <w:rFonts w:ascii="Times New Roman" w:hAnsi="Times New Roman" w:cs="Times New Roman"/>
              </w:rPr>
              <w:t>A</w:t>
            </w:r>
            <w:r w:rsidR="000B229C" w:rsidRPr="00357C9B">
              <w:rPr>
                <w:rFonts w:ascii="Times New Roman" w:hAnsi="Times New Roman" w:cs="Times New Roman"/>
              </w:rPr>
              <w:t>n “</w:t>
            </w:r>
            <w:r w:rsidR="000B229C" w:rsidRPr="00357C9B">
              <w:rPr>
                <w:rFonts w:ascii="Times New Roman" w:hAnsi="Times New Roman" w:cs="Times New Roman"/>
                <w:b/>
                <w:bCs/>
                <w:i/>
                <w:iCs/>
              </w:rPr>
              <w:t>internal review process”</w:t>
            </w:r>
            <w:r w:rsidR="000B229C" w:rsidRPr="00357C9B">
              <w:rPr>
                <w:rFonts w:ascii="Times New Roman" w:hAnsi="Times New Roman" w:cs="Times New Roman"/>
              </w:rPr>
              <w:t>,</w:t>
            </w:r>
            <w:r w:rsidRPr="00357C9B">
              <w:rPr>
                <w:rFonts w:ascii="Times New Roman" w:hAnsi="Times New Roman" w:cs="Times New Roman"/>
              </w:rPr>
              <w:t xml:space="preserve"> is available to </w:t>
            </w:r>
            <w:r w:rsidR="000B229C" w:rsidRPr="00357C9B">
              <w:rPr>
                <w:rFonts w:ascii="Times New Roman" w:hAnsi="Times New Roman" w:cs="Times New Roman"/>
              </w:rPr>
              <w:t>unsuccessful applicants to appeal their registration decision.</w:t>
            </w:r>
          </w:p>
          <w:p w14:paraId="21839A4B" w14:textId="77777777" w:rsidR="000B229C" w:rsidRDefault="000B229C" w:rsidP="000B229C">
            <w:pPr>
              <w:pStyle w:val="ListParagraph"/>
              <w:ind w:left="357"/>
              <w:rPr>
                <w:rFonts w:ascii="Times New Roman" w:hAnsi="Times New Roman" w:cs="Times New Roman"/>
                <w:lang w:val="en-US"/>
              </w:rPr>
            </w:pPr>
          </w:p>
        </w:tc>
        <w:tc>
          <w:tcPr>
            <w:tcW w:w="601" w:type="pct"/>
            <w:tcBorders>
              <w:bottom w:val="single" w:sz="4" w:space="0" w:color="auto"/>
            </w:tcBorders>
            <w:shd w:val="clear" w:color="auto" w:fill="F2F2F2" w:themeFill="background1" w:themeFillShade="F2"/>
          </w:tcPr>
          <w:p w14:paraId="653324CB" w14:textId="77777777" w:rsidR="00BA21A3" w:rsidRPr="0022214E" w:rsidRDefault="00BA21A3" w:rsidP="00BA21A3">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7BFF3CB1" w14:textId="77777777" w:rsidTr="00586EED">
              <w:trPr>
                <w:trHeight w:val="310"/>
              </w:trPr>
              <w:tc>
                <w:tcPr>
                  <w:tcW w:w="744" w:type="dxa"/>
                </w:tcPr>
                <w:p w14:paraId="76176EB6" w14:textId="77777777" w:rsidR="00BA21A3" w:rsidRPr="000448BF" w:rsidRDefault="00640A63" w:rsidP="00BA21A3">
                  <w:pPr>
                    <w:spacing w:line="259" w:lineRule="auto"/>
                    <w:jc w:val="center"/>
                    <w:rPr>
                      <w:b/>
                      <w:color w:val="000000" w:themeColor="text1"/>
                      <w:sz w:val="32"/>
                      <w:szCs w:val="32"/>
                    </w:rPr>
                  </w:pPr>
                  <w:sdt>
                    <w:sdtPr>
                      <w:rPr>
                        <w:rStyle w:val="Style6"/>
                      </w:rPr>
                      <w:id w:val="1763798458"/>
                      <w:placeholder>
                        <w:docPart w:val="54E56905593D4ACC967B294C0CB7ADD7"/>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011703361" w:edGrp="everyone"/>
                      <w:r w:rsidR="00BA21A3" w:rsidRPr="00F22DA4">
                        <w:rPr>
                          <w:rStyle w:val="PlaceholderText"/>
                          <w:highlight w:val="yellow"/>
                        </w:rPr>
                        <w:t>select</w:t>
                      </w:r>
                      <w:permEnd w:id="1011703361"/>
                    </w:sdtContent>
                  </w:sdt>
                </w:p>
              </w:tc>
            </w:tr>
          </w:tbl>
          <w:p w14:paraId="50C2FAB3" w14:textId="6E42372E" w:rsidR="000B229C" w:rsidRDefault="000B229C" w:rsidP="000B229C">
            <w:pPr>
              <w:rPr>
                <w:rFonts w:ascii="Times New Roman" w:hAnsi="Times New Roman" w:cs="Times New Roman"/>
                <w:b/>
              </w:rPr>
            </w:pPr>
          </w:p>
        </w:tc>
      </w:tr>
      <w:tr w:rsidR="00C3086E" w:rsidRPr="00431BC6" w14:paraId="15D2127D" w14:textId="77777777" w:rsidTr="0022214E">
        <w:tblPrEx>
          <w:tblBorders>
            <w:top w:val="single" w:sz="4" w:space="0" w:color="auto"/>
          </w:tblBorders>
        </w:tblPrEx>
        <w:trPr>
          <w:trHeight w:val="363"/>
        </w:trPr>
        <w:tc>
          <w:tcPr>
            <w:tcW w:w="5000" w:type="pct"/>
            <w:gridSpan w:val="2"/>
            <w:tcBorders>
              <w:bottom w:val="nil"/>
            </w:tcBorders>
            <w:shd w:val="clear" w:color="auto" w:fill="F2F2F2" w:themeFill="background1" w:themeFillShade="F2"/>
          </w:tcPr>
          <w:p w14:paraId="219CC22E" w14:textId="70739B4C" w:rsidR="00C3086E" w:rsidRPr="00431BC6" w:rsidRDefault="00C3086E" w:rsidP="00357C9B">
            <w:pPr>
              <w:pStyle w:val="ListParagraph"/>
              <w:numPr>
                <w:ilvl w:val="0"/>
                <w:numId w:val="28"/>
              </w:numPr>
              <w:rPr>
                <w:rFonts w:ascii="Times New Roman" w:hAnsi="Times New Roman" w:cs="Times New Roman"/>
              </w:rPr>
            </w:pPr>
            <w:r>
              <w:rPr>
                <w:rFonts w:ascii="Times New Roman" w:hAnsi="Times New Roman" w:cs="Times New Roman"/>
              </w:rPr>
              <w:t>The internal review process includes the following features:</w:t>
            </w:r>
            <w:r w:rsidRPr="00431BC6">
              <w:rPr>
                <w:rFonts w:ascii="Times New Roman" w:hAnsi="Times New Roman" w:cs="Times New Roman"/>
              </w:rPr>
              <w:t xml:space="preserve">  </w:t>
            </w:r>
          </w:p>
        </w:tc>
      </w:tr>
      <w:tr w:rsidR="00C3086E" w:rsidRPr="00B84C07" w14:paraId="046B1712" w14:textId="77777777" w:rsidTr="0081478B">
        <w:tblPrEx>
          <w:tblBorders>
            <w:top w:val="single" w:sz="4" w:space="0" w:color="auto"/>
          </w:tblBorders>
        </w:tblPrEx>
        <w:trPr>
          <w:trHeight w:val="563"/>
        </w:trPr>
        <w:tc>
          <w:tcPr>
            <w:tcW w:w="4399" w:type="pct"/>
            <w:tcBorders>
              <w:bottom w:val="nil"/>
            </w:tcBorders>
            <w:shd w:val="clear" w:color="auto" w:fill="F2F2F2" w:themeFill="background1" w:themeFillShade="F2"/>
          </w:tcPr>
          <w:p w14:paraId="371C0C98" w14:textId="5FFB5FC0" w:rsidR="00C3086E" w:rsidRPr="00431BC6" w:rsidRDefault="00C3086E" w:rsidP="00600D7F">
            <w:pPr>
              <w:pStyle w:val="ListParagraph"/>
              <w:numPr>
                <w:ilvl w:val="0"/>
                <w:numId w:val="26"/>
              </w:numPr>
              <w:ind w:left="1169" w:hanging="425"/>
              <w:rPr>
                <w:rFonts w:ascii="Times New Roman" w:hAnsi="Times New Roman" w:cs="Times New Roman"/>
              </w:rPr>
            </w:pPr>
            <w:r>
              <w:rPr>
                <w:rFonts w:ascii="Times New Roman" w:hAnsi="Times New Roman" w:cs="Times New Roman"/>
                <w:lang w:val="en-US"/>
              </w:rPr>
              <w:t>Applicants appealing a registration decision are</w:t>
            </w:r>
            <w:r w:rsidRPr="00FC3612">
              <w:rPr>
                <w:rFonts w:ascii="Times New Roman" w:hAnsi="Times New Roman" w:cs="Times New Roman"/>
                <w:lang w:val="en-US"/>
              </w:rPr>
              <w:t xml:space="preserve"> provide</w:t>
            </w:r>
            <w:r>
              <w:rPr>
                <w:rFonts w:ascii="Times New Roman" w:hAnsi="Times New Roman" w:cs="Times New Roman"/>
                <w:lang w:val="en-US"/>
              </w:rPr>
              <w:t>d</w:t>
            </w:r>
            <w:r w:rsidRPr="00FC3612">
              <w:rPr>
                <w:rFonts w:ascii="Times New Roman" w:hAnsi="Times New Roman" w:cs="Times New Roman"/>
                <w:lang w:val="en-US"/>
              </w:rPr>
              <w:t xml:space="preserve"> an opportunity to provide new information and to make submissions with respect to</w:t>
            </w:r>
            <w:r>
              <w:rPr>
                <w:rFonts w:ascii="Times New Roman" w:hAnsi="Times New Roman" w:cs="Times New Roman"/>
                <w:lang w:val="en-US"/>
              </w:rPr>
              <w:t xml:space="preserve"> </w:t>
            </w:r>
            <w:r w:rsidRPr="009F143C">
              <w:rPr>
                <w:rFonts w:ascii="Times New Roman" w:hAnsi="Times New Roman" w:cs="Times New Roman"/>
                <w:lang w:val="en-US"/>
              </w:rPr>
              <w:t xml:space="preserve">an internal review in such </w:t>
            </w:r>
            <w:r w:rsidR="00357C9B">
              <w:rPr>
                <w:rFonts w:ascii="Times New Roman" w:hAnsi="Times New Roman" w:cs="Times New Roman"/>
                <w:lang w:val="en-US"/>
              </w:rPr>
              <w:t xml:space="preserve">a </w:t>
            </w:r>
            <w:r w:rsidRPr="009F143C">
              <w:rPr>
                <w:rFonts w:ascii="Times New Roman" w:hAnsi="Times New Roman" w:cs="Times New Roman"/>
                <w:lang w:val="en-US"/>
              </w:rPr>
              <w:t>manner as determined by the internal review decisionmaker.</w:t>
            </w:r>
          </w:p>
        </w:tc>
        <w:tc>
          <w:tcPr>
            <w:tcW w:w="601" w:type="pct"/>
            <w:shd w:val="clear" w:color="auto" w:fill="F2F2F2" w:themeFill="background1" w:themeFillShade="F2"/>
          </w:tcPr>
          <w:p w14:paraId="49A2814C" w14:textId="77777777" w:rsidR="00BA21A3" w:rsidRPr="00BA21A3" w:rsidRDefault="00BA21A3" w:rsidP="00BA21A3">
            <w:pPr>
              <w:spacing w:line="259" w:lineRule="auto"/>
              <w:jc w:val="center"/>
              <w:rPr>
                <w:b/>
                <w:color w:val="000000" w:themeColor="text1"/>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16470E83" w14:textId="77777777" w:rsidTr="00586EED">
              <w:trPr>
                <w:trHeight w:val="310"/>
              </w:trPr>
              <w:tc>
                <w:tcPr>
                  <w:tcW w:w="744" w:type="dxa"/>
                </w:tcPr>
                <w:p w14:paraId="7A472443" w14:textId="77777777" w:rsidR="00BA21A3" w:rsidRPr="000448BF" w:rsidRDefault="00640A63" w:rsidP="00BA21A3">
                  <w:pPr>
                    <w:spacing w:line="259" w:lineRule="auto"/>
                    <w:jc w:val="center"/>
                    <w:rPr>
                      <w:b/>
                      <w:color w:val="000000" w:themeColor="text1"/>
                      <w:sz w:val="32"/>
                      <w:szCs w:val="32"/>
                    </w:rPr>
                  </w:pPr>
                  <w:sdt>
                    <w:sdtPr>
                      <w:rPr>
                        <w:rStyle w:val="Style6"/>
                      </w:rPr>
                      <w:id w:val="1069069791"/>
                      <w:placeholder>
                        <w:docPart w:val="E2EBFA7C3545494CA2B2C6FB2A2ACE45"/>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167151988" w:edGrp="everyone"/>
                      <w:r w:rsidR="00BA21A3" w:rsidRPr="00F22DA4">
                        <w:rPr>
                          <w:rStyle w:val="PlaceholderText"/>
                          <w:highlight w:val="yellow"/>
                        </w:rPr>
                        <w:t>select</w:t>
                      </w:r>
                      <w:permEnd w:id="1167151988"/>
                    </w:sdtContent>
                  </w:sdt>
                </w:p>
              </w:tc>
            </w:tr>
          </w:tbl>
          <w:p w14:paraId="6EA9D55C" w14:textId="77777777" w:rsidR="00C3086E" w:rsidRPr="00B84C07" w:rsidRDefault="00C3086E">
            <w:pPr>
              <w:jc w:val="center"/>
              <w:rPr>
                <w:b/>
                <w:color w:val="000000" w:themeColor="text1"/>
                <w:sz w:val="32"/>
                <w:szCs w:val="32"/>
              </w:rPr>
            </w:pPr>
          </w:p>
        </w:tc>
      </w:tr>
      <w:tr w:rsidR="00C3086E" w:rsidRPr="004459B7" w14:paraId="7DA24327" w14:textId="77777777" w:rsidTr="0081478B">
        <w:tblPrEx>
          <w:tblBorders>
            <w:top w:val="single" w:sz="4" w:space="0" w:color="auto"/>
          </w:tblBorders>
        </w:tblPrEx>
        <w:trPr>
          <w:trHeight w:val="477"/>
        </w:trPr>
        <w:tc>
          <w:tcPr>
            <w:tcW w:w="4399" w:type="pct"/>
            <w:tcBorders>
              <w:bottom w:val="nil"/>
            </w:tcBorders>
            <w:shd w:val="clear" w:color="auto" w:fill="F2F2F2" w:themeFill="background1" w:themeFillShade="F2"/>
          </w:tcPr>
          <w:p w14:paraId="1B60CFB4" w14:textId="0D44E107" w:rsidR="00C3086E" w:rsidRPr="00431BC6" w:rsidRDefault="00C3086E" w:rsidP="00600D7F">
            <w:pPr>
              <w:pStyle w:val="ListParagraph"/>
              <w:numPr>
                <w:ilvl w:val="0"/>
                <w:numId w:val="27"/>
              </w:numPr>
              <w:ind w:left="1169" w:hanging="425"/>
              <w:rPr>
                <w:rFonts w:ascii="Times New Roman" w:hAnsi="Times New Roman" w:cs="Times New Roman"/>
              </w:rPr>
            </w:pPr>
            <w:r w:rsidRPr="009F143C">
              <w:rPr>
                <w:rFonts w:ascii="Times New Roman" w:hAnsi="Times New Roman" w:cs="Times New Roman"/>
                <w:lang w:val="en-US"/>
              </w:rPr>
              <w:t>A</w:t>
            </w:r>
            <w:r>
              <w:rPr>
                <w:rFonts w:ascii="Times New Roman" w:hAnsi="Times New Roman" w:cs="Times New Roman"/>
                <w:lang w:val="en-US"/>
              </w:rPr>
              <w:t>n</w:t>
            </w:r>
            <w:r w:rsidRPr="009F143C">
              <w:rPr>
                <w:rFonts w:ascii="Times New Roman" w:hAnsi="Times New Roman" w:cs="Times New Roman"/>
                <w:lang w:val="en-US"/>
              </w:rPr>
              <w:t xml:space="preserve"> internal review decision-maker provide</w:t>
            </w:r>
            <w:r>
              <w:rPr>
                <w:rFonts w:ascii="Times New Roman" w:hAnsi="Times New Roman" w:cs="Times New Roman"/>
                <w:lang w:val="en-US"/>
              </w:rPr>
              <w:t>s</w:t>
            </w:r>
            <w:r w:rsidRPr="009F143C">
              <w:rPr>
                <w:rFonts w:ascii="Times New Roman" w:hAnsi="Times New Roman" w:cs="Times New Roman"/>
                <w:lang w:val="en-US"/>
              </w:rPr>
              <w:t xml:space="preserve"> applicant</w:t>
            </w:r>
            <w:r>
              <w:rPr>
                <w:rFonts w:ascii="Times New Roman" w:hAnsi="Times New Roman" w:cs="Times New Roman"/>
                <w:lang w:val="en-US"/>
              </w:rPr>
              <w:t>s w</w:t>
            </w:r>
            <w:r w:rsidRPr="009F143C">
              <w:rPr>
                <w:rFonts w:ascii="Times New Roman" w:hAnsi="Times New Roman" w:cs="Times New Roman"/>
                <w:lang w:val="en-US"/>
              </w:rPr>
              <w:t>ith a written decision that includes reasons within a reasonable time.</w:t>
            </w:r>
          </w:p>
        </w:tc>
        <w:tc>
          <w:tcPr>
            <w:tcW w:w="601" w:type="pct"/>
            <w:shd w:val="clear" w:color="auto" w:fill="F2F2F2" w:themeFill="background1" w:themeFillShade="F2"/>
          </w:tcPr>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23D7A87C" w14:textId="77777777" w:rsidTr="00586EED">
              <w:trPr>
                <w:trHeight w:val="310"/>
              </w:trPr>
              <w:tc>
                <w:tcPr>
                  <w:tcW w:w="744" w:type="dxa"/>
                </w:tcPr>
                <w:p w14:paraId="31BFBD8D" w14:textId="77777777" w:rsidR="00BA21A3" w:rsidRPr="000448BF" w:rsidRDefault="00640A63" w:rsidP="00BA21A3">
                  <w:pPr>
                    <w:spacing w:line="259" w:lineRule="auto"/>
                    <w:jc w:val="center"/>
                    <w:rPr>
                      <w:b/>
                      <w:color w:val="000000" w:themeColor="text1"/>
                      <w:sz w:val="32"/>
                      <w:szCs w:val="32"/>
                    </w:rPr>
                  </w:pPr>
                  <w:sdt>
                    <w:sdtPr>
                      <w:rPr>
                        <w:rStyle w:val="Style6"/>
                      </w:rPr>
                      <w:id w:val="-1500961369"/>
                      <w:placeholder>
                        <w:docPart w:val="057FFDF0CB6B416D8C9BE4357131E28D"/>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515214161" w:edGrp="everyone"/>
                      <w:r w:rsidR="00BA21A3" w:rsidRPr="00F22DA4">
                        <w:rPr>
                          <w:rStyle w:val="PlaceholderText"/>
                          <w:highlight w:val="yellow"/>
                        </w:rPr>
                        <w:t>select</w:t>
                      </w:r>
                      <w:permEnd w:id="1515214161"/>
                    </w:sdtContent>
                  </w:sdt>
                </w:p>
              </w:tc>
            </w:tr>
          </w:tbl>
          <w:p w14:paraId="4295887F" w14:textId="77777777" w:rsidR="00C3086E" w:rsidRPr="004459B7" w:rsidRDefault="00C3086E">
            <w:pPr>
              <w:jc w:val="center"/>
              <w:rPr>
                <w:b/>
                <w:color w:val="000000" w:themeColor="text1"/>
                <w:sz w:val="28"/>
                <w:szCs w:val="28"/>
              </w:rPr>
            </w:pPr>
          </w:p>
        </w:tc>
      </w:tr>
      <w:tr w:rsidR="00C3086E" w14:paraId="63CC912A" w14:textId="77777777" w:rsidTr="0081478B">
        <w:tblPrEx>
          <w:tblBorders>
            <w:top w:val="single" w:sz="4" w:space="0" w:color="auto"/>
          </w:tblBorders>
        </w:tblPrEx>
        <w:trPr>
          <w:trHeight w:val="375"/>
        </w:trPr>
        <w:tc>
          <w:tcPr>
            <w:tcW w:w="4399" w:type="pct"/>
            <w:tcBorders>
              <w:bottom w:val="nil"/>
            </w:tcBorders>
            <w:shd w:val="clear" w:color="auto" w:fill="F2F2F2" w:themeFill="background1" w:themeFillShade="F2"/>
          </w:tcPr>
          <w:p w14:paraId="54F73943" w14:textId="613EDB2C" w:rsidR="00C3086E" w:rsidRPr="00431BC6" w:rsidRDefault="00C3086E" w:rsidP="00600D7F">
            <w:pPr>
              <w:pStyle w:val="ListParagraph"/>
              <w:numPr>
                <w:ilvl w:val="0"/>
                <w:numId w:val="27"/>
              </w:numPr>
              <w:ind w:left="1169" w:hanging="425"/>
              <w:rPr>
                <w:rFonts w:ascii="Times New Roman" w:hAnsi="Times New Roman" w:cs="Times New Roman"/>
              </w:rPr>
            </w:pPr>
            <w:r w:rsidRPr="00C3086E">
              <w:rPr>
                <w:rFonts w:ascii="Times New Roman" w:hAnsi="Times New Roman" w:cs="Times New Roman"/>
                <w:lang w:val="en-US"/>
              </w:rPr>
              <w:t>No one who acted as a decision-maker in respect of a registration decision may act as a decision-maker in an internal review in respect of that registration decision.</w:t>
            </w:r>
          </w:p>
        </w:tc>
        <w:tc>
          <w:tcPr>
            <w:tcW w:w="601" w:type="pct"/>
            <w:tcBorders>
              <w:bottom w:val="single" w:sz="4" w:space="0" w:color="auto"/>
            </w:tcBorders>
            <w:shd w:val="clear" w:color="auto" w:fill="F2F2F2" w:themeFill="background1" w:themeFillShade="F2"/>
          </w:tcPr>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4F45F4DF" w14:textId="77777777" w:rsidTr="00586EED">
              <w:trPr>
                <w:trHeight w:val="310"/>
              </w:trPr>
              <w:tc>
                <w:tcPr>
                  <w:tcW w:w="744" w:type="dxa"/>
                </w:tcPr>
                <w:p w14:paraId="0EC24E63" w14:textId="77777777" w:rsidR="00BA21A3" w:rsidRPr="000448BF" w:rsidRDefault="00640A63" w:rsidP="00BA21A3">
                  <w:pPr>
                    <w:spacing w:line="259" w:lineRule="auto"/>
                    <w:jc w:val="center"/>
                    <w:rPr>
                      <w:b/>
                      <w:color w:val="000000" w:themeColor="text1"/>
                      <w:sz w:val="32"/>
                      <w:szCs w:val="32"/>
                    </w:rPr>
                  </w:pPr>
                  <w:sdt>
                    <w:sdtPr>
                      <w:rPr>
                        <w:rStyle w:val="Style6"/>
                      </w:rPr>
                      <w:id w:val="69093461"/>
                      <w:placeholder>
                        <w:docPart w:val="D992A2AF109848FBBFB4C081237ABA69"/>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340406198" w:edGrp="everyone"/>
                      <w:r w:rsidR="00BA21A3" w:rsidRPr="00F22DA4">
                        <w:rPr>
                          <w:rStyle w:val="PlaceholderText"/>
                          <w:highlight w:val="yellow"/>
                        </w:rPr>
                        <w:t>select</w:t>
                      </w:r>
                      <w:permEnd w:id="340406198"/>
                    </w:sdtContent>
                  </w:sdt>
                </w:p>
              </w:tc>
            </w:tr>
          </w:tbl>
          <w:p w14:paraId="3CF0251D" w14:textId="77777777" w:rsidR="00C3086E" w:rsidRDefault="00C3086E">
            <w:pPr>
              <w:jc w:val="center"/>
              <w:rPr>
                <w:rStyle w:val="Style1"/>
                <w:sz w:val="32"/>
                <w:szCs w:val="32"/>
              </w:rPr>
            </w:pPr>
          </w:p>
        </w:tc>
      </w:tr>
      <w:tr w:rsidR="00C3086E" w:rsidRPr="00705DF0" w14:paraId="1AA27B39" w14:textId="77777777" w:rsidTr="004056F8">
        <w:trPr>
          <w:trHeight w:val="757"/>
        </w:trPr>
        <w:tc>
          <w:tcPr>
            <w:tcW w:w="4399" w:type="pct"/>
            <w:tcBorders>
              <w:bottom w:val="nil"/>
            </w:tcBorders>
            <w:shd w:val="clear" w:color="auto" w:fill="F2F2F2" w:themeFill="background1" w:themeFillShade="F2"/>
          </w:tcPr>
          <w:p w14:paraId="141B8EC8" w14:textId="77777777" w:rsidR="00C3086E" w:rsidRDefault="00C3086E" w:rsidP="00C3086E">
            <w:pPr>
              <w:pStyle w:val="ListParagraph"/>
              <w:ind w:left="357"/>
              <w:rPr>
                <w:rFonts w:ascii="Times New Roman" w:hAnsi="Times New Roman" w:cs="Times New Roman"/>
                <w:lang w:val="en-US"/>
              </w:rPr>
            </w:pPr>
          </w:p>
          <w:p w14:paraId="004142F6" w14:textId="2D875760" w:rsidR="00C3086E" w:rsidRPr="00F936B9" w:rsidRDefault="00C3086E" w:rsidP="00357C9B">
            <w:pPr>
              <w:pStyle w:val="ListParagraph"/>
              <w:numPr>
                <w:ilvl w:val="0"/>
                <w:numId w:val="28"/>
              </w:numPr>
              <w:rPr>
                <w:rFonts w:ascii="Times New Roman" w:hAnsi="Times New Roman" w:cs="Times New Roman"/>
              </w:rPr>
            </w:pPr>
            <w:r w:rsidRPr="00F936B9">
              <w:rPr>
                <w:rFonts w:ascii="Times New Roman" w:hAnsi="Times New Roman" w:cs="Times New Roman"/>
                <w:b/>
                <w:bCs/>
                <w:i/>
                <w:iCs/>
              </w:rPr>
              <w:t>“A description of the internal review process”</w:t>
            </w:r>
            <w:r w:rsidR="00B06F0F">
              <w:rPr>
                <w:rFonts w:ascii="Times New Roman" w:hAnsi="Times New Roman" w:cs="Times New Roman"/>
              </w:rPr>
              <w:t xml:space="preserve"> </w:t>
            </w:r>
            <w:r w:rsidRPr="00F936B9">
              <w:rPr>
                <w:rFonts w:ascii="Times New Roman" w:hAnsi="Times New Roman" w:cs="Times New Roman"/>
              </w:rPr>
              <w:t xml:space="preserve">is accessible </w:t>
            </w:r>
            <w:r w:rsidRPr="00F936B9">
              <w:rPr>
                <w:rFonts w:ascii="Times New Roman" w:hAnsi="Times New Roman" w:cs="Times New Roman"/>
                <w:b/>
                <w:bCs/>
                <w:i/>
                <w:iCs/>
              </w:rPr>
              <w:t>“in a clear and understandable form”</w:t>
            </w:r>
            <w:r w:rsidRPr="00F936B9">
              <w:rPr>
                <w:rFonts w:ascii="Times New Roman" w:hAnsi="Times New Roman" w:cs="Times New Roman"/>
              </w:rPr>
              <w:t xml:space="preserve"> </w:t>
            </w:r>
            <w:r w:rsidR="004056F8">
              <w:rPr>
                <w:rFonts w:ascii="Times New Roman" w:hAnsi="Times New Roman" w:cs="Times New Roman"/>
              </w:rPr>
              <w:t>on</w:t>
            </w:r>
            <w:r w:rsidR="004056F8" w:rsidRPr="008344B5">
              <w:rPr>
                <w:rFonts w:ascii="Times New Roman" w:hAnsi="Times New Roman" w:cs="Times New Roman"/>
              </w:rPr>
              <w:t xml:space="preserve"> the </w:t>
            </w:r>
            <w:r w:rsidR="004056F8">
              <w:rPr>
                <w:rFonts w:ascii="Times New Roman" w:hAnsi="Times New Roman" w:cs="Times New Roman"/>
              </w:rPr>
              <w:t xml:space="preserve">regulating body’s </w:t>
            </w:r>
            <w:r w:rsidR="004056F8" w:rsidRPr="008344B5">
              <w:rPr>
                <w:rFonts w:ascii="Times New Roman" w:hAnsi="Times New Roman" w:cs="Times New Roman"/>
              </w:rPr>
              <w:t>website</w:t>
            </w:r>
            <w:r w:rsidRPr="00F936B9">
              <w:rPr>
                <w:rFonts w:ascii="Times New Roman" w:hAnsi="Times New Roman" w:cs="Times New Roman"/>
              </w:rPr>
              <w:t>.</w:t>
            </w:r>
          </w:p>
          <w:p w14:paraId="3AB641FA" w14:textId="77777777" w:rsidR="00C3086E" w:rsidRPr="004056F8" w:rsidRDefault="00C3086E" w:rsidP="00C3086E">
            <w:pPr>
              <w:rPr>
                <w:rFonts w:ascii="Times New Roman" w:hAnsi="Times New Roman" w:cs="Times New Roman"/>
                <w:sz w:val="10"/>
                <w:szCs w:val="10"/>
                <w:lang w:val="en-US"/>
              </w:rPr>
            </w:pPr>
          </w:p>
        </w:tc>
        <w:tc>
          <w:tcPr>
            <w:tcW w:w="601" w:type="pct"/>
            <w:tcBorders>
              <w:top w:val="single" w:sz="4" w:space="0" w:color="auto"/>
              <w:bottom w:val="single" w:sz="4" w:space="0" w:color="auto"/>
            </w:tcBorders>
            <w:shd w:val="clear" w:color="auto" w:fill="F2F2F2" w:themeFill="background1" w:themeFillShade="F2"/>
          </w:tcPr>
          <w:p w14:paraId="2F4A9F60" w14:textId="77777777" w:rsidR="00BA21A3" w:rsidRPr="0022214E" w:rsidRDefault="00BA21A3" w:rsidP="00BA21A3">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A21A3" w14:paraId="57E0AD4F" w14:textId="77777777" w:rsidTr="00586EED">
              <w:trPr>
                <w:trHeight w:val="310"/>
              </w:trPr>
              <w:tc>
                <w:tcPr>
                  <w:tcW w:w="744" w:type="dxa"/>
                </w:tcPr>
                <w:p w14:paraId="5CD0F8AB" w14:textId="77777777" w:rsidR="00BA21A3" w:rsidRPr="000448BF" w:rsidRDefault="00640A63" w:rsidP="00BA21A3">
                  <w:pPr>
                    <w:spacing w:line="259" w:lineRule="auto"/>
                    <w:jc w:val="center"/>
                    <w:rPr>
                      <w:b/>
                      <w:color w:val="000000" w:themeColor="text1"/>
                      <w:sz w:val="32"/>
                      <w:szCs w:val="32"/>
                    </w:rPr>
                  </w:pPr>
                  <w:sdt>
                    <w:sdtPr>
                      <w:rPr>
                        <w:rStyle w:val="Style6"/>
                      </w:rPr>
                      <w:id w:val="-1523935994"/>
                      <w:placeholder>
                        <w:docPart w:val="1C728945C1BA47869F26DEE5FFA97520"/>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594513372" w:edGrp="everyone"/>
                      <w:r w:rsidR="00BA21A3" w:rsidRPr="00F22DA4">
                        <w:rPr>
                          <w:rStyle w:val="PlaceholderText"/>
                          <w:highlight w:val="yellow"/>
                        </w:rPr>
                        <w:t>select</w:t>
                      </w:r>
                      <w:permEnd w:id="1594513372"/>
                    </w:sdtContent>
                  </w:sdt>
                </w:p>
              </w:tc>
            </w:tr>
          </w:tbl>
          <w:p w14:paraId="7D0DEF4E" w14:textId="77777777" w:rsidR="00C3086E" w:rsidRPr="004056F8" w:rsidRDefault="00C3086E" w:rsidP="00C3086E">
            <w:pPr>
              <w:rPr>
                <w:rFonts w:ascii="Times New Roman" w:hAnsi="Times New Roman" w:cs="Times New Roman"/>
                <w:bCs/>
                <w:sz w:val="10"/>
                <w:szCs w:val="10"/>
              </w:rPr>
            </w:pPr>
          </w:p>
        </w:tc>
      </w:tr>
      <w:tr w:rsidR="00A63B15" w:rsidRPr="00705DF0" w14:paraId="46C4D6CA" w14:textId="77777777" w:rsidTr="0022214E">
        <w:trPr>
          <w:trHeight w:val="363"/>
        </w:trPr>
        <w:tc>
          <w:tcPr>
            <w:tcW w:w="5000" w:type="pct"/>
            <w:gridSpan w:val="2"/>
            <w:tcBorders>
              <w:top w:val="nil"/>
            </w:tcBorders>
            <w:shd w:val="clear" w:color="auto" w:fill="F2F2F2" w:themeFill="background1" w:themeFillShade="F2"/>
          </w:tcPr>
          <w:p w14:paraId="65CE7820" w14:textId="1FF85A1E" w:rsidR="009D3C97" w:rsidRPr="009D3C97" w:rsidRDefault="00C52371" w:rsidP="001A0841">
            <w:pPr>
              <w:ind w:left="1025"/>
              <w:rPr>
                <w:rFonts w:ascii="Times New Roman" w:hAnsi="Times New Roman" w:cs="Times New Roman"/>
                <w:lang w:val="en-US"/>
              </w:rPr>
            </w:pPr>
            <w:r w:rsidRPr="00C52371">
              <w:rPr>
                <w:rFonts w:ascii="Times New Roman" w:hAnsi="Times New Roman" w:cs="Times New Roman"/>
                <w:b/>
                <w:bCs/>
                <w:u w:val="single"/>
                <w:lang w:val="en-US"/>
              </w:rPr>
              <w:t>If yes</w:t>
            </w:r>
            <w:r w:rsidR="009D3C97" w:rsidRPr="009D3C97">
              <w:rPr>
                <w:rFonts w:ascii="Times New Roman" w:hAnsi="Times New Roman" w:cs="Times New Roman"/>
                <w:lang w:val="en-US"/>
              </w:rPr>
              <w:t xml:space="preserve">, </w:t>
            </w:r>
            <w:r w:rsidR="00E64499">
              <w:rPr>
                <w:rFonts w:ascii="Times New Roman" w:hAnsi="Times New Roman" w:cs="Times New Roman"/>
                <w:lang w:val="en-US"/>
              </w:rPr>
              <w:t>in the space provided below, please provide a link to this description and th</w:t>
            </w:r>
            <w:r w:rsidR="009D3C97" w:rsidRPr="009D3C97">
              <w:rPr>
                <w:rFonts w:ascii="Times New Roman" w:hAnsi="Times New Roman" w:cs="Times New Roman"/>
                <w:lang w:val="en-US"/>
              </w:rPr>
              <w:t xml:space="preserve">e FRPA Review Officer will review </w:t>
            </w:r>
            <w:r>
              <w:rPr>
                <w:rFonts w:ascii="Times New Roman" w:hAnsi="Times New Roman" w:cs="Times New Roman"/>
                <w:lang w:val="en-US"/>
              </w:rPr>
              <w:t>to</w:t>
            </w:r>
            <w:r w:rsidR="009D3C97" w:rsidRPr="009D3C97">
              <w:rPr>
                <w:rFonts w:ascii="Times New Roman" w:hAnsi="Times New Roman" w:cs="Times New Roman"/>
                <w:lang w:val="en-US"/>
              </w:rPr>
              <w:t xml:space="preserve"> confirm compliance with the cited FRPA sections</w:t>
            </w:r>
            <w:r w:rsidR="00E64499">
              <w:rPr>
                <w:rFonts w:ascii="Times New Roman" w:hAnsi="Times New Roman" w:cs="Times New Roman"/>
                <w:lang w:val="en-US"/>
              </w:rPr>
              <w:t>:</w:t>
            </w:r>
          </w:p>
          <w:p w14:paraId="7DBD90DB" w14:textId="77777777" w:rsidR="00E64499" w:rsidRDefault="00E64499" w:rsidP="00E64499">
            <w:pPr>
              <w:pStyle w:val="ListParagraph"/>
              <w:ind w:left="360"/>
              <w:rPr>
                <w:rFonts w:ascii="Times New Roman" w:hAnsi="Times New Roman" w:cs="Times New Roman"/>
              </w:rPr>
            </w:pPr>
          </w:p>
          <w:tbl>
            <w:tblPr>
              <w:tblStyle w:val="TableGrid"/>
              <w:tblW w:w="0" w:type="auto"/>
              <w:tblInd w:w="1308" w:type="dxa"/>
              <w:tblLook w:val="04A0" w:firstRow="1" w:lastRow="0" w:firstColumn="1" w:lastColumn="0" w:noHBand="0" w:noVBand="1"/>
            </w:tblPr>
            <w:tblGrid>
              <w:gridCol w:w="9523"/>
            </w:tblGrid>
            <w:tr w:rsidR="00E64499" w14:paraId="656562BA" w14:textId="77777777" w:rsidTr="00BE2F00">
              <w:sdt>
                <w:sdtPr>
                  <w:rPr>
                    <w:rStyle w:val="Style23"/>
                    <w:color w:val="auto"/>
                  </w:rPr>
                  <w:id w:val="-2044587299"/>
                  <w:placeholder>
                    <w:docPart w:val="F82D05CF38E948D093EBE8545FBCCEE1"/>
                  </w:placeholder>
                  <w:showingPlcHdr/>
                  <w:text w:multiLine="1"/>
                </w:sdtPr>
                <w:sdtEndPr>
                  <w:rPr>
                    <w:rStyle w:val="DefaultParagraphFont"/>
                    <w:rFonts w:cs="Times New Roman"/>
                  </w:rPr>
                </w:sdtEndPr>
                <w:sdtContent>
                  <w:permStart w:id="1879183596" w:edGrp="everyone" w:displacedByCustomXml="prev"/>
                  <w:tc>
                    <w:tcPr>
                      <w:tcW w:w="9523" w:type="dxa"/>
                      <w:shd w:val="clear" w:color="auto" w:fill="FFFFFF" w:themeFill="background1"/>
                    </w:tcPr>
                    <w:p w14:paraId="6C6B2488" w14:textId="77777777" w:rsidR="00E64499" w:rsidRPr="0069124A" w:rsidRDefault="00E64499" w:rsidP="00E64499">
                      <w:pPr>
                        <w:rPr>
                          <w:rFonts w:ascii="Times New Roman" w:hAnsi="Times New Roman" w:cs="Times New Roman"/>
                        </w:rPr>
                      </w:pPr>
                      <w:r w:rsidRPr="0069124A">
                        <w:rPr>
                          <w:rStyle w:val="PlaceholderText"/>
                          <w:color w:val="auto"/>
                          <w:highlight w:val="yellow"/>
                        </w:rPr>
                        <w:t>Click or tap here to enter text.</w:t>
                      </w:r>
                    </w:p>
                  </w:tc>
                  <w:permEnd w:id="1879183596" w:displacedByCustomXml="next"/>
                </w:sdtContent>
              </w:sdt>
            </w:tr>
          </w:tbl>
          <w:p w14:paraId="470BEFB3" w14:textId="7D895401" w:rsidR="00C52371" w:rsidRDefault="00E64499" w:rsidP="001A0841">
            <w:pPr>
              <w:ind w:left="1025"/>
              <w:rPr>
                <w:rFonts w:ascii="Times New Roman" w:hAnsi="Times New Roman" w:cs="Times New Roman"/>
                <w:b/>
                <w:bCs/>
                <w:u w:val="single"/>
              </w:rPr>
            </w:pPr>
            <w:r w:rsidRPr="00DD6E4A">
              <w:rPr>
                <w:color w:val="FFFFFF" w:themeColor="background1"/>
                <w:sz w:val="16"/>
                <w:szCs w:val="16"/>
              </w:rPr>
              <w:t>.</w:t>
            </w:r>
          </w:p>
          <w:p w14:paraId="623E32FE" w14:textId="3D97BEDB" w:rsidR="007B1BF1" w:rsidRPr="00C52371" w:rsidRDefault="00C52371" w:rsidP="001A0841">
            <w:pPr>
              <w:ind w:left="1025"/>
              <w:rPr>
                <w:rFonts w:ascii="Times New Roman" w:hAnsi="Times New Roman" w:cs="Times New Roman"/>
              </w:rPr>
            </w:pPr>
            <w:r w:rsidRPr="00C52371">
              <w:rPr>
                <w:rFonts w:ascii="Times New Roman" w:hAnsi="Times New Roman" w:cs="Times New Roman"/>
                <w:b/>
                <w:bCs/>
                <w:u w:val="single"/>
              </w:rPr>
              <w:t>If no</w:t>
            </w:r>
            <w:r w:rsidRPr="00C52371">
              <w:rPr>
                <w:rFonts w:ascii="Times New Roman" w:hAnsi="Times New Roman" w:cs="Times New Roman"/>
              </w:rPr>
              <w:t xml:space="preserve">, in the space provided below, please provide </w:t>
            </w:r>
            <w:r w:rsidRPr="00C52371">
              <w:rPr>
                <w:rFonts w:ascii="Times New Roman" w:hAnsi="Times New Roman" w:cs="Times New Roman"/>
                <w:b/>
                <w:bCs/>
                <w:i/>
                <w:iCs/>
              </w:rPr>
              <w:t>“a description of the internal review process”</w:t>
            </w:r>
            <w:r w:rsidRPr="00C52371">
              <w:rPr>
                <w:rFonts w:ascii="Times New Roman" w:hAnsi="Times New Roman" w:cs="Times New Roman"/>
              </w:rPr>
              <w:t xml:space="preserve"> and describe how the regulating body provides </w:t>
            </w:r>
            <w:r w:rsidR="007B1BF1" w:rsidRPr="0048792E">
              <w:rPr>
                <w:rFonts w:ascii="Times New Roman" w:hAnsi="Times New Roman" w:cs="Times New Roman"/>
              </w:rPr>
              <w:t xml:space="preserve">this information to </w:t>
            </w:r>
            <w:r w:rsidR="007B1BF1">
              <w:rPr>
                <w:rFonts w:ascii="Times New Roman" w:hAnsi="Times New Roman" w:cs="Times New Roman"/>
              </w:rPr>
              <w:t>the unidentified individuals</w:t>
            </w:r>
            <w:r w:rsidR="007B1BF1">
              <w:rPr>
                <w:rFonts w:ascii="Times New Roman" w:hAnsi="Times New Roman" w:cs="Times New Roman"/>
                <w:lang w:val="en-US"/>
              </w:rPr>
              <w:t xml:space="preserve"> who only </w:t>
            </w:r>
            <w:r w:rsidR="007B1BF1" w:rsidRPr="00276B38">
              <w:rPr>
                <w:rFonts w:ascii="Times New Roman" w:hAnsi="Times New Roman" w:cs="Times New Roman"/>
                <w:b/>
                <w:bCs/>
                <w:i/>
                <w:iCs/>
                <w:lang w:val="en-US"/>
              </w:rPr>
              <w:t>“</w:t>
            </w:r>
            <w:r w:rsidR="007B1BF1">
              <w:rPr>
                <w:rFonts w:ascii="Times New Roman" w:hAnsi="Times New Roman" w:cs="Times New Roman"/>
                <w:b/>
                <w:bCs/>
                <w:i/>
                <w:iCs/>
                <w:lang w:val="en-US"/>
              </w:rPr>
              <w:t>…</w:t>
            </w:r>
            <w:r w:rsidR="007B1BF1" w:rsidRPr="00276B38">
              <w:rPr>
                <w:rFonts w:ascii="Times New Roman" w:hAnsi="Times New Roman" w:cs="Times New Roman"/>
                <w:b/>
                <w:bCs/>
                <w:i/>
                <w:iCs/>
                <w:lang w:val="en-US"/>
              </w:rPr>
              <w:t>intend to apply for registration”</w:t>
            </w:r>
            <w:r w:rsidR="007B1BF1">
              <w:rPr>
                <w:rFonts w:ascii="Times New Roman" w:hAnsi="Times New Roman" w:cs="Times New Roman"/>
                <w:b/>
                <w:bCs/>
                <w:i/>
                <w:iCs/>
                <w:lang w:val="en-US"/>
              </w:rPr>
              <w:t xml:space="preserve"> </w:t>
            </w:r>
            <w:r w:rsidR="007B1BF1">
              <w:rPr>
                <w:rFonts w:ascii="Times New Roman" w:hAnsi="Times New Roman" w:cs="Times New Roman"/>
              </w:rPr>
              <w:t>(e.g. How it is made available to the public):</w:t>
            </w:r>
          </w:p>
          <w:p w14:paraId="139326A6" w14:textId="77777777" w:rsidR="00C52371" w:rsidRDefault="00C52371" w:rsidP="00A63B15">
            <w:pPr>
              <w:pStyle w:val="ListParagraph"/>
              <w:ind w:left="360"/>
              <w:rPr>
                <w:rFonts w:ascii="Times New Roman" w:hAnsi="Times New Roman" w:cs="Times New Roman"/>
              </w:rPr>
            </w:pPr>
          </w:p>
          <w:tbl>
            <w:tblPr>
              <w:tblStyle w:val="TableGrid"/>
              <w:tblW w:w="0" w:type="auto"/>
              <w:tblInd w:w="1308" w:type="dxa"/>
              <w:tblLook w:val="04A0" w:firstRow="1" w:lastRow="0" w:firstColumn="1" w:lastColumn="0" w:noHBand="0" w:noVBand="1"/>
            </w:tblPr>
            <w:tblGrid>
              <w:gridCol w:w="9523"/>
            </w:tblGrid>
            <w:tr w:rsidR="00A63B15" w14:paraId="09B7D700" w14:textId="77777777" w:rsidTr="00E64499">
              <w:sdt>
                <w:sdtPr>
                  <w:rPr>
                    <w:rStyle w:val="Style23"/>
                    <w:color w:val="auto"/>
                  </w:rPr>
                  <w:id w:val="2018570210"/>
                  <w:placeholder>
                    <w:docPart w:val="660D47CF60DB44F48FAFCB164183DBD4"/>
                  </w:placeholder>
                  <w:showingPlcHdr/>
                  <w:text w:multiLine="1"/>
                </w:sdtPr>
                <w:sdtEndPr>
                  <w:rPr>
                    <w:rStyle w:val="DefaultParagraphFont"/>
                    <w:rFonts w:cs="Times New Roman"/>
                  </w:rPr>
                </w:sdtEndPr>
                <w:sdtContent>
                  <w:permStart w:id="1124301420" w:edGrp="everyone" w:displacedByCustomXml="prev"/>
                  <w:tc>
                    <w:tcPr>
                      <w:tcW w:w="9523" w:type="dxa"/>
                      <w:shd w:val="clear" w:color="auto" w:fill="FFFFFF" w:themeFill="background1"/>
                    </w:tcPr>
                    <w:p w14:paraId="4606B0C2" w14:textId="0AB00573" w:rsidR="00A63B15" w:rsidRPr="0069124A" w:rsidRDefault="00DD6E4A" w:rsidP="00C3086E">
                      <w:pPr>
                        <w:rPr>
                          <w:rFonts w:ascii="Times New Roman" w:hAnsi="Times New Roman" w:cs="Times New Roman"/>
                        </w:rPr>
                      </w:pPr>
                      <w:r w:rsidRPr="0069124A">
                        <w:rPr>
                          <w:rStyle w:val="PlaceholderText"/>
                          <w:color w:val="auto"/>
                          <w:highlight w:val="yellow"/>
                        </w:rPr>
                        <w:t>Click or tap here to enter text.</w:t>
                      </w:r>
                    </w:p>
                  </w:tc>
                  <w:permEnd w:id="1124301420" w:displacedByCustomXml="next"/>
                </w:sdtContent>
              </w:sdt>
            </w:tr>
          </w:tbl>
          <w:p w14:paraId="3FF8CC5D" w14:textId="4BFC6339" w:rsidR="00A63B15" w:rsidRPr="00DD6E4A" w:rsidRDefault="0022214E" w:rsidP="00A63B15">
            <w:pPr>
              <w:rPr>
                <w:rFonts w:ascii="Times New Roman" w:hAnsi="Times New Roman" w:cs="Times New Roman"/>
                <w:bCs/>
                <w:sz w:val="16"/>
                <w:szCs w:val="16"/>
              </w:rPr>
            </w:pPr>
            <w:r w:rsidRPr="00DD6E4A">
              <w:rPr>
                <w:color w:val="FFFFFF" w:themeColor="background1"/>
                <w:sz w:val="16"/>
                <w:szCs w:val="16"/>
              </w:rPr>
              <w:t>.</w:t>
            </w:r>
          </w:p>
        </w:tc>
      </w:tr>
    </w:tbl>
    <w:p w14:paraId="301005D5" w14:textId="77777777" w:rsidR="00D04D53" w:rsidRDefault="00D04D53"/>
    <w:p w14:paraId="45CBA2FD" w14:textId="77777777" w:rsidR="00E64499" w:rsidRDefault="00E64499">
      <w:r>
        <w:br w:type="page"/>
      </w:r>
    </w:p>
    <w:tbl>
      <w:tblPr>
        <w:tblStyle w:val="TableGrid"/>
        <w:tblW w:w="5396" w:type="pct"/>
        <w:tblInd w:w="-431" w:type="dxa"/>
        <w:tblBorders>
          <w:top w:val="none" w:sz="0" w:space="0" w:color="auto"/>
        </w:tblBorders>
        <w:tblLook w:val="04A0" w:firstRow="1" w:lastRow="0" w:firstColumn="1" w:lastColumn="0" w:noHBand="0" w:noVBand="1"/>
      </w:tblPr>
      <w:tblGrid>
        <w:gridCol w:w="9728"/>
        <w:gridCol w:w="1329"/>
      </w:tblGrid>
      <w:tr w:rsidR="00B01345" w:rsidRPr="00705DF0" w14:paraId="7D533BB8" w14:textId="77777777" w:rsidTr="00667EBC">
        <w:tc>
          <w:tcPr>
            <w:tcW w:w="5000" w:type="pct"/>
            <w:gridSpan w:val="2"/>
            <w:shd w:val="clear" w:color="auto" w:fill="1F3864" w:themeFill="accent1" w:themeFillShade="80"/>
          </w:tcPr>
          <w:p w14:paraId="2F7A2E69" w14:textId="3CE2044C" w:rsidR="00B01345" w:rsidRPr="004F52F7" w:rsidRDefault="00B01345" w:rsidP="00667EBC">
            <w:pPr>
              <w:pStyle w:val="Heading2"/>
              <w:rPr>
                <w:rFonts w:ascii="Times New Roman" w:hAnsi="Times New Roman"/>
                <w:b/>
                <w:bCs/>
                <w:color w:val="FFFFFF" w:themeColor="background1"/>
                <w:sz w:val="32"/>
                <w:szCs w:val="32"/>
              </w:rPr>
            </w:pPr>
            <w:bookmarkStart w:id="16" w:name="_Toc161827327"/>
            <w:r>
              <w:rPr>
                <w:b/>
                <w:bCs/>
                <w:color w:val="FFFFFF" w:themeColor="background1"/>
                <w:sz w:val="32"/>
                <w:szCs w:val="32"/>
              </w:rPr>
              <w:t>3.</w:t>
            </w:r>
            <w:r w:rsidR="0043205C">
              <w:rPr>
                <w:b/>
                <w:bCs/>
                <w:color w:val="FFFFFF" w:themeColor="background1"/>
                <w:sz w:val="32"/>
                <w:szCs w:val="32"/>
              </w:rPr>
              <w:t>9</w:t>
            </w:r>
            <w:r>
              <w:rPr>
                <w:b/>
                <w:bCs/>
                <w:color w:val="FFFFFF" w:themeColor="background1"/>
                <w:sz w:val="32"/>
                <w:szCs w:val="32"/>
              </w:rPr>
              <w:t xml:space="preserve"> </w:t>
            </w:r>
            <w:r w:rsidR="00931E52">
              <w:rPr>
                <w:b/>
                <w:bCs/>
                <w:color w:val="FFFFFF" w:themeColor="background1"/>
                <w:sz w:val="32"/>
                <w:szCs w:val="32"/>
              </w:rPr>
              <w:t xml:space="preserve">Training for </w:t>
            </w:r>
            <w:r w:rsidR="00931E52" w:rsidRPr="004F52F7">
              <w:rPr>
                <w:b/>
                <w:bCs/>
                <w:color w:val="FFFFFF" w:themeColor="background1"/>
                <w:sz w:val="32"/>
                <w:szCs w:val="32"/>
              </w:rPr>
              <w:t>Internal Review</w:t>
            </w:r>
            <w:r w:rsidR="00931E52">
              <w:rPr>
                <w:b/>
                <w:bCs/>
                <w:color w:val="FFFFFF" w:themeColor="background1"/>
                <w:sz w:val="32"/>
                <w:szCs w:val="32"/>
              </w:rPr>
              <w:t>ers</w:t>
            </w:r>
            <w:bookmarkEnd w:id="16"/>
          </w:p>
        </w:tc>
      </w:tr>
      <w:tr w:rsidR="00B01345" w:rsidRPr="00705DF0" w14:paraId="437260B3" w14:textId="77777777" w:rsidTr="00667EBC">
        <w:trPr>
          <w:trHeight w:val="363"/>
        </w:trPr>
        <w:tc>
          <w:tcPr>
            <w:tcW w:w="4399" w:type="pct"/>
            <w:shd w:val="clear" w:color="auto" w:fill="BFBFBF" w:themeFill="background1" w:themeFillShade="BF"/>
          </w:tcPr>
          <w:p w14:paraId="7D271047" w14:textId="3E92C100" w:rsidR="00B01345" w:rsidRDefault="00B01345" w:rsidP="00667EBC">
            <w:pPr>
              <w:rPr>
                <w:rFonts w:ascii="Times New Roman" w:hAnsi="Times New Roman" w:cs="Times New Roman"/>
                <w:b/>
                <w:bCs/>
              </w:rPr>
            </w:pPr>
            <w:r>
              <w:rPr>
                <w:rFonts w:ascii="Times New Roman" w:hAnsi="Times New Roman" w:cs="Times New Roman"/>
                <w:b/>
                <w:bCs/>
              </w:rPr>
              <w:t>Sections of FRPA:</w:t>
            </w:r>
            <w:r w:rsidRPr="00FC1666">
              <w:rPr>
                <w:rFonts w:ascii="Times New Roman" w:hAnsi="Times New Roman" w:cs="Times New Roman"/>
              </w:rPr>
              <w:t xml:space="preserve"> </w:t>
            </w:r>
            <w:r w:rsidRPr="003E7453">
              <w:rPr>
                <w:rFonts w:ascii="Times New Roman" w:hAnsi="Times New Roman" w:cs="Times New Roman"/>
              </w:rPr>
              <w:t>1</w:t>
            </w:r>
            <w:r w:rsidR="00931E52">
              <w:rPr>
                <w:rFonts w:ascii="Times New Roman" w:hAnsi="Times New Roman" w:cs="Times New Roman"/>
              </w:rPr>
              <w:t>1</w:t>
            </w:r>
            <w:r w:rsidRPr="003E7453">
              <w:rPr>
                <w:rFonts w:ascii="Times New Roman" w:hAnsi="Times New Roman" w:cs="Times New Roman"/>
              </w:rPr>
              <w:t>, 16(3)(</w:t>
            </w:r>
            <w:r w:rsidR="00931E52">
              <w:rPr>
                <w:rFonts w:ascii="Times New Roman" w:hAnsi="Times New Roman" w:cs="Times New Roman"/>
              </w:rPr>
              <w:t>p</w:t>
            </w:r>
            <w:r w:rsidRPr="003E7453">
              <w:rPr>
                <w:rFonts w:ascii="Times New Roman" w:hAnsi="Times New Roman" w:cs="Times New Roman"/>
              </w:rPr>
              <w:t>)</w:t>
            </w:r>
          </w:p>
          <w:p w14:paraId="5EA87F88" w14:textId="77777777" w:rsidR="00B01345" w:rsidRPr="00705DF0" w:rsidRDefault="00B01345" w:rsidP="00667EBC">
            <w:pPr>
              <w:rPr>
                <w:rFonts w:ascii="Times New Roman" w:hAnsi="Times New Roman" w:cs="Times New Roman"/>
              </w:rPr>
            </w:pPr>
          </w:p>
        </w:tc>
        <w:tc>
          <w:tcPr>
            <w:tcW w:w="601" w:type="pct"/>
            <w:shd w:val="clear" w:color="auto" w:fill="BFBFBF" w:themeFill="background1" w:themeFillShade="BF"/>
          </w:tcPr>
          <w:p w14:paraId="01317B79" w14:textId="77777777" w:rsidR="00B01345" w:rsidRDefault="00B01345" w:rsidP="00667EBC">
            <w:pPr>
              <w:rPr>
                <w:rFonts w:ascii="Times New Roman" w:hAnsi="Times New Roman" w:cs="Times New Roman"/>
                <w:b/>
                <w:bCs/>
              </w:rPr>
            </w:pPr>
            <w:r>
              <w:rPr>
                <w:rFonts w:ascii="Times New Roman" w:hAnsi="Times New Roman" w:cs="Times New Roman"/>
                <w:b/>
                <w:bCs/>
              </w:rPr>
              <w:t>Accurate?</w:t>
            </w:r>
          </w:p>
          <w:p w14:paraId="625A761F" w14:textId="77777777" w:rsidR="00B01345" w:rsidRPr="00705DF0" w:rsidRDefault="00B01345" w:rsidP="00667EBC">
            <w:pPr>
              <w:rPr>
                <w:rFonts w:ascii="Times New Roman" w:hAnsi="Times New Roman" w:cs="Times New Roman"/>
              </w:rPr>
            </w:pPr>
            <w:r>
              <w:rPr>
                <w:rFonts w:ascii="Times New Roman" w:hAnsi="Times New Roman" w:cs="Times New Roman"/>
                <w:b/>
                <w:bCs/>
              </w:rPr>
              <w:t>(YES/NO)</w:t>
            </w:r>
          </w:p>
        </w:tc>
      </w:tr>
      <w:tr w:rsidR="00B01345" w:rsidRPr="00705DF0" w14:paraId="4958B14E" w14:textId="77777777" w:rsidTr="00667EBC">
        <w:trPr>
          <w:trHeight w:val="363"/>
        </w:trPr>
        <w:tc>
          <w:tcPr>
            <w:tcW w:w="4399" w:type="pct"/>
            <w:shd w:val="clear" w:color="auto" w:fill="F2F2F2" w:themeFill="background1" w:themeFillShade="F2"/>
          </w:tcPr>
          <w:p w14:paraId="15F48560" w14:textId="77777777" w:rsidR="00B01345" w:rsidRPr="0074381C" w:rsidRDefault="00B01345" w:rsidP="00667EBC">
            <w:pPr>
              <w:rPr>
                <w:rFonts w:ascii="Times New Roman" w:hAnsi="Times New Roman" w:cs="Times New Roman"/>
                <w:sz w:val="10"/>
                <w:szCs w:val="10"/>
              </w:rPr>
            </w:pPr>
          </w:p>
          <w:p w14:paraId="335AD9B7" w14:textId="6C0E0AF5" w:rsidR="00B01345" w:rsidRDefault="00A62D34" w:rsidP="00A62D34">
            <w:pPr>
              <w:pStyle w:val="ListParagraph"/>
              <w:numPr>
                <w:ilvl w:val="0"/>
                <w:numId w:val="29"/>
              </w:numPr>
              <w:rPr>
                <w:rFonts w:ascii="Times New Roman" w:hAnsi="Times New Roman" w:cs="Times New Roman"/>
              </w:rPr>
            </w:pPr>
            <w:r>
              <w:rPr>
                <w:rFonts w:ascii="Times New Roman" w:hAnsi="Times New Roman" w:cs="Times New Roman"/>
              </w:rPr>
              <w:t>The</w:t>
            </w:r>
            <w:r w:rsidRPr="00A62D34">
              <w:rPr>
                <w:rFonts w:ascii="Times New Roman" w:hAnsi="Times New Roman" w:cs="Times New Roman"/>
              </w:rPr>
              <w:t xml:space="preserve"> regulating body ensure</w:t>
            </w:r>
            <w:r>
              <w:rPr>
                <w:rFonts w:ascii="Times New Roman" w:hAnsi="Times New Roman" w:cs="Times New Roman"/>
              </w:rPr>
              <w:t>s</w:t>
            </w:r>
            <w:r w:rsidRPr="00A62D34">
              <w:rPr>
                <w:rFonts w:ascii="Times New Roman" w:hAnsi="Times New Roman" w:cs="Times New Roman"/>
              </w:rPr>
              <w:t xml:space="preserve"> that </w:t>
            </w:r>
            <w:r w:rsidR="00F422D8">
              <w:rPr>
                <w:rFonts w:ascii="Times New Roman" w:hAnsi="Times New Roman" w:cs="Times New Roman"/>
              </w:rPr>
              <w:t xml:space="preserve">any </w:t>
            </w:r>
            <w:r w:rsidRPr="00A62D34">
              <w:rPr>
                <w:rFonts w:ascii="Times New Roman" w:hAnsi="Times New Roman" w:cs="Times New Roman"/>
              </w:rPr>
              <w:t>individuals acting as decisionmakers in internal reviews receive training on conducting an internal review</w:t>
            </w:r>
            <w:r>
              <w:rPr>
                <w:rFonts w:ascii="Times New Roman" w:hAnsi="Times New Roman" w:cs="Times New Roman"/>
              </w:rPr>
              <w:t xml:space="preserve"> and that training includes the following features:</w:t>
            </w:r>
          </w:p>
          <w:p w14:paraId="4D9D5688" w14:textId="67CD3F72" w:rsidR="00525166" w:rsidRPr="00525166" w:rsidRDefault="00525166" w:rsidP="00525166">
            <w:pPr>
              <w:pStyle w:val="ListParagraph"/>
              <w:numPr>
                <w:ilvl w:val="1"/>
                <w:numId w:val="29"/>
              </w:numPr>
              <w:ind w:left="1027" w:hanging="283"/>
              <w:rPr>
                <w:rFonts w:ascii="Times New Roman" w:hAnsi="Times New Roman" w:cs="Times New Roman"/>
              </w:rPr>
            </w:pPr>
            <w:r>
              <w:rPr>
                <w:rFonts w:ascii="Times New Roman" w:hAnsi="Times New Roman" w:cs="Times New Roman"/>
              </w:rPr>
              <w:t>S</w:t>
            </w:r>
            <w:r w:rsidRPr="00525166">
              <w:rPr>
                <w:rFonts w:ascii="Times New Roman" w:hAnsi="Times New Roman" w:cs="Times New Roman"/>
              </w:rPr>
              <w:t>tructured/formalized</w:t>
            </w:r>
            <w:r>
              <w:rPr>
                <w:rFonts w:ascii="Times New Roman" w:hAnsi="Times New Roman" w:cs="Times New Roman"/>
              </w:rPr>
              <w:t xml:space="preserve"> </w:t>
            </w:r>
            <w:r w:rsidR="00216D07">
              <w:rPr>
                <w:rFonts w:ascii="Times New Roman" w:hAnsi="Times New Roman" w:cs="Times New Roman"/>
              </w:rPr>
              <w:t>(</w:t>
            </w:r>
            <w:r w:rsidR="00F422D8">
              <w:rPr>
                <w:rFonts w:ascii="Times New Roman" w:hAnsi="Times New Roman" w:cs="Times New Roman"/>
              </w:rPr>
              <w:t xml:space="preserve">expectations are </w:t>
            </w:r>
            <w:r>
              <w:rPr>
                <w:rFonts w:ascii="Times New Roman" w:hAnsi="Times New Roman" w:cs="Times New Roman"/>
              </w:rPr>
              <w:t>clearly defined</w:t>
            </w:r>
            <w:r w:rsidRPr="00525166">
              <w:rPr>
                <w:rFonts w:ascii="Times New Roman" w:hAnsi="Times New Roman" w:cs="Times New Roman"/>
              </w:rPr>
              <w:t>)</w:t>
            </w:r>
            <w:r>
              <w:rPr>
                <w:rFonts w:ascii="Times New Roman" w:hAnsi="Times New Roman" w:cs="Times New Roman"/>
              </w:rPr>
              <w:t>;</w:t>
            </w:r>
          </w:p>
          <w:p w14:paraId="2955A786" w14:textId="2DAFC0A4" w:rsidR="00525166" w:rsidRPr="00525166" w:rsidRDefault="00525166" w:rsidP="00525166">
            <w:pPr>
              <w:pStyle w:val="ListParagraph"/>
              <w:numPr>
                <w:ilvl w:val="1"/>
                <w:numId w:val="29"/>
              </w:numPr>
              <w:ind w:left="1027" w:hanging="283"/>
              <w:rPr>
                <w:rFonts w:ascii="Times New Roman" w:hAnsi="Times New Roman" w:cs="Times New Roman"/>
              </w:rPr>
            </w:pPr>
            <w:r w:rsidRPr="00525166">
              <w:rPr>
                <w:rFonts w:ascii="Times New Roman" w:hAnsi="Times New Roman" w:cs="Times New Roman"/>
              </w:rPr>
              <w:t xml:space="preserve">Specific to the process of conducting </w:t>
            </w:r>
            <w:r>
              <w:rPr>
                <w:rFonts w:ascii="Times New Roman" w:hAnsi="Times New Roman" w:cs="Times New Roman"/>
              </w:rPr>
              <w:t>an</w:t>
            </w:r>
            <w:r w:rsidRPr="00525166">
              <w:rPr>
                <w:rFonts w:ascii="Times New Roman" w:hAnsi="Times New Roman" w:cs="Times New Roman"/>
              </w:rPr>
              <w:t xml:space="preserve"> internal review; and</w:t>
            </w:r>
          </w:p>
          <w:p w14:paraId="7AF7B01C" w14:textId="0F8B0F57" w:rsidR="00A62D34" w:rsidRPr="00A62D34" w:rsidRDefault="00525166" w:rsidP="00525166">
            <w:pPr>
              <w:pStyle w:val="ListParagraph"/>
              <w:numPr>
                <w:ilvl w:val="1"/>
                <w:numId w:val="29"/>
              </w:numPr>
              <w:ind w:left="1027" w:hanging="283"/>
              <w:rPr>
                <w:rFonts w:ascii="Times New Roman" w:hAnsi="Times New Roman" w:cs="Times New Roman"/>
              </w:rPr>
            </w:pPr>
            <w:r>
              <w:rPr>
                <w:rFonts w:ascii="Times New Roman" w:hAnsi="Times New Roman" w:cs="Times New Roman"/>
              </w:rPr>
              <w:t>I</w:t>
            </w:r>
            <w:r w:rsidRPr="00525166">
              <w:rPr>
                <w:rFonts w:ascii="Times New Roman" w:hAnsi="Times New Roman" w:cs="Times New Roman"/>
              </w:rPr>
              <w:t>nclude</w:t>
            </w:r>
            <w:r w:rsidR="00F422D8">
              <w:rPr>
                <w:rFonts w:ascii="Times New Roman" w:hAnsi="Times New Roman" w:cs="Times New Roman"/>
              </w:rPr>
              <w:t>s</w:t>
            </w:r>
            <w:r w:rsidRPr="00525166">
              <w:rPr>
                <w:rFonts w:ascii="Times New Roman" w:hAnsi="Times New Roman" w:cs="Times New Roman"/>
              </w:rPr>
              <w:t xml:space="preserve"> a means of verifying that the training was “received”</w:t>
            </w:r>
            <w:r w:rsidR="00753199">
              <w:rPr>
                <w:rFonts w:ascii="Times New Roman" w:hAnsi="Times New Roman" w:cs="Times New Roman"/>
              </w:rPr>
              <w:t xml:space="preserve"> (eg. </w:t>
            </w:r>
            <w:r w:rsidR="00611009">
              <w:rPr>
                <w:rFonts w:ascii="Times New Roman" w:hAnsi="Times New Roman" w:cs="Times New Roman"/>
              </w:rPr>
              <w:t xml:space="preserve">attendance tracking, </w:t>
            </w:r>
            <w:r w:rsidR="00753199">
              <w:rPr>
                <w:rFonts w:ascii="Times New Roman" w:hAnsi="Times New Roman" w:cs="Times New Roman"/>
              </w:rPr>
              <w:t>signed declaration</w:t>
            </w:r>
            <w:r w:rsidR="0074381C">
              <w:rPr>
                <w:rFonts w:ascii="Times New Roman" w:hAnsi="Times New Roman" w:cs="Times New Roman"/>
              </w:rPr>
              <w:t>s</w:t>
            </w:r>
            <w:r w:rsidR="00753199">
              <w:rPr>
                <w:rFonts w:ascii="Times New Roman" w:hAnsi="Times New Roman" w:cs="Times New Roman"/>
              </w:rPr>
              <w:t xml:space="preserve"> </w:t>
            </w:r>
            <w:r w:rsidR="0074381C">
              <w:rPr>
                <w:rFonts w:ascii="Times New Roman" w:hAnsi="Times New Roman" w:cs="Times New Roman"/>
              </w:rPr>
              <w:t xml:space="preserve">by trainees </w:t>
            </w:r>
            <w:r w:rsidR="00753199">
              <w:rPr>
                <w:rFonts w:ascii="Times New Roman" w:hAnsi="Times New Roman" w:cs="Times New Roman"/>
              </w:rPr>
              <w:t>and/or some form of course assessment such as a test or assignment)</w:t>
            </w:r>
            <w:r>
              <w:rPr>
                <w:rFonts w:ascii="Times New Roman" w:hAnsi="Times New Roman" w:cs="Times New Roman"/>
              </w:rPr>
              <w:t>.</w:t>
            </w:r>
          </w:p>
        </w:tc>
        <w:tc>
          <w:tcPr>
            <w:tcW w:w="601" w:type="pct"/>
            <w:tcBorders>
              <w:bottom w:val="single" w:sz="4" w:space="0" w:color="auto"/>
            </w:tcBorders>
            <w:shd w:val="clear" w:color="auto" w:fill="F2F2F2" w:themeFill="background1" w:themeFillShade="F2"/>
          </w:tcPr>
          <w:p w14:paraId="0B2C17AA" w14:textId="77777777" w:rsidR="00B01345" w:rsidRDefault="00B01345" w:rsidP="00667EBC">
            <w:pPr>
              <w:spacing w:line="259" w:lineRule="auto"/>
              <w:jc w:val="center"/>
              <w:rPr>
                <w:b/>
                <w:color w:val="000000" w:themeColor="text1"/>
              </w:rPr>
            </w:pPr>
          </w:p>
          <w:p w14:paraId="7ECDB957" w14:textId="77777777" w:rsidR="0074381C" w:rsidRPr="0022214E" w:rsidRDefault="0074381C" w:rsidP="00667EBC">
            <w:pPr>
              <w:spacing w:line="259" w:lineRule="auto"/>
              <w:jc w:val="center"/>
              <w:rPr>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B01345" w14:paraId="1D2743E3" w14:textId="77777777" w:rsidTr="00667EBC">
              <w:trPr>
                <w:trHeight w:val="310"/>
              </w:trPr>
              <w:tc>
                <w:tcPr>
                  <w:tcW w:w="744" w:type="dxa"/>
                </w:tcPr>
                <w:p w14:paraId="3594810B" w14:textId="77777777" w:rsidR="00B01345" w:rsidRPr="000448BF" w:rsidRDefault="00640A63" w:rsidP="00667EBC">
                  <w:pPr>
                    <w:spacing w:line="259" w:lineRule="auto"/>
                    <w:jc w:val="center"/>
                    <w:rPr>
                      <w:b/>
                      <w:color w:val="000000" w:themeColor="text1"/>
                      <w:sz w:val="32"/>
                      <w:szCs w:val="32"/>
                    </w:rPr>
                  </w:pPr>
                  <w:sdt>
                    <w:sdtPr>
                      <w:rPr>
                        <w:rStyle w:val="Style6"/>
                      </w:rPr>
                      <w:id w:val="-656619138"/>
                      <w:placeholder>
                        <w:docPart w:val="A384341C00574FCE94E5216036E4CC2A"/>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854214821" w:edGrp="everyone"/>
                      <w:r w:rsidR="00B01345" w:rsidRPr="00F22DA4">
                        <w:rPr>
                          <w:rStyle w:val="PlaceholderText"/>
                          <w:highlight w:val="yellow"/>
                        </w:rPr>
                        <w:t>select</w:t>
                      </w:r>
                      <w:permEnd w:id="1854214821"/>
                    </w:sdtContent>
                  </w:sdt>
                </w:p>
              </w:tc>
            </w:tr>
          </w:tbl>
          <w:p w14:paraId="06641A7C" w14:textId="77777777" w:rsidR="00B01345" w:rsidRDefault="00B01345" w:rsidP="00667EBC">
            <w:pPr>
              <w:rPr>
                <w:rFonts w:ascii="Times New Roman" w:hAnsi="Times New Roman" w:cs="Times New Roman"/>
                <w:b/>
              </w:rPr>
            </w:pPr>
          </w:p>
        </w:tc>
      </w:tr>
      <w:tr w:rsidR="00F422D8" w:rsidRPr="00705DF0" w14:paraId="4F042699" w14:textId="77777777" w:rsidTr="00F422D8">
        <w:trPr>
          <w:trHeight w:val="757"/>
        </w:trPr>
        <w:tc>
          <w:tcPr>
            <w:tcW w:w="5000" w:type="pct"/>
            <w:gridSpan w:val="2"/>
            <w:tcBorders>
              <w:bottom w:val="nil"/>
            </w:tcBorders>
            <w:shd w:val="clear" w:color="auto" w:fill="F2F2F2" w:themeFill="background1" w:themeFillShade="F2"/>
          </w:tcPr>
          <w:p w14:paraId="3AC49C42" w14:textId="77777777" w:rsidR="00F422D8" w:rsidRDefault="00F422D8" w:rsidP="00667EBC">
            <w:pPr>
              <w:pStyle w:val="ListParagraph"/>
              <w:ind w:left="357"/>
              <w:rPr>
                <w:rFonts w:ascii="Times New Roman" w:hAnsi="Times New Roman" w:cs="Times New Roman"/>
                <w:lang w:val="en-US"/>
              </w:rPr>
            </w:pPr>
          </w:p>
          <w:p w14:paraId="23AB756E" w14:textId="0A7F27CA" w:rsidR="00F422D8" w:rsidRPr="00043BFC" w:rsidRDefault="00F422D8" w:rsidP="00043BFC">
            <w:pPr>
              <w:pStyle w:val="ListParagraph"/>
              <w:numPr>
                <w:ilvl w:val="0"/>
                <w:numId w:val="29"/>
              </w:numPr>
              <w:rPr>
                <w:rFonts w:ascii="Times New Roman" w:hAnsi="Times New Roman" w:cs="Times New Roman"/>
              </w:rPr>
            </w:pPr>
            <w:r w:rsidRPr="00043BFC">
              <w:rPr>
                <w:rFonts w:ascii="Times New Roman" w:hAnsi="Times New Roman" w:cs="Times New Roman"/>
              </w:rPr>
              <w:t>In the space provided be</w:t>
            </w:r>
            <w:r w:rsidR="00216D07" w:rsidRPr="00043BFC">
              <w:rPr>
                <w:rFonts w:ascii="Times New Roman" w:hAnsi="Times New Roman" w:cs="Times New Roman"/>
              </w:rPr>
              <w:t>low, please describe the training provided to individuals who make internal review decisions</w:t>
            </w:r>
            <w:r w:rsidR="00043BFC" w:rsidRPr="00043BFC">
              <w:rPr>
                <w:rFonts w:ascii="Times New Roman" w:hAnsi="Times New Roman" w:cs="Times New Roman"/>
              </w:rPr>
              <w:t>, including</w:t>
            </w:r>
            <w:r w:rsidR="00043BFC">
              <w:rPr>
                <w:rFonts w:ascii="Times New Roman" w:hAnsi="Times New Roman" w:cs="Times New Roman"/>
              </w:rPr>
              <w:t xml:space="preserve"> the three</w:t>
            </w:r>
            <w:r w:rsidR="00043BFC" w:rsidRPr="00043BFC">
              <w:rPr>
                <w:rFonts w:ascii="Times New Roman" w:hAnsi="Times New Roman" w:cs="Times New Roman"/>
              </w:rPr>
              <w:t xml:space="preserve"> required features noted in part ‘a’ above.</w:t>
            </w:r>
            <w:r w:rsidR="00043BFC">
              <w:rPr>
                <w:rFonts w:ascii="Times New Roman" w:hAnsi="Times New Roman" w:cs="Times New Roman"/>
              </w:rPr>
              <w:t xml:space="preserve">  </w:t>
            </w:r>
            <w:r w:rsidR="00216D07" w:rsidRPr="00043BFC">
              <w:rPr>
                <w:rFonts w:ascii="Times New Roman" w:hAnsi="Times New Roman" w:cs="Times New Roman"/>
              </w:rPr>
              <w:t>Alternatively,</w:t>
            </w:r>
            <w:r w:rsidR="00536791" w:rsidRPr="00043BFC">
              <w:rPr>
                <w:rFonts w:ascii="Times New Roman" w:hAnsi="Times New Roman" w:cs="Times New Roman"/>
              </w:rPr>
              <w:t xml:space="preserve"> if this description</w:t>
            </w:r>
            <w:r w:rsidR="00A65149" w:rsidRPr="00043BFC">
              <w:rPr>
                <w:rFonts w:ascii="Times New Roman" w:hAnsi="Times New Roman" w:cs="Times New Roman"/>
              </w:rPr>
              <w:t xml:space="preserve"> happens to be </w:t>
            </w:r>
            <w:r w:rsidR="00536791" w:rsidRPr="00043BFC">
              <w:rPr>
                <w:rFonts w:ascii="Times New Roman" w:hAnsi="Times New Roman" w:cs="Times New Roman"/>
              </w:rPr>
              <w:t>available on or through the regulating bod</w:t>
            </w:r>
            <w:r w:rsidR="00AA79F1" w:rsidRPr="00043BFC">
              <w:rPr>
                <w:rFonts w:ascii="Times New Roman" w:hAnsi="Times New Roman" w:cs="Times New Roman"/>
              </w:rPr>
              <w:t>y’s</w:t>
            </w:r>
            <w:r w:rsidR="00536791" w:rsidRPr="00043BFC">
              <w:rPr>
                <w:rFonts w:ascii="Times New Roman" w:hAnsi="Times New Roman" w:cs="Times New Roman"/>
              </w:rPr>
              <w:t xml:space="preserve"> website</w:t>
            </w:r>
            <w:r w:rsidR="00A65149" w:rsidRPr="00043BFC">
              <w:rPr>
                <w:rFonts w:ascii="Times New Roman" w:hAnsi="Times New Roman" w:cs="Times New Roman"/>
              </w:rPr>
              <w:t xml:space="preserve"> (not required)</w:t>
            </w:r>
            <w:r w:rsidR="00536791" w:rsidRPr="00043BFC">
              <w:rPr>
                <w:rFonts w:ascii="Times New Roman" w:hAnsi="Times New Roman" w:cs="Times New Roman"/>
              </w:rPr>
              <w:t>,</w:t>
            </w:r>
            <w:r w:rsidR="00216D07" w:rsidRPr="00043BFC">
              <w:rPr>
                <w:rFonts w:ascii="Times New Roman" w:hAnsi="Times New Roman" w:cs="Times New Roman"/>
              </w:rPr>
              <w:t xml:space="preserve"> </w:t>
            </w:r>
            <w:r w:rsidR="00536791" w:rsidRPr="00043BFC">
              <w:rPr>
                <w:rFonts w:ascii="Times New Roman" w:hAnsi="Times New Roman" w:cs="Times New Roman"/>
              </w:rPr>
              <w:t>you may provide a link to this description</w:t>
            </w:r>
            <w:r w:rsidR="00216D07" w:rsidRPr="00043BFC">
              <w:rPr>
                <w:rFonts w:ascii="Times New Roman" w:hAnsi="Times New Roman" w:cs="Times New Roman"/>
              </w:rPr>
              <w:t>:</w:t>
            </w:r>
          </w:p>
          <w:p w14:paraId="24CFB29E" w14:textId="77777777" w:rsidR="00F422D8" w:rsidRPr="004056F8" w:rsidRDefault="00F422D8" w:rsidP="00667EBC">
            <w:pPr>
              <w:rPr>
                <w:rFonts w:ascii="Times New Roman" w:hAnsi="Times New Roman" w:cs="Times New Roman"/>
                <w:bCs/>
                <w:sz w:val="10"/>
                <w:szCs w:val="10"/>
              </w:rPr>
            </w:pPr>
          </w:p>
        </w:tc>
      </w:tr>
      <w:tr w:rsidR="00B01345" w:rsidRPr="00705DF0" w14:paraId="67E8F6B2" w14:textId="77777777" w:rsidTr="00667EBC">
        <w:trPr>
          <w:trHeight w:val="363"/>
        </w:trPr>
        <w:tc>
          <w:tcPr>
            <w:tcW w:w="5000" w:type="pct"/>
            <w:gridSpan w:val="2"/>
            <w:tcBorders>
              <w:top w:val="nil"/>
            </w:tcBorders>
            <w:shd w:val="clear" w:color="auto" w:fill="F2F2F2" w:themeFill="background1" w:themeFillShade="F2"/>
          </w:tcPr>
          <w:p w14:paraId="44AC5D13" w14:textId="77777777" w:rsidR="00B01345" w:rsidRPr="00216D07" w:rsidRDefault="00B01345" w:rsidP="00216D07">
            <w:pPr>
              <w:rPr>
                <w:rFonts w:ascii="Times New Roman" w:hAnsi="Times New Roman" w:cs="Times New Roman"/>
                <w:sz w:val="10"/>
                <w:szCs w:val="10"/>
              </w:rPr>
            </w:pPr>
          </w:p>
          <w:tbl>
            <w:tblPr>
              <w:tblStyle w:val="TableGrid"/>
              <w:tblW w:w="0" w:type="auto"/>
              <w:tblInd w:w="164" w:type="dxa"/>
              <w:tblLook w:val="04A0" w:firstRow="1" w:lastRow="0" w:firstColumn="1" w:lastColumn="0" w:noHBand="0" w:noVBand="1"/>
            </w:tblPr>
            <w:tblGrid>
              <w:gridCol w:w="10667"/>
            </w:tblGrid>
            <w:tr w:rsidR="00B01345" w14:paraId="5269A3A7" w14:textId="77777777" w:rsidTr="00667EBC">
              <w:sdt>
                <w:sdtPr>
                  <w:rPr>
                    <w:rStyle w:val="Style23"/>
                    <w:color w:val="auto"/>
                  </w:rPr>
                  <w:id w:val="503481992"/>
                  <w:placeholder>
                    <w:docPart w:val="5CCF3F9FB97449B1A9A072FA93622290"/>
                  </w:placeholder>
                  <w:showingPlcHdr/>
                  <w:text w:multiLine="1"/>
                </w:sdtPr>
                <w:sdtEndPr>
                  <w:rPr>
                    <w:rStyle w:val="DefaultParagraphFont"/>
                    <w:rFonts w:cs="Times New Roman"/>
                  </w:rPr>
                </w:sdtEndPr>
                <w:sdtContent>
                  <w:permStart w:id="294223346" w:edGrp="everyone" w:displacedByCustomXml="prev"/>
                  <w:tc>
                    <w:tcPr>
                      <w:tcW w:w="13609" w:type="dxa"/>
                      <w:shd w:val="clear" w:color="auto" w:fill="FFFFFF" w:themeFill="background1"/>
                    </w:tcPr>
                    <w:p w14:paraId="237B75F9" w14:textId="77777777" w:rsidR="00B01345" w:rsidRPr="0069124A" w:rsidRDefault="00B01345" w:rsidP="00667EBC">
                      <w:pPr>
                        <w:rPr>
                          <w:rFonts w:ascii="Times New Roman" w:hAnsi="Times New Roman" w:cs="Times New Roman"/>
                        </w:rPr>
                      </w:pPr>
                      <w:r w:rsidRPr="0069124A">
                        <w:rPr>
                          <w:rStyle w:val="PlaceholderText"/>
                          <w:color w:val="auto"/>
                          <w:highlight w:val="yellow"/>
                        </w:rPr>
                        <w:t>Click or tap here to enter text.</w:t>
                      </w:r>
                    </w:p>
                  </w:tc>
                  <w:permEnd w:id="294223346" w:displacedByCustomXml="next"/>
                </w:sdtContent>
              </w:sdt>
            </w:tr>
          </w:tbl>
          <w:p w14:paraId="39B82179" w14:textId="77777777" w:rsidR="00B01345" w:rsidRPr="00DD6E4A" w:rsidRDefault="00B01345" w:rsidP="00667EBC">
            <w:pPr>
              <w:rPr>
                <w:rFonts w:ascii="Times New Roman" w:hAnsi="Times New Roman" w:cs="Times New Roman"/>
                <w:bCs/>
                <w:sz w:val="16"/>
                <w:szCs w:val="16"/>
              </w:rPr>
            </w:pPr>
            <w:r w:rsidRPr="00DD6E4A">
              <w:rPr>
                <w:color w:val="FFFFFF" w:themeColor="background1"/>
                <w:sz w:val="16"/>
                <w:szCs w:val="16"/>
              </w:rPr>
              <w:t>.</w:t>
            </w:r>
          </w:p>
        </w:tc>
      </w:tr>
    </w:tbl>
    <w:p w14:paraId="463EA5E1" w14:textId="77777777" w:rsidR="00B01345" w:rsidRDefault="00B01345"/>
    <w:p w14:paraId="68D60CFA" w14:textId="77777777" w:rsidR="00A037E2" w:rsidRDefault="00A037E2">
      <w:r>
        <w:br w:type="page"/>
      </w:r>
    </w:p>
    <w:tbl>
      <w:tblPr>
        <w:tblStyle w:val="TableGrid"/>
        <w:tblW w:w="5396" w:type="pct"/>
        <w:tblInd w:w="-431" w:type="dxa"/>
        <w:tblLook w:val="04A0" w:firstRow="1" w:lastRow="0" w:firstColumn="1" w:lastColumn="0" w:noHBand="0" w:noVBand="1"/>
      </w:tblPr>
      <w:tblGrid>
        <w:gridCol w:w="9600"/>
        <w:gridCol w:w="1457"/>
      </w:tblGrid>
      <w:tr w:rsidR="00A037E2" w:rsidRPr="00705DF0" w14:paraId="20346F25" w14:textId="77777777" w:rsidTr="0091454A">
        <w:tc>
          <w:tcPr>
            <w:tcW w:w="5000" w:type="pct"/>
            <w:gridSpan w:val="2"/>
            <w:shd w:val="clear" w:color="auto" w:fill="1F3864" w:themeFill="accent1" w:themeFillShade="80"/>
          </w:tcPr>
          <w:p w14:paraId="68FF2B7E" w14:textId="267EE09E" w:rsidR="00A037E2" w:rsidRPr="004F52F7" w:rsidRDefault="00A037E2" w:rsidP="0091454A">
            <w:pPr>
              <w:pStyle w:val="Heading2"/>
              <w:rPr>
                <w:b/>
                <w:bCs/>
                <w:color w:val="FFFFFF" w:themeColor="background1"/>
                <w:sz w:val="32"/>
                <w:szCs w:val="32"/>
              </w:rPr>
            </w:pPr>
            <w:bookmarkStart w:id="17" w:name="_Toc161827328"/>
            <w:r>
              <w:rPr>
                <w:b/>
                <w:bCs/>
                <w:color w:val="FFFFFF" w:themeColor="background1"/>
                <w:sz w:val="32"/>
                <w:szCs w:val="32"/>
              </w:rPr>
              <w:t>3.</w:t>
            </w:r>
            <w:r w:rsidR="0043205C">
              <w:rPr>
                <w:b/>
                <w:bCs/>
                <w:color w:val="FFFFFF" w:themeColor="background1"/>
                <w:sz w:val="32"/>
                <w:szCs w:val="32"/>
              </w:rPr>
              <w:t>10</w:t>
            </w:r>
            <w:r>
              <w:rPr>
                <w:b/>
                <w:bCs/>
                <w:color w:val="FFFFFF" w:themeColor="background1"/>
                <w:sz w:val="32"/>
                <w:szCs w:val="32"/>
              </w:rPr>
              <w:t xml:space="preserve"> </w:t>
            </w:r>
            <w:r w:rsidRPr="004F52F7">
              <w:rPr>
                <w:b/>
                <w:bCs/>
                <w:color w:val="FFFFFF" w:themeColor="background1"/>
                <w:sz w:val="32"/>
                <w:szCs w:val="32"/>
              </w:rPr>
              <w:t>“Interprovincial” Applicants under the Canadian Free Trade Agreement (CFTA):</w:t>
            </w:r>
            <w:bookmarkEnd w:id="17"/>
          </w:p>
        </w:tc>
      </w:tr>
      <w:tr w:rsidR="00A037E2" w:rsidRPr="00645D69" w14:paraId="71128039" w14:textId="77777777" w:rsidTr="0091454A">
        <w:trPr>
          <w:trHeight w:val="264"/>
        </w:trPr>
        <w:tc>
          <w:tcPr>
            <w:tcW w:w="4341" w:type="pct"/>
            <w:tcBorders>
              <w:bottom w:val="single" w:sz="4" w:space="0" w:color="auto"/>
              <w:right w:val="nil"/>
            </w:tcBorders>
            <w:shd w:val="clear" w:color="auto" w:fill="BFBFBF" w:themeFill="background1" w:themeFillShade="BF"/>
          </w:tcPr>
          <w:p w14:paraId="1698A746" w14:textId="77777777" w:rsidR="00A037E2" w:rsidRPr="00645D69" w:rsidRDefault="00A037E2" w:rsidP="0091454A">
            <w:pPr>
              <w:rPr>
                <w:rFonts w:ascii="Times New Roman" w:hAnsi="Times New Roman" w:cs="Times New Roman"/>
              </w:rPr>
            </w:pPr>
            <w:r>
              <w:rPr>
                <w:rFonts w:ascii="Times New Roman" w:hAnsi="Times New Roman" w:cs="Times New Roman"/>
                <w:b/>
                <w:bCs/>
              </w:rPr>
              <w:t xml:space="preserve">Sections of FRPA: </w:t>
            </w:r>
            <w:r>
              <w:rPr>
                <w:rFonts w:ascii="Times New Roman" w:hAnsi="Times New Roman" w:cs="Times New Roman"/>
              </w:rPr>
              <w:t>3, 7, and 16(3)</w:t>
            </w:r>
          </w:p>
        </w:tc>
        <w:tc>
          <w:tcPr>
            <w:tcW w:w="659" w:type="pct"/>
            <w:tcBorders>
              <w:left w:val="nil"/>
            </w:tcBorders>
            <w:shd w:val="clear" w:color="auto" w:fill="BFBFBF" w:themeFill="background1" w:themeFillShade="BF"/>
          </w:tcPr>
          <w:p w14:paraId="7955F12F" w14:textId="77777777" w:rsidR="00A037E2" w:rsidRDefault="00A037E2" w:rsidP="0091454A">
            <w:pPr>
              <w:rPr>
                <w:rFonts w:ascii="Times New Roman" w:hAnsi="Times New Roman" w:cs="Times New Roman"/>
                <w:b/>
                <w:bCs/>
              </w:rPr>
            </w:pPr>
          </w:p>
        </w:tc>
      </w:tr>
      <w:tr w:rsidR="00A037E2" w:rsidRPr="00645D69" w14:paraId="7E2CAB68" w14:textId="77777777" w:rsidTr="0091454A">
        <w:trPr>
          <w:trHeight w:val="363"/>
        </w:trPr>
        <w:tc>
          <w:tcPr>
            <w:tcW w:w="5000" w:type="pct"/>
            <w:gridSpan w:val="2"/>
            <w:tcBorders>
              <w:bottom w:val="nil"/>
            </w:tcBorders>
            <w:shd w:val="clear" w:color="auto" w:fill="F2F2F2" w:themeFill="background1" w:themeFillShade="F2"/>
          </w:tcPr>
          <w:p w14:paraId="6DCDF720" w14:textId="77777777" w:rsidR="00A037E2" w:rsidRPr="00A84C91" w:rsidRDefault="00A037E2" w:rsidP="0091454A">
            <w:pPr>
              <w:rPr>
                <w:rFonts w:ascii="Times New Roman" w:hAnsi="Times New Roman" w:cs="Times New Roman"/>
                <w:b/>
                <w:bCs/>
                <w:sz w:val="10"/>
                <w:szCs w:val="10"/>
              </w:rPr>
            </w:pPr>
          </w:p>
          <w:p w14:paraId="118E8089" w14:textId="77777777" w:rsidR="00A037E2" w:rsidRPr="00A17FBB" w:rsidRDefault="00A037E2" w:rsidP="0091454A">
            <w:pPr>
              <w:rPr>
                <w:rFonts w:ascii="Times New Roman" w:hAnsi="Times New Roman" w:cs="Times New Roman"/>
                <w:b/>
                <w:bCs/>
                <w:u w:val="single"/>
              </w:rPr>
            </w:pPr>
            <w:r w:rsidRPr="00A17FBB">
              <w:rPr>
                <w:rFonts w:ascii="Times New Roman" w:hAnsi="Times New Roman" w:cs="Times New Roman"/>
                <w:b/>
                <w:bCs/>
                <w:u w:val="single"/>
              </w:rPr>
              <w:t>Context:</w:t>
            </w:r>
          </w:p>
          <w:p w14:paraId="22E5CFA1" w14:textId="77777777" w:rsidR="00A037E2" w:rsidRPr="00A84C91" w:rsidRDefault="00A037E2" w:rsidP="0091454A">
            <w:pPr>
              <w:rPr>
                <w:rFonts w:ascii="Times New Roman" w:hAnsi="Times New Roman" w:cs="Times New Roman"/>
              </w:rPr>
            </w:pPr>
            <w:r w:rsidRPr="00A84C91">
              <w:rPr>
                <w:rFonts w:ascii="Times New Roman" w:hAnsi="Times New Roman" w:cs="Times New Roman"/>
              </w:rPr>
              <w:t xml:space="preserve">Section 3 of the FRPA </w:t>
            </w:r>
            <w:r w:rsidRPr="00A84C91">
              <w:rPr>
                <w:rFonts w:ascii="Times New Roman" w:hAnsi="Times New Roman" w:cs="Times New Roman"/>
                <w:b/>
                <w:bCs/>
                <w:i/>
                <w:iCs/>
              </w:rPr>
              <w:t xml:space="preserve">“…recognizes the commitments …made under the </w:t>
            </w:r>
            <w:hyperlink r:id="rId15" w:history="1">
              <w:r w:rsidRPr="00A84C91">
                <w:rPr>
                  <w:rStyle w:val="Hyperlink"/>
                  <w:rFonts w:ascii="Times New Roman" w:hAnsi="Times New Roman" w:cs="Times New Roman"/>
                  <w:b/>
                  <w:bCs/>
                  <w:i/>
                  <w:iCs/>
                </w:rPr>
                <w:t>Canadian Free Trade Agreement</w:t>
              </w:r>
            </w:hyperlink>
            <w:r w:rsidRPr="00A84C91">
              <w:rPr>
                <w:rStyle w:val="Hyperlink"/>
                <w:rFonts w:ascii="Times New Roman" w:hAnsi="Times New Roman" w:cs="Times New Roman"/>
                <w:i/>
                <w:iCs/>
              </w:rPr>
              <w:t xml:space="preserve"> </w:t>
            </w:r>
            <w:r w:rsidRPr="00A84C91">
              <w:rPr>
                <w:rFonts w:ascii="Times New Roman" w:hAnsi="Times New Roman" w:cs="Times New Roman"/>
              </w:rPr>
              <w:t>(CFTA)</w:t>
            </w:r>
            <w:r w:rsidRPr="00A84C91">
              <w:rPr>
                <w:rFonts w:ascii="Times New Roman" w:hAnsi="Times New Roman" w:cs="Times New Roman"/>
                <w:b/>
                <w:bCs/>
                <w:i/>
                <w:iCs/>
              </w:rPr>
              <w:t>…”</w:t>
            </w:r>
            <w:r w:rsidRPr="00A84C91">
              <w:rPr>
                <w:rFonts w:ascii="Times New Roman" w:hAnsi="Times New Roman" w:cs="Times New Roman"/>
              </w:rPr>
              <w:t xml:space="preserve"> and Section 16 requires that the registration practices</w:t>
            </w:r>
            <w:r>
              <w:rPr>
                <w:rFonts w:ascii="Times New Roman" w:hAnsi="Times New Roman" w:cs="Times New Roman"/>
              </w:rPr>
              <w:t xml:space="preserve"> of this regulating body,</w:t>
            </w:r>
            <w:r w:rsidRPr="00A84C91">
              <w:rPr>
                <w:rFonts w:ascii="Times New Roman" w:hAnsi="Times New Roman" w:cs="Times New Roman"/>
              </w:rPr>
              <w:t xml:space="preserve"> for all applicants, including “Interprovincial</w:t>
            </w:r>
            <w:r>
              <w:rPr>
                <w:rFonts w:ascii="Times New Roman" w:hAnsi="Times New Roman" w:cs="Times New Roman"/>
              </w:rPr>
              <w:t>”</w:t>
            </w:r>
            <w:r w:rsidRPr="00A84C91">
              <w:rPr>
                <w:rFonts w:ascii="Times New Roman" w:hAnsi="Times New Roman" w:cs="Times New Roman"/>
              </w:rPr>
              <w:t xml:space="preserve"> </w:t>
            </w:r>
            <w:r>
              <w:rPr>
                <w:rFonts w:ascii="Times New Roman" w:hAnsi="Times New Roman" w:cs="Times New Roman"/>
              </w:rPr>
              <w:t>a</w:t>
            </w:r>
            <w:r w:rsidRPr="00A84C91">
              <w:rPr>
                <w:rFonts w:ascii="Times New Roman" w:hAnsi="Times New Roman" w:cs="Times New Roman"/>
              </w:rPr>
              <w:t>pplicants, be detailed in this FRPA review report.</w:t>
            </w:r>
          </w:p>
          <w:p w14:paraId="655B0E61" w14:textId="77777777" w:rsidR="00A037E2" w:rsidRDefault="00A037E2" w:rsidP="0091454A">
            <w:pPr>
              <w:rPr>
                <w:rFonts w:ascii="Times New Roman" w:hAnsi="Times New Roman" w:cs="Times New Roman"/>
              </w:rPr>
            </w:pPr>
          </w:p>
          <w:p w14:paraId="71439699" w14:textId="77777777" w:rsidR="00A037E2" w:rsidRDefault="00A037E2" w:rsidP="0091454A">
            <w:pPr>
              <w:rPr>
                <w:rFonts w:ascii="Times New Roman" w:hAnsi="Times New Roman" w:cs="Times New Roman"/>
              </w:rPr>
            </w:pPr>
            <w:r>
              <w:rPr>
                <w:rFonts w:ascii="Times New Roman" w:hAnsi="Times New Roman" w:cs="Times New Roman"/>
              </w:rPr>
              <w:t xml:space="preserve">Nova Scotia’s </w:t>
            </w:r>
            <w:hyperlink r:id="rId16" w:history="1">
              <w:r>
                <w:rPr>
                  <w:rStyle w:val="Hyperlink"/>
                  <w:rFonts w:ascii="Times New Roman" w:hAnsi="Times New Roman" w:cs="Times New Roman"/>
                  <w:i/>
                  <w:iCs/>
                </w:rPr>
                <w:t>Canadian Free Trade Agreement Implementation Act</w:t>
              </w:r>
            </w:hyperlink>
            <w:r>
              <w:rPr>
                <w:rFonts w:ascii="Times New Roman" w:hAnsi="Times New Roman" w:cs="Times New Roman"/>
              </w:rPr>
              <w:t xml:space="preserve"> requires that regulating bodies comply with </w:t>
            </w:r>
            <w:r w:rsidRPr="00B87441">
              <w:rPr>
                <w:rFonts w:ascii="Times New Roman" w:hAnsi="Times New Roman" w:cs="Times New Roman"/>
              </w:rPr>
              <w:t>Chapter Seven</w:t>
            </w:r>
            <w:r>
              <w:rPr>
                <w:rFonts w:ascii="Times New Roman" w:hAnsi="Times New Roman" w:cs="Times New Roman"/>
              </w:rPr>
              <w:t xml:space="preserve">, </w:t>
            </w:r>
            <w:r w:rsidRPr="00B87441">
              <w:rPr>
                <w:rFonts w:ascii="Times New Roman" w:hAnsi="Times New Roman" w:cs="Times New Roman"/>
                <w:i/>
                <w:iCs/>
              </w:rPr>
              <w:t>“Labour Mobility”</w:t>
            </w:r>
            <w:r>
              <w:rPr>
                <w:rFonts w:ascii="Times New Roman" w:hAnsi="Times New Roman" w:cs="Times New Roman"/>
              </w:rPr>
              <w:t>, of the CFTA.</w:t>
            </w:r>
          </w:p>
          <w:p w14:paraId="48F552FC" w14:textId="77777777" w:rsidR="00A037E2" w:rsidRDefault="00A037E2" w:rsidP="0091454A">
            <w:pPr>
              <w:rPr>
                <w:rFonts w:ascii="Times New Roman" w:hAnsi="Times New Roman" w:cs="Times New Roman"/>
              </w:rPr>
            </w:pPr>
          </w:p>
          <w:p w14:paraId="067D5A81" w14:textId="6973A7C3" w:rsidR="00A037E2" w:rsidRDefault="00A037E2" w:rsidP="0091454A">
            <w:pPr>
              <w:rPr>
                <w:rFonts w:ascii="Times New Roman" w:hAnsi="Times New Roman" w:cs="Times New Roman"/>
              </w:rPr>
            </w:pPr>
            <w:r>
              <w:rPr>
                <w:rFonts w:ascii="Times New Roman" w:hAnsi="Times New Roman" w:cs="Times New Roman"/>
              </w:rPr>
              <w:t xml:space="preserve">This Section reports on the regulating body’s registration practices for </w:t>
            </w:r>
            <w:r w:rsidRPr="00826AFF">
              <w:rPr>
                <w:rFonts w:ascii="Times New Roman" w:hAnsi="Times New Roman" w:cs="Times New Roman"/>
              </w:rPr>
              <w:t>“Interprovincial Applicants”</w:t>
            </w:r>
            <w:r>
              <w:rPr>
                <w:rFonts w:ascii="Times New Roman" w:hAnsi="Times New Roman" w:cs="Times New Roman"/>
              </w:rPr>
              <w:t xml:space="preserve"> as they relate to Chapter 7 (Labour Mobility) of the CFTA.</w:t>
            </w:r>
          </w:p>
          <w:p w14:paraId="1205A8E2" w14:textId="77777777" w:rsidR="00A037E2" w:rsidRPr="00C86F2F" w:rsidRDefault="00A037E2" w:rsidP="0091454A">
            <w:pPr>
              <w:rPr>
                <w:rFonts w:ascii="Times New Roman" w:hAnsi="Times New Roman" w:cs="Times New Roman"/>
              </w:rPr>
            </w:pPr>
          </w:p>
        </w:tc>
      </w:tr>
      <w:tr w:rsidR="00A037E2" w:rsidRPr="00645D69" w14:paraId="331906C1" w14:textId="77777777" w:rsidTr="0091454A">
        <w:trPr>
          <w:trHeight w:val="363"/>
        </w:trPr>
        <w:tc>
          <w:tcPr>
            <w:tcW w:w="5000" w:type="pct"/>
            <w:gridSpan w:val="2"/>
            <w:tcBorders>
              <w:bottom w:val="nil"/>
            </w:tcBorders>
            <w:shd w:val="clear" w:color="auto" w:fill="F2F2F2" w:themeFill="background1" w:themeFillShade="F2"/>
          </w:tcPr>
          <w:p w14:paraId="593E033A" w14:textId="6CA4FE97" w:rsidR="00AC3B32" w:rsidRDefault="00AC3B32" w:rsidP="0091454A">
            <w:pPr>
              <w:rPr>
                <w:rFonts w:ascii="Times New Roman" w:hAnsi="Times New Roman" w:cs="Times New Roman"/>
              </w:rPr>
            </w:pPr>
            <w:r>
              <w:rPr>
                <w:rFonts w:ascii="Times New Roman" w:hAnsi="Times New Roman" w:cs="Times New Roman"/>
                <w:b/>
                <w:bCs/>
                <w:u w:val="single"/>
              </w:rPr>
              <w:t>Instructions</w:t>
            </w:r>
            <w:r w:rsidRPr="00A17FBB">
              <w:rPr>
                <w:rFonts w:ascii="Times New Roman" w:hAnsi="Times New Roman" w:cs="Times New Roman"/>
                <w:b/>
                <w:bCs/>
                <w:u w:val="single"/>
              </w:rPr>
              <w:t>:</w:t>
            </w:r>
          </w:p>
          <w:p w14:paraId="12B8B5A9" w14:textId="3EB24CED" w:rsidR="00A037E2" w:rsidRPr="002D5958" w:rsidRDefault="00A037E2" w:rsidP="0091454A">
            <w:pPr>
              <w:rPr>
                <w:rFonts w:ascii="Times New Roman" w:hAnsi="Times New Roman" w:cs="Times New Roman"/>
              </w:rPr>
            </w:pPr>
            <w:r w:rsidRPr="002D5958">
              <w:rPr>
                <w:rFonts w:ascii="Times New Roman" w:hAnsi="Times New Roman" w:cs="Times New Roman"/>
              </w:rPr>
              <w:t>Indicate which of the following documents/items are required from Interprovincial Applicants before registration (licensure) may be granted. (</w:t>
            </w:r>
            <w:r w:rsidRPr="002D5958">
              <w:rPr>
                <w:rFonts w:ascii="Times New Roman" w:hAnsi="Times New Roman" w:cs="Times New Roman"/>
                <w:b/>
                <w:bCs/>
              </w:rPr>
              <w:t>For each item, answer either ‘Yes’ or ‘No’. Do not leave blank.</w:t>
            </w:r>
            <w:r w:rsidRPr="002D5958">
              <w:rPr>
                <w:rFonts w:ascii="Times New Roman" w:hAnsi="Times New Roman" w:cs="Times New Roman"/>
              </w:rPr>
              <w:t>):</w:t>
            </w:r>
          </w:p>
          <w:p w14:paraId="531DD80E" w14:textId="77777777" w:rsidR="00A037E2" w:rsidRDefault="00A037E2" w:rsidP="0091454A">
            <w:pPr>
              <w:rPr>
                <w:rFonts w:ascii="Times New Roman" w:hAnsi="Times New Roman" w:cs="Times New Roman"/>
              </w:rPr>
            </w:pPr>
          </w:p>
          <w:p w14:paraId="3AF66BC0" w14:textId="77777777" w:rsidR="00A037E2" w:rsidRPr="00345C90" w:rsidRDefault="00A037E2" w:rsidP="0091454A">
            <w:pPr>
              <w:ind w:left="599"/>
              <w:rPr>
                <w:rFonts w:ascii="Times New Roman" w:hAnsi="Times New Roman" w:cs="Times New Roman"/>
                <w:sz w:val="20"/>
                <w:szCs w:val="20"/>
              </w:rPr>
            </w:pPr>
            <w:r w:rsidRPr="00345C90">
              <w:rPr>
                <w:rFonts w:ascii="Times New Roman" w:hAnsi="Times New Roman" w:cs="Times New Roman"/>
                <w:b/>
                <w:bCs/>
                <w:sz w:val="20"/>
                <w:szCs w:val="20"/>
                <w:u w:val="single"/>
              </w:rPr>
              <w:t>Note:</w:t>
            </w:r>
            <w:r w:rsidRPr="00345C90">
              <w:rPr>
                <w:rFonts w:ascii="Times New Roman" w:hAnsi="Times New Roman" w:cs="Times New Roman"/>
                <w:b/>
                <w:bCs/>
                <w:sz w:val="20"/>
                <w:szCs w:val="20"/>
              </w:rPr>
              <w:t xml:space="preserve"> </w:t>
            </w:r>
            <w:r w:rsidRPr="00345C90">
              <w:rPr>
                <w:rFonts w:ascii="Times New Roman" w:hAnsi="Times New Roman" w:cs="Times New Roman"/>
                <w:sz w:val="20"/>
                <w:szCs w:val="20"/>
              </w:rPr>
              <w:t xml:space="preserve">Items ‘a’ to ‘c’ are </w:t>
            </w:r>
            <w:r>
              <w:rPr>
                <w:rFonts w:ascii="Times New Roman" w:hAnsi="Times New Roman" w:cs="Times New Roman"/>
                <w:sz w:val="20"/>
                <w:szCs w:val="20"/>
              </w:rPr>
              <w:t xml:space="preserve">specifically </w:t>
            </w:r>
            <w:r w:rsidRPr="00345C90">
              <w:rPr>
                <w:rFonts w:ascii="Times New Roman" w:hAnsi="Times New Roman" w:cs="Times New Roman"/>
                <w:sz w:val="20"/>
                <w:szCs w:val="20"/>
              </w:rPr>
              <w:t xml:space="preserve">permitted under Article 705 the CFTA. Items 3d to 3j are also permitted but only if they </w:t>
            </w:r>
            <w:r w:rsidRPr="00345C90">
              <w:rPr>
                <w:rFonts w:ascii="Times New Roman" w:hAnsi="Times New Roman" w:cs="Times New Roman"/>
                <w:b/>
                <w:bCs/>
                <w:i/>
                <w:iCs/>
                <w:sz w:val="20"/>
                <w:szCs w:val="20"/>
              </w:rPr>
              <w:t>“…are the same as, or substantially similar to, but no more onerous than, those imposed by the regulatory authority on its own workers as part of the normal certification process; and …the requirement does not create a disguised restriction on labour mobility”</w:t>
            </w:r>
            <w:r w:rsidRPr="00345C90">
              <w:rPr>
                <w:rFonts w:ascii="Times New Roman" w:hAnsi="Times New Roman" w:cs="Times New Roman"/>
                <w:sz w:val="20"/>
                <w:szCs w:val="20"/>
              </w:rPr>
              <w:t>.</w:t>
            </w:r>
          </w:p>
          <w:p w14:paraId="1A907659" w14:textId="77777777" w:rsidR="00A037E2" w:rsidRPr="00345C90" w:rsidRDefault="00A037E2" w:rsidP="0091454A">
            <w:pPr>
              <w:rPr>
                <w:rFonts w:ascii="Times New Roman" w:hAnsi="Times New Roman" w:cs="Times New Roman"/>
                <w:sz w:val="10"/>
                <w:szCs w:val="10"/>
              </w:rPr>
            </w:pPr>
          </w:p>
        </w:tc>
      </w:tr>
      <w:tr w:rsidR="00A037E2" w:rsidRPr="00645D69" w14:paraId="60528400" w14:textId="77777777" w:rsidTr="0091454A">
        <w:trPr>
          <w:trHeight w:val="563"/>
        </w:trPr>
        <w:tc>
          <w:tcPr>
            <w:tcW w:w="4341" w:type="pct"/>
            <w:tcBorders>
              <w:bottom w:val="nil"/>
            </w:tcBorders>
            <w:shd w:val="clear" w:color="auto" w:fill="BFBFBF" w:themeFill="background1" w:themeFillShade="BF"/>
          </w:tcPr>
          <w:p w14:paraId="6224EC75" w14:textId="77777777" w:rsidR="00A037E2" w:rsidRPr="00FC1666" w:rsidRDefault="00A037E2" w:rsidP="0091454A">
            <w:pPr>
              <w:rPr>
                <w:rFonts w:ascii="Times New Roman" w:hAnsi="Times New Roman" w:cs="Times New Roman"/>
              </w:rPr>
            </w:pPr>
            <w:r>
              <w:rPr>
                <w:rFonts w:ascii="Times New Roman" w:hAnsi="Times New Roman" w:cs="Times New Roman"/>
                <w:b/>
                <w:bCs/>
              </w:rPr>
              <w:t xml:space="preserve">Sections of FRPA: </w:t>
            </w:r>
            <w:r>
              <w:rPr>
                <w:rFonts w:ascii="Times New Roman" w:hAnsi="Times New Roman" w:cs="Times New Roman"/>
              </w:rPr>
              <w:t>3 and 16(3)</w:t>
            </w:r>
          </w:p>
          <w:p w14:paraId="3D90363F" w14:textId="77777777" w:rsidR="00A037E2" w:rsidRPr="00B31A97" w:rsidRDefault="00A037E2" w:rsidP="0091454A">
            <w:pPr>
              <w:rPr>
                <w:rFonts w:ascii="Times New Roman" w:hAnsi="Times New Roman" w:cs="Times New Roman"/>
              </w:rPr>
            </w:pPr>
            <w:r w:rsidRPr="00B31A97">
              <w:rPr>
                <w:rFonts w:ascii="Times New Roman" w:hAnsi="Times New Roman" w:cs="Times New Roman"/>
              </w:rPr>
              <w:t>Indicate whether</w:t>
            </w:r>
            <w:r>
              <w:rPr>
                <w:rFonts w:ascii="Times New Roman" w:hAnsi="Times New Roman" w:cs="Times New Roman"/>
              </w:rPr>
              <w:t>,</w:t>
            </w:r>
            <w:r w:rsidRPr="00B31A97">
              <w:rPr>
                <w:rFonts w:ascii="Times New Roman" w:hAnsi="Times New Roman" w:cs="Times New Roman"/>
              </w:rPr>
              <w:t xml:space="preserve"> or not</w:t>
            </w:r>
            <w:r>
              <w:rPr>
                <w:rFonts w:ascii="Times New Roman" w:hAnsi="Times New Roman" w:cs="Times New Roman"/>
              </w:rPr>
              <w:t>,</w:t>
            </w:r>
            <w:r w:rsidRPr="00B31A97">
              <w:rPr>
                <w:rFonts w:ascii="Times New Roman" w:hAnsi="Times New Roman" w:cs="Times New Roman"/>
              </w:rPr>
              <w:t xml:space="preserve"> each of the following items are required of interprovincial applicants before registration may be granted</w:t>
            </w:r>
            <w:r>
              <w:rPr>
                <w:rFonts w:ascii="Times New Roman" w:hAnsi="Times New Roman" w:cs="Times New Roman"/>
              </w:rPr>
              <w:t xml:space="preserve"> (Yes or No):</w:t>
            </w:r>
          </w:p>
        </w:tc>
        <w:tc>
          <w:tcPr>
            <w:tcW w:w="659" w:type="pct"/>
            <w:shd w:val="clear" w:color="auto" w:fill="BFBFBF" w:themeFill="background1" w:themeFillShade="BF"/>
          </w:tcPr>
          <w:p w14:paraId="607DDE62" w14:textId="77777777" w:rsidR="00A037E2" w:rsidRDefault="00A037E2" w:rsidP="0091454A">
            <w:pPr>
              <w:jc w:val="center"/>
              <w:rPr>
                <w:rFonts w:ascii="Times New Roman" w:hAnsi="Times New Roman" w:cs="Times New Roman"/>
                <w:b/>
                <w:bCs/>
              </w:rPr>
            </w:pPr>
            <w:r>
              <w:rPr>
                <w:rFonts w:ascii="Times New Roman" w:hAnsi="Times New Roman" w:cs="Times New Roman"/>
                <w:b/>
                <w:bCs/>
              </w:rPr>
              <w:t>Required?</w:t>
            </w:r>
          </w:p>
          <w:p w14:paraId="57C94B17" w14:textId="77777777" w:rsidR="00A037E2" w:rsidRPr="00B84C07" w:rsidRDefault="00A037E2" w:rsidP="0091454A">
            <w:pPr>
              <w:jc w:val="center"/>
              <w:rPr>
                <w:b/>
                <w:color w:val="000000" w:themeColor="text1"/>
                <w:sz w:val="32"/>
                <w:szCs w:val="32"/>
              </w:rPr>
            </w:pPr>
            <w:r>
              <w:rPr>
                <w:rFonts w:ascii="Times New Roman" w:hAnsi="Times New Roman" w:cs="Times New Roman"/>
                <w:b/>
                <w:bCs/>
              </w:rPr>
              <w:t>(YES/NO)</w:t>
            </w:r>
          </w:p>
        </w:tc>
      </w:tr>
      <w:tr w:rsidR="005E653E" w:rsidRPr="00645D69" w14:paraId="6B1F9CB4" w14:textId="77777777" w:rsidTr="0091454A">
        <w:trPr>
          <w:trHeight w:val="563"/>
        </w:trPr>
        <w:tc>
          <w:tcPr>
            <w:tcW w:w="4341" w:type="pct"/>
            <w:tcBorders>
              <w:bottom w:val="nil"/>
            </w:tcBorders>
            <w:shd w:val="clear" w:color="auto" w:fill="F2F2F2" w:themeFill="background1" w:themeFillShade="F2"/>
          </w:tcPr>
          <w:p w14:paraId="4B359071" w14:textId="2AFC0424" w:rsidR="005E653E" w:rsidRPr="00431BC6" w:rsidRDefault="005E653E" w:rsidP="005E653E">
            <w:pPr>
              <w:pStyle w:val="ListParagraph"/>
              <w:numPr>
                <w:ilvl w:val="0"/>
                <w:numId w:val="11"/>
              </w:numPr>
              <w:spacing w:before="120"/>
              <w:ind w:left="714" w:hanging="357"/>
              <w:rPr>
                <w:rFonts w:ascii="Times New Roman" w:hAnsi="Times New Roman" w:cs="Times New Roman"/>
              </w:rPr>
            </w:pPr>
            <w:r>
              <w:rPr>
                <w:rFonts w:ascii="Times New Roman" w:hAnsi="Times New Roman" w:cs="Times New Roman"/>
              </w:rPr>
              <w:t>An application form</w:t>
            </w:r>
            <w:r w:rsidR="006431C6">
              <w:rPr>
                <w:rFonts w:ascii="Times New Roman" w:hAnsi="Times New Roman" w:cs="Times New Roman"/>
              </w:rPr>
              <w:t>.</w:t>
            </w:r>
          </w:p>
        </w:tc>
        <w:tc>
          <w:tcPr>
            <w:tcW w:w="659" w:type="pct"/>
            <w:shd w:val="clear" w:color="auto" w:fill="F2F2F2" w:themeFill="background1" w:themeFillShade="F2"/>
          </w:tcPr>
          <w:p w14:paraId="7C1A8462" w14:textId="77777777" w:rsidR="005E653E" w:rsidRPr="005E653E" w:rsidRDefault="005E653E">
            <w:pPr>
              <w:rPr>
                <w:sz w:val="10"/>
                <w:szCs w:val="10"/>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5E653E" w14:paraId="1E960C56" w14:textId="77777777" w:rsidTr="00671308">
              <w:trPr>
                <w:trHeight w:val="310"/>
                <w:jc w:val="center"/>
              </w:trPr>
              <w:tc>
                <w:tcPr>
                  <w:tcW w:w="744" w:type="dxa"/>
                </w:tcPr>
                <w:p w14:paraId="0FE3508E" w14:textId="2C4DF0CD" w:rsidR="005E653E" w:rsidRPr="000448BF" w:rsidRDefault="00640A63" w:rsidP="005E653E">
                  <w:pPr>
                    <w:spacing w:line="259" w:lineRule="auto"/>
                    <w:rPr>
                      <w:b/>
                      <w:color w:val="000000" w:themeColor="text1"/>
                      <w:sz w:val="32"/>
                      <w:szCs w:val="32"/>
                    </w:rPr>
                  </w:pPr>
                  <w:sdt>
                    <w:sdtPr>
                      <w:rPr>
                        <w:rStyle w:val="Style6"/>
                      </w:rPr>
                      <w:id w:val="5339584"/>
                      <w:placeholder>
                        <w:docPart w:val="AB013DE2362B413E806D01F77B55F148"/>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96657105" w:edGrp="everyone"/>
                      <w:r w:rsidR="005E653E" w:rsidRPr="00F22DA4">
                        <w:rPr>
                          <w:rStyle w:val="PlaceholderText"/>
                          <w:highlight w:val="yellow"/>
                        </w:rPr>
                        <w:t>select</w:t>
                      </w:r>
                      <w:permEnd w:id="2096657105"/>
                    </w:sdtContent>
                  </w:sdt>
                </w:p>
              </w:tc>
            </w:tr>
          </w:tbl>
          <w:p w14:paraId="60F326AD" w14:textId="77777777" w:rsidR="005E653E" w:rsidRDefault="005E653E" w:rsidP="0091454A">
            <w:pPr>
              <w:rPr>
                <w:rStyle w:val="Style6"/>
              </w:rPr>
            </w:pPr>
          </w:p>
        </w:tc>
      </w:tr>
      <w:tr w:rsidR="00A037E2" w:rsidRPr="00645D69" w14:paraId="4FA27346" w14:textId="77777777" w:rsidTr="0091454A">
        <w:trPr>
          <w:trHeight w:val="563"/>
        </w:trPr>
        <w:tc>
          <w:tcPr>
            <w:tcW w:w="4341" w:type="pct"/>
            <w:tcBorders>
              <w:bottom w:val="nil"/>
            </w:tcBorders>
            <w:shd w:val="clear" w:color="auto" w:fill="F2F2F2" w:themeFill="background1" w:themeFillShade="F2"/>
          </w:tcPr>
          <w:p w14:paraId="589EDB40" w14:textId="77777777" w:rsidR="00A037E2" w:rsidRPr="00431BC6" w:rsidRDefault="00A037E2" w:rsidP="0091454A">
            <w:pPr>
              <w:pStyle w:val="ListParagraph"/>
              <w:numPr>
                <w:ilvl w:val="0"/>
                <w:numId w:val="11"/>
              </w:numPr>
              <w:rPr>
                <w:rFonts w:ascii="Times New Roman" w:hAnsi="Times New Roman" w:cs="Times New Roman"/>
              </w:rPr>
            </w:pPr>
            <w:r w:rsidRPr="00431BC6">
              <w:rPr>
                <w:rFonts w:ascii="Times New Roman" w:hAnsi="Times New Roman" w:cs="Times New Roman"/>
              </w:rPr>
              <w:t>Proof of current licensure in</w:t>
            </w:r>
            <w:r>
              <w:rPr>
                <w:rFonts w:ascii="Times New Roman" w:hAnsi="Times New Roman" w:cs="Times New Roman"/>
              </w:rPr>
              <w:t xml:space="preserve"> one or more </w:t>
            </w:r>
            <w:r w:rsidRPr="00431BC6">
              <w:rPr>
                <w:rFonts w:ascii="Times New Roman" w:hAnsi="Times New Roman" w:cs="Times New Roman"/>
              </w:rPr>
              <w:t>Canadian jurisdiction</w:t>
            </w:r>
            <w:r>
              <w:rPr>
                <w:rFonts w:ascii="Times New Roman" w:hAnsi="Times New Roman" w:cs="Times New Roman"/>
              </w:rPr>
              <w:t>s</w:t>
            </w:r>
            <w:r w:rsidRPr="00431BC6">
              <w:rPr>
                <w:rFonts w:ascii="Times New Roman" w:hAnsi="Times New Roman" w:cs="Times New Roman"/>
              </w:rPr>
              <w:t xml:space="preserve"> </w:t>
            </w:r>
            <w:r>
              <w:rPr>
                <w:rFonts w:ascii="Times New Roman" w:hAnsi="Times New Roman" w:cs="Times New Roman"/>
              </w:rPr>
              <w:t>(</w:t>
            </w:r>
            <w:r w:rsidRPr="00431BC6">
              <w:rPr>
                <w:rFonts w:ascii="Times New Roman" w:hAnsi="Times New Roman" w:cs="Times New Roman"/>
              </w:rPr>
              <w:t>outside of Nova Scotia</w:t>
            </w:r>
            <w:r>
              <w:rPr>
                <w:rFonts w:ascii="Times New Roman" w:hAnsi="Times New Roman" w:cs="Times New Roman"/>
              </w:rPr>
              <w:t>), for</w:t>
            </w:r>
            <w:r w:rsidRPr="00431BC6">
              <w:rPr>
                <w:rFonts w:ascii="Times New Roman" w:hAnsi="Times New Roman" w:cs="Times New Roman"/>
              </w:rPr>
              <w:t xml:space="preserve"> the same occupation</w:t>
            </w:r>
            <w:r>
              <w:rPr>
                <w:rFonts w:ascii="Times New Roman" w:hAnsi="Times New Roman" w:cs="Times New Roman"/>
              </w:rPr>
              <w:t>,</w:t>
            </w:r>
            <w:r w:rsidRPr="00431BC6">
              <w:rPr>
                <w:rFonts w:ascii="Times New Roman" w:hAnsi="Times New Roman" w:cs="Times New Roman"/>
              </w:rPr>
              <w:t xml:space="preserve"> for which the applicant </w:t>
            </w:r>
            <w:r>
              <w:rPr>
                <w:rFonts w:ascii="Times New Roman" w:hAnsi="Times New Roman" w:cs="Times New Roman"/>
              </w:rPr>
              <w:t xml:space="preserve">is </w:t>
            </w:r>
            <w:r w:rsidRPr="00431BC6">
              <w:rPr>
                <w:rFonts w:ascii="Times New Roman" w:hAnsi="Times New Roman" w:cs="Times New Roman"/>
              </w:rPr>
              <w:t>applying.</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0A20F01D" w14:textId="77777777" w:rsidTr="0091454A">
              <w:trPr>
                <w:trHeight w:val="310"/>
                <w:jc w:val="center"/>
              </w:trPr>
              <w:tc>
                <w:tcPr>
                  <w:tcW w:w="744" w:type="dxa"/>
                </w:tcPr>
                <w:p w14:paraId="614E0BA0" w14:textId="77777777" w:rsidR="00A037E2" w:rsidRPr="000448BF" w:rsidRDefault="00640A63" w:rsidP="0091454A">
                  <w:pPr>
                    <w:spacing w:line="259" w:lineRule="auto"/>
                    <w:rPr>
                      <w:b/>
                      <w:color w:val="000000" w:themeColor="text1"/>
                      <w:sz w:val="32"/>
                      <w:szCs w:val="32"/>
                    </w:rPr>
                  </w:pPr>
                  <w:sdt>
                    <w:sdtPr>
                      <w:rPr>
                        <w:rStyle w:val="Style6"/>
                      </w:rPr>
                      <w:id w:val="548184731"/>
                      <w:placeholder>
                        <w:docPart w:val="D579E1E23FC04299938EB3DA69A2755A"/>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467898517" w:edGrp="everyone"/>
                      <w:r w:rsidR="00A037E2" w:rsidRPr="00F22DA4">
                        <w:rPr>
                          <w:rStyle w:val="PlaceholderText"/>
                          <w:highlight w:val="yellow"/>
                        </w:rPr>
                        <w:t>select</w:t>
                      </w:r>
                      <w:permEnd w:id="1467898517"/>
                    </w:sdtContent>
                  </w:sdt>
                </w:p>
              </w:tc>
            </w:tr>
          </w:tbl>
          <w:p w14:paraId="2CA84D19" w14:textId="77777777" w:rsidR="00A037E2" w:rsidRDefault="00A037E2" w:rsidP="0091454A">
            <w:pPr>
              <w:rPr>
                <w:rStyle w:val="Style6"/>
              </w:rPr>
            </w:pPr>
          </w:p>
        </w:tc>
      </w:tr>
      <w:tr w:rsidR="00A037E2" w:rsidRPr="004459B7" w14:paraId="690D77E7" w14:textId="77777777" w:rsidTr="0091454A">
        <w:trPr>
          <w:trHeight w:val="375"/>
        </w:trPr>
        <w:tc>
          <w:tcPr>
            <w:tcW w:w="4341" w:type="pct"/>
            <w:tcBorders>
              <w:bottom w:val="nil"/>
            </w:tcBorders>
            <w:shd w:val="clear" w:color="auto" w:fill="F2F2F2" w:themeFill="background1" w:themeFillShade="F2"/>
          </w:tcPr>
          <w:p w14:paraId="262D314D" w14:textId="77777777" w:rsidR="00A037E2" w:rsidRPr="00B33293" w:rsidRDefault="00A037E2" w:rsidP="0091454A">
            <w:pPr>
              <w:pStyle w:val="ListParagraph"/>
              <w:numPr>
                <w:ilvl w:val="0"/>
                <w:numId w:val="11"/>
              </w:numPr>
              <w:rPr>
                <w:rFonts w:ascii="Times New Roman" w:hAnsi="Times New Roman" w:cs="Times New Roman"/>
              </w:rPr>
            </w:pPr>
            <w:r>
              <w:rPr>
                <w:rFonts w:ascii="Times New Roman" w:hAnsi="Times New Roman" w:cs="Times New Roman"/>
              </w:rPr>
              <w:t>A</w:t>
            </w:r>
            <w:r w:rsidRPr="00431BC6">
              <w:rPr>
                <w:rFonts w:ascii="Times New Roman" w:hAnsi="Times New Roman" w:cs="Times New Roman"/>
              </w:rPr>
              <w:t xml:space="preserve"> certificate, letter, or other evidence from </w:t>
            </w:r>
            <w:r>
              <w:rPr>
                <w:rFonts w:ascii="Times New Roman" w:hAnsi="Times New Roman" w:cs="Times New Roman"/>
              </w:rPr>
              <w:t>the</w:t>
            </w:r>
            <w:r w:rsidRPr="00431BC6">
              <w:rPr>
                <w:rFonts w:ascii="Times New Roman" w:hAnsi="Times New Roman" w:cs="Times New Roman"/>
              </w:rPr>
              <w:t xml:space="preserve"> regulatory authority</w:t>
            </w:r>
            <w:r>
              <w:rPr>
                <w:rFonts w:ascii="Times New Roman" w:hAnsi="Times New Roman" w:cs="Times New Roman"/>
              </w:rPr>
              <w:t xml:space="preserve"> (or </w:t>
            </w:r>
            <w:r w:rsidRPr="00431BC6">
              <w:rPr>
                <w:rFonts w:ascii="Times New Roman" w:hAnsi="Times New Roman" w:cs="Times New Roman"/>
              </w:rPr>
              <w:t>authorit</w:t>
            </w:r>
            <w:r>
              <w:rPr>
                <w:rFonts w:ascii="Times New Roman" w:hAnsi="Times New Roman" w:cs="Times New Roman"/>
              </w:rPr>
              <w:t>ies)</w:t>
            </w:r>
            <w:r w:rsidRPr="00431BC6">
              <w:rPr>
                <w:rFonts w:ascii="Times New Roman" w:hAnsi="Times New Roman" w:cs="Times New Roman"/>
              </w:rPr>
              <w:t xml:space="preserve"> </w:t>
            </w:r>
            <w:r>
              <w:rPr>
                <w:rFonts w:ascii="Times New Roman" w:hAnsi="Times New Roman" w:cs="Times New Roman"/>
              </w:rPr>
              <w:t xml:space="preserve">that issued the applicant’s current license, </w:t>
            </w:r>
            <w:r w:rsidRPr="00B33293">
              <w:rPr>
                <w:rFonts w:ascii="Times New Roman" w:hAnsi="Times New Roman" w:cs="Times New Roman"/>
              </w:rPr>
              <w:t xml:space="preserve">confirming that their </w:t>
            </w:r>
            <w:r>
              <w:rPr>
                <w:rFonts w:ascii="Times New Roman" w:hAnsi="Times New Roman" w:cs="Times New Roman"/>
              </w:rPr>
              <w:t>current license</w:t>
            </w:r>
            <w:r w:rsidRPr="00B33293">
              <w:rPr>
                <w:rFonts w:ascii="Times New Roman" w:hAnsi="Times New Roman" w:cs="Times New Roman"/>
              </w:rPr>
              <w:t xml:space="preserve"> is</w:t>
            </w:r>
            <w:r>
              <w:rPr>
                <w:rFonts w:ascii="Times New Roman" w:hAnsi="Times New Roman" w:cs="Times New Roman"/>
              </w:rPr>
              <w:t xml:space="preserve"> </w:t>
            </w:r>
            <w:r w:rsidRPr="00B33293">
              <w:rPr>
                <w:rFonts w:ascii="Times New Roman" w:hAnsi="Times New Roman" w:cs="Times New Roman"/>
              </w:rPr>
              <w:t>in good standing</w:t>
            </w:r>
            <w:r>
              <w:rPr>
                <w:rFonts w:ascii="Times New Roman" w:hAnsi="Times New Roman" w:cs="Times New Roman"/>
              </w:rPr>
              <w:t>.</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76F25246" w14:textId="77777777" w:rsidTr="0091454A">
              <w:trPr>
                <w:trHeight w:val="310"/>
                <w:jc w:val="center"/>
              </w:trPr>
              <w:tc>
                <w:tcPr>
                  <w:tcW w:w="744" w:type="dxa"/>
                </w:tcPr>
                <w:p w14:paraId="2EC92DE4" w14:textId="77777777" w:rsidR="00A037E2" w:rsidRPr="000448BF" w:rsidRDefault="00640A63" w:rsidP="0091454A">
                  <w:pPr>
                    <w:spacing w:line="259" w:lineRule="auto"/>
                    <w:rPr>
                      <w:b/>
                      <w:color w:val="000000" w:themeColor="text1"/>
                      <w:sz w:val="32"/>
                      <w:szCs w:val="32"/>
                    </w:rPr>
                  </w:pPr>
                  <w:sdt>
                    <w:sdtPr>
                      <w:rPr>
                        <w:rStyle w:val="Style6"/>
                      </w:rPr>
                      <w:id w:val="-1861046531"/>
                      <w:placeholder>
                        <w:docPart w:val="A90CC4E75307480F9D0418F48A95B9E6"/>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985597109" w:edGrp="everyone"/>
                      <w:r w:rsidR="00A037E2" w:rsidRPr="00F22DA4">
                        <w:rPr>
                          <w:rStyle w:val="PlaceholderText"/>
                          <w:highlight w:val="yellow"/>
                        </w:rPr>
                        <w:t>select</w:t>
                      </w:r>
                      <w:permEnd w:id="985597109"/>
                    </w:sdtContent>
                  </w:sdt>
                </w:p>
              </w:tc>
            </w:tr>
          </w:tbl>
          <w:p w14:paraId="494B4E73" w14:textId="77777777" w:rsidR="00A037E2" w:rsidRPr="004459B7" w:rsidRDefault="00A037E2" w:rsidP="0091454A">
            <w:pPr>
              <w:rPr>
                <w:b/>
                <w:color w:val="000000" w:themeColor="text1"/>
                <w:sz w:val="28"/>
                <w:szCs w:val="28"/>
              </w:rPr>
            </w:pPr>
          </w:p>
        </w:tc>
      </w:tr>
      <w:tr w:rsidR="00A037E2" w14:paraId="7FF40401" w14:textId="77777777" w:rsidTr="0091454A">
        <w:trPr>
          <w:trHeight w:val="375"/>
        </w:trPr>
        <w:tc>
          <w:tcPr>
            <w:tcW w:w="4341" w:type="pct"/>
            <w:tcBorders>
              <w:bottom w:val="nil"/>
            </w:tcBorders>
            <w:shd w:val="clear" w:color="auto" w:fill="F2F2F2" w:themeFill="background1" w:themeFillShade="F2"/>
          </w:tcPr>
          <w:p w14:paraId="44BDC8DC" w14:textId="6B354A52" w:rsidR="00A037E2" w:rsidRPr="00431BC6" w:rsidRDefault="00A037E2" w:rsidP="0091454A">
            <w:pPr>
              <w:pStyle w:val="ListParagraph"/>
              <w:numPr>
                <w:ilvl w:val="0"/>
                <w:numId w:val="11"/>
              </w:numPr>
              <w:rPr>
                <w:rFonts w:ascii="Times New Roman" w:hAnsi="Times New Roman" w:cs="Times New Roman"/>
              </w:rPr>
            </w:pPr>
            <w:r>
              <w:rPr>
                <w:rFonts w:ascii="Times New Roman" w:hAnsi="Times New Roman" w:cs="Times New Roman"/>
              </w:rPr>
              <w:t xml:space="preserve">Any items that are referred to as </w:t>
            </w:r>
            <w:r w:rsidRPr="00695EDF">
              <w:rPr>
                <w:rFonts w:ascii="Times New Roman" w:hAnsi="Times New Roman" w:cs="Times New Roman"/>
                <w:b/>
                <w:bCs/>
                <w:i/>
                <w:iCs/>
              </w:rPr>
              <w:t>“Exceptions to Labour Mobility”</w:t>
            </w:r>
            <w:r>
              <w:rPr>
                <w:rFonts w:ascii="Times New Roman" w:hAnsi="Times New Roman" w:cs="Times New Roman"/>
              </w:rPr>
              <w:t xml:space="preserve"> to satisfy one or more </w:t>
            </w:r>
            <w:r w:rsidRPr="00695EDF">
              <w:rPr>
                <w:rFonts w:ascii="Times New Roman" w:hAnsi="Times New Roman" w:cs="Times New Roman"/>
                <w:b/>
                <w:bCs/>
                <w:i/>
                <w:iCs/>
              </w:rPr>
              <w:t>“Legitimate Objective</w:t>
            </w:r>
            <w:r>
              <w:rPr>
                <w:rFonts w:ascii="Times New Roman" w:hAnsi="Times New Roman" w:cs="Times New Roman"/>
                <w:b/>
                <w:bCs/>
                <w:i/>
                <w:iCs/>
              </w:rPr>
              <w:t>s</w:t>
            </w:r>
            <w:r w:rsidRPr="00695EDF">
              <w:rPr>
                <w:rFonts w:ascii="Times New Roman" w:hAnsi="Times New Roman" w:cs="Times New Roman"/>
                <w:b/>
                <w:bCs/>
                <w:i/>
                <w:iCs/>
              </w:rPr>
              <w:t>”</w:t>
            </w:r>
            <w:r>
              <w:rPr>
                <w:rFonts w:ascii="Times New Roman" w:hAnsi="Times New Roman" w:cs="Times New Roman"/>
              </w:rPr>
              <w:t xml:space="preserve">, </w:t>
            </w:r>
            <w:r w:rsidR="001A47E7">
              <w:rPr>
                <w:rFonts w:ascii="Times New Roman" w:hAnsi="Times New Roman" w:cs="Times New Roman"/>
              </w:rPr>
              <w:t>or (</w:t>
            </w:r>
            <w:r w:rsidR="001A47E7" w:rsidRPr="001A47E7">
              <w:rPr>
                <w:rFonts w:ascii="Times New Roman" w:hAnsi="Times New Roman" w:cs="Times New Roman"/>
                <w:b/>
                <w:bCs/>
              </w:rPr>
              <w:t>LOEs</w:t>
            </w:r>
            <w:r w:rsidR="001A47E7">
              <w:rPr>
                <w:rFonts w:ascii="Times New Roman" w:hAnsi="Times New Roman" w:cs="Times New Roman"/>
              </w:rPr>
              <w:t xml:space="preserve"> </w:t>
            </w:r>
            <w:r w:rsidR="005755D4">
              <w:rPr>
                <w:rFonts w:ascii="Times New Roman" w:hAnsi="Times New Roman" w:cs="Times New Roman"/>
              </w:rPr>
              <w:t xml:space="preserve">- </w:t>
            </w:r>
            <w:r w:rsidR="001A47E7">
              <w:rPr>
                <w:rFonts w:ascii="Times New Roman" w:hAnsi="Times New Roman" w:cs="Times New Roman"/>
                <w:b/>
                <w:bCs/>
                <w:i/>
                <w:iCs/>
              </w:rPr>
              <w:t>“L</w:t>
            </w:r>
            <w:r w:rsidR="001A47E7" w:rsidRPr="00695EDF">
              <w:rPr>
                <w:rFonts w:ascii="Times New Roman" w:hAnsi="Times New Roman" w:cs="Times New Roman"/>
                <w:b/>
                <w:bCs/>
                <w:i/>
                <w:iCs/>
              </w:rPr>
              <w:t>egitimate Objective</w:t>
            </w:r>
            <w:r w:rsidR="001A47E7">
              <w:rPr>
                <w:rFonts w:ascii="Times New Roman" w:hAnsi="Times New Roman" w:cs="Times New Roman"/>
                <w:b/>
                <w:bCs/>
                <w:i/>
                <w:iCs/>
              </w:rPr>
              <w:t xml:space="preserve"> Exceptions”)</w:t>
            </w:r>
            <w:r w:rsidR="001A47E7">
              <w:rPr>
                <w:rFonts w:ascii="Times New Roman" w:hAnsi="Times New Roman" w:cs="Times New Roman"/>
              </w:rPr>
              <w:t xml:space="preserve"> </w:t>
            </w:r>
            <w:r>
              <w:rPr>
                <w:rFonts w:ascii="Times New Roman" w:hAnsi="Times New Roman" w:cs="Times New Roman"/>
              </w:rPr>
              <w:t>which are approved by the Province of Nova Scotia and listed here:</w:t>
            </w:r>
            <w:r w:rsidR="007253B7">
              <w:rPr>
                <w:rFonts w:ascii="Times New Roman" w:hAnsi="Times New Roman" w:cs="Times New Roman"/>
              </w:rPr>
              <w:t xml:space="preserve"> </w:t>
            </w:r>
            <w:hyperlink r:id="rId17" w:history="1">
              <w:r w:rsidR="007253B7" w:rsidRPr="00FC66E2">
                <w:rPr>
                  <w:rStyle w:val="Hyperlink"/>
                  <w:rFonts w:ascii="Times New Roman" w:hAnsi="Times New Roman" w:cs="Times New Roman"/>
                </w:rPr>
                <w:t>https://workersmobility.ca/exceptions-by-jurisdiction/</w:t>
              </w:r>
            </w:hyperlink>
            <w:r w:rsidR="007253B7">
              <w:rPr>
                <w:rFonts w:ascii="Times New Roman" w:hAnsi="Times New Roman" w:cs="Times New Roman"/>
              </w:rPr>
              <w:t xml:space="preserve"> (Click on Nova Scotia – if none are relevant, chose “no” )</w:t>
            </w:r>
          </w:p>
        </w:tc>
        <w:tc>
          <w:tcPr>
            <w:tcW w:w="659" w:type="pct"/>
            <w:shd w:val="clear" w:color="auto" w:fill="F2F2F2" w:themeFill="background1" w:themeFillShade="F2"/>
          </w:tcPr>
          <w:p w14:paraId="3FCF87FF" w14:textId="77777777" w:rsidR="00A037E2" w:rsidRPr="00A73AFD" w:rsidRDefault="00A037E2" w:rsidP="0091454A">
            <w:pPr>
              <w:spacing w:line="259" w:lineRule="auto"/>
              <w:rPr>
                <w:b/>
                <w:color w:val="000000" w:themeColor="text1"/>
                <w:sz w:val="16"/>
                <w:szCs w:val="16"/>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1C5FB535" w14:textId="77777777" w:rsidTr="0091454A">
              <w:trPr>
                <w:trHeight w:val="310"/>
                <w:jc w:val="center"/>
              </w:trPr>
              <w:tc>
                <w:tcPr>
                  <w:tcW w:w="744" w:type="dxa"/>
                </w:tcPr>
                <w:p w14:paraId="17A126F1" w14:textId="77777777" w:rsidR="00A037E2" w:rsidRPr="000448BF" w:rsidRDefault="00640A63" w:rsidP="0091454A">
                  <w:pPr>
                    <w:spacing w:line="259" w:lineRule="auto"/>
                    <w:rPr>
                      <w:b/>
                      <w:color w:val="000000" w:themeColor="text1"/>
                      <w:sz w:val="32"/>
                      <w:szCs w:val="32"/>
                    </w:rPr>
                  </w:pPr>
                  <w:sdt>
                    <w:sdtPr>
                      <w:rPr>
                        <w:rStyle w:val="Style6"/>
                      </w:rPr>
                      <w:id w:val="2026591779"/>
                      <w:placeholder>
                        <w:docPart w:val="0B9538AA99044CAE96A98D2A7CFD7296"/>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362176268" w:edGrp="everyone"/>
                      <w:r w:rsidR="00A037E2" w:rsidRPr="00F22DA4">
                        <w:rPr>
                          <w:rStyle w:val="PlaceholderText"/>
                          <w:highlight w:val="yellow"/>
                        </w:rPr>
                        <w:t>select</w:t>
                      </w:r>
                      <w:permEnd w:id="362176268"/>
                    </w:sdtContent>
                  </w:sdt>
                </w:p>
              </w:tc>
            </w:tr>
          </w:tbl>
          <w:p w14:paraId="1EB77AF0" w14:textId="77777777" w:rsidR="00A037E2" w:rsidRDefault="00A037E2" w:rsidP="0091454A">
            <w:pPr>
              <w:rPr>
                <w:rStyle w:val="Style1"/>
                <w:sz w:val="32"/>
                <w:szCs w:val="32"/>
              </w:rPr>
            </w:pPr>
          </w:p>
        </w:tc>
      </w:tr>
      <w:tr w:rsidR="00A037E2" w:rsidRPr="00645D69" w14:paraId="1C81130A" w14:textId="77777777" w:rsidTr="0091454A">
        <w:trPr>
          <w:trHeight w:val="290"/>
        </w:trPr>
        <w:tc>
          <w:tcPr>
            <w:tcW w:w="4341" w:type="pct"/>
            <w:tcBorders>
              <w:bottom w:val="nil"/>
            </w:tcBorders>
            <w:shd w:val="clear" w:color="auto" w:fill="F2F2F2" w:themeFill="background1" w:themeFillShade="F2"/>
          </w:tcPr>
          <w:p w14:paraId="4F4A8AC1" w14:textId="77777777" w:rsidR="00A037E2" w:rsidRPr="00594F9C" w:rsidRDefault="00A037E2" w:rsidP="0091454A">
            <w:pPr>
              <w:pStyle w:val="ListParagraph"/>
              <w:numPr>
                <w:ilvl w:val="0"/>
                <w:numId w:val="11"/>
              </w:numPr>
              <w:rPr>
                <w:rFonts w:ascii="Times New Roman" w:hAnsi="Times New Roman" w:cs="Times New Roman"/>
              </w:rPr>
            </w:pPr>
            <w:r w:rsidRPr="00FC68C6">
              <w:rPr>
                <w:rFonts w:ascii="Times New Roman" w:hAnsi="Times New Roman" w:cs="Times New Roman"/>
              </w:rPr>
              <w:t>an application or processing fee</w:t>
            </w:r>
            <w:r>
              <w:rPr>
                <w:rFonts w:ascii="Times New Roman" w:hAnsi="Times New Roman" w:cs="Times New Roman"/>
              </w:rPr>
              <w:t>.</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6EAAAECA" w14:textId="77777777" w:rsidTr="0091454A">
              <w:trPr>
                <w:trHeight w:val="310"/>
                <w:jc w:val="center"/>
              </w:trPr>
              <w:tc>
                <w:tcPr>
                  <w:tcW w:w="744" w:type="dxa"/>
                </w:tcPr>
                <w:p w14:paraId="79B9F9A2" w14:textId="77777777" w:rsidR="00A037E2" w:rsidRPr="000448BF" w:rsidRDefault="00640A63" w:rsidP="0091454A">
                  <w:pPr>
                    <w:spacing w:line="259" w:lineRule="auto"/>
                    <w:rPr>
                      <w:b/>
                      <w:color w:val="000000" w:themeColor="text1"/>
                      <w:sz w:val="32"/>
                      <w:szCs w:val="32"/>
                    </w:rPr>
                  </w:pPr>
                  <w:sdt>
                    <w:sdtPr>
                      <w:rPr>
                        <w:rStyle w:val="Style6"/>
                      </w:rPr>
                      <w:id w:val="-2070257162"/>
                      <w:placeholder>
                        <w:docPart w:val="AF41C8CFF3E14A369C00DF48C95B82C7"/>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732774371" w:edGrp="everyone"/>
                      <w:r w:rsidR="00A037E2" w:rsidRPr="00F22DA4">
                        <w:rPr>
                          <w:rStyle w:val="PlaceholderText"/>
                          <w:highlight w:val="yellow"/>
                        </w:rPr>
                        <w:t>select</w:t>
                      </w:r>
                      <w:permEnd w:id="732774371"/>
                    </w:sdtContent>
                  </w:sdt>
                </w:p>
              </w:tc>
            </w:tr>
          </w:tbl>
          <w:p w14:paraId="25006DCD" w14:textId="77777777" w:rsidR="00A037E2" w:rsidRPr="004459B7" w:rsidRDefault="00A037E2" w:rsidP="0091454A">
            <w:pPr>
              <w:rPr>
                <w:b/>
                <w:color w:val="000000" w:themeColor="text1"/>
                <w:sz w:val="28"/>
                <w:szCs w:val="28"/>
              </w:rPr>
            </w:pPr>
          </w:p>
        </w:tc>
      </w:tr>
      <w:tr w:rsidR="00A037E2" w:rsidRPr="004459B7" w14:paraId="3BB32062" w14:textId="77777777" w:rsidTr="0091454A">
        <w:trPr>
          <w:trHeight w:val="375"/>
        </w:trPr>
        <w:tc>
          <w:tcPr>
            <w:tcW w:w="4341" w:type="pct"/>
            <w:tcBorders>
              <w:bottom w:val="nil"/>
            </w:tcBorders>
            <w:shd w:val="clear" w:color="auto" w:fill="F2F2F2" w:themeFill="background1" w:themeFillShade="F2"/>
          </w:tcPr>
          <w:p w14:paraId="1EC417A3" w14:textId="76711848" w:rsidR="00A037E2" w:rsidRPr="00431BC6" w:rsidRDefault="00A037E2" w:rsidP="0091454A">
            <w:pPr>
              <w:pStyle w:val="ListParagraph"/>
              <w:numPr>
                <w:ilvl w:val="0"/>
                <w:numId w:val="11"/>
              </w:numPr>
              <w:rPr>
                <w:rFonts w:ascii="Times New Roman" w:hAnsi="Times New Roman" w:cs="Times New Roman"/>
              </w:rPr>
            </w:pPr>
            <w:r w:rsidRPr="00431BC6">
              <w:rPr>
                <w:rFonts w:ascii="Times New Roman" w:hAnsi="Times New Roman" w:cs="Times New Roman"/>
              </w:rPr>
              <w:t>insurance, malpractice coverage, or similar protection</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14E41278" w14:textId="77777777" w:rsidTr="0091454A">
              <w:trPr>
                <w:trHeight w:val="310"/>
                <w:jc w:val="center"/>
              </w:trPr>
              <w:tc>
                <w:tcPr>
                  <w:tcW w:w="744" w:type="dxa"/>
                </w:tcPr>
                <w:p w14:paraId="63CB9A1C" w14:textId="77777777" w:rsidR="00A037E2" w:rsidRPr="000448BF" w:rsidRDefault="00640A63" w:rsidP="0091454A">
                  <w:pPr>
                    <w:spacing w:line="259" w:lineRule="auto"/>
                    <w:rPr>
                      <w:b/>
                      <w:color w:val="000000" w:themeColor="text1"/>
                      <w:sz w:val="32"/>
                      <w:szCs w:val="32"/>
                    </w:rPr>
                  </w:pPr>
                  <w:sdt>
                    <w:sdtPr>
                      <w:rPr>
                        <w:rStyle w:val="Style6"/>
                      </w:rPr>
                      <w:id w:val="-2101711218"/>
                      <w:placeholder>
                        <w:docPart w:val="731632468F4747058B1FCA95CACD4ECF"/>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833328465" w:edGrp="everyone"/>
                      <w:r w:rsidR="00A037E2" w:rsidRPr="00F22DA4">
                        <w:rPr>
                          <w:rStyle w:val="PlaceholderText"/>
                          <w:highlight w:val="yellow"/>
                        </w:rPr>
                        <w:t>select</w:t>
                      </w:r>
                      <w:permEnd w:id="1833328465"/>
                    </w:sdtContent>
                  </w:sdt>
                </w:p>
              </w:tc>
            </w:tr>
          </w:tbl>
          <w:p w14:paraId="0CA54776" w14:textId="77777777" w:rsidR="00A037E2" w:rsidRPr="004459B7" w:rsidRDefault="00A037E2" w:rsidP="0091454A">
            <w:pPr>
              <w:rPr>
                <w:b/>
                <w:color w:val="000000" w:themeColor="text1"/>
                <w:sz w:val="28"/>
                <w:szCs w:val="28"/>
              </w:rPr>
            </w:pPr>
          </w:p>
        </w:tc>
      </w:tr>
      <w:tr w:rsidR="00A037E2" w:rsidRPr="004459B7" w14:paraId="743E58A8" w14:textId="77777777" w:rsidTr="0091454A">
        <w:trPr>
          <w:trHeight w:val="375"/>
        </w:trPr>
        <w:tc>
          <w:tcPr>
            <w:tcW w:w="4341" w:type="pct"/>
            <w:tcBorders>
              <w:bottom w:val="nil"/>
            </w:tcBorders>
            <w:shd w:val="clear" w:color="auto" w:fill="F2F2F2" w:themeFill="background1" w:themeFillShade="F2"/>
          </w:tcPr>
          <w:p w14:paraId="61EE1103" w14:textId="77777777" w:rsidR="00A037E2" w:rsidRPr="00431BC6" w:rsidRDefault="00A037E2" w:rsidP="0091454A">
            <w:pPr>
              <w:pStyle w:val="ListParagraph"/>
              <w:numPr>
                <w:ilvl w:val="0"/>
                <w:numId w:val="11"/>
              </w:numPr>
              <w:rPr>
                <w:rFonts w:ascii="Times New Roman" w:hAnsi="Times New Roman" w:cs="Times New Roman"/>
              </w:rPr>
            </w:pPr>
            <w:r>
              <w:rPr>
                <w:rFonts w:ascii="Times New Roman" w:hAnsi="Times New Roman" w:cs="Times New Roman"/>
              </w:rPr>
              <w:t xml:space="preserve">requirement to </w:t>
            </w:r>
            <w:r w:rsidRPr="00431BC6">
              <w:rPr>
                <w:rFonts w:ascii="Times New Roman" w:hAnsi="Times New Roman" w:cs="Times New Roman"/>
              </w:rPr>
              <w:t>post a bond.</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410FAB3E" w14:textId="77777777" w:rsidTr="0091454A">
              <w:trPr>
                <w:trHeight w:val="310"/>
                <w:jc w:val="center"/>
              </w:trPr>
              <w:tc>
                <w:tcPr>
                  <w:tcW w:w="744" w:type="dxa"/>
                </w:tcPr>
                <w:p w14:paraId="050F8FE3" w14:textId="77777777" w:rsidR="00A037E2" w:rsidRPr="000448BF" w:rsidRDefault="00640A63" w:rsidP="0091454A">
                  <w:pPr>
                    <w:spacing w:line="259" w:lineRule="auto"/>
                    <w:rPr>
                      <w:b/>
                      <w:color w:val="000000" w:themeColor="text1"/>
                      <w:sz w:val="32"/>
                      <w:szCs w:val="32"/>
                    </w:rPr>
                  </w:pPr>
                  <w:sdt>
                    <w:sdtPr>
                      <w:rPr>
                        <w:rStyle w:val="Style6"/>
                      </w:rPr>
                      <w:id w:val="-234618435"/>
                      <w:placeholder>
                        <w:docPart w:val="D9BFD66EDD5C4C038D0D1E49DDD03066"/>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32483970" w:edGrp="everyone"/>
                      <w:r w:rsidR="00A037E2" w:rsidRPr="00F22DA4">
                        <w:rPr>
                          <w:rStyle w:val="PlaceholderText"/>
                          <w:highlight w:val="yellow"/>
                        </w:rPr>
                        <w:t>select</w:t>
                      </w:r>
                      <w:permEnd w:id="232483970"/>
                    </w:sdtContent>
                  </w:sdt>
                </w:p>
              </w:tc>
            </w:tr>
          </w:tbl>
          <w:p w14:paraId="112930B5" w14:textId="77777777" w:rsidR="00A037E2" w:rsidRPr="004459B7" w:rsidRDefault="00A037E2" w:rsidP="0091454A">
            <w:pPr>
              <w:rPr>
                <w:b/>
                <w:color w:val="000000" w:themeColor="text1"/>
                <w:sz w:val="28"/>
                <w:szCs w:val="28"/>
              </w:rPr>
            </w:pPr>
          </w:p>
        </w:tc>
      </w:tr>
      <w:tr w:rsidR="00A037E2" w:rsidRPr="004459B7" w14:paraId="43B845DE" w14:textId="77777777" w:rsidTr="0091454A">
        <w:trPr>
          <w:trHeight w:val="375"/>
        </w:trPr>
        <w:tc>
          <w:tcPr>
            <w:tcW w:w="4341" w:type="pct"/>
            <w:tcBorders>
              <w:bottom w:val="single" w:sz="4" w:space="0" w:color="auto"/>
            </w:tcBorders>
            <w:shd w:val="clear" w:color="auto" w:fill="F2F2F2" w:themeFill="background1" w:themeFillShade="F2"/>
          </w:tcPr>
          <w:p w14:paraId="16DC1B1F" w14:textId="77777777" w:rsidR="00A037E2" w:rsidRPr="00431BC6" w:rsidRDefault="00A037E2" w:rsidP="0091454A">
            <w:pPr>
              <w:pStyle w:val="ListParagraph"/>
              <w:numPr>
                <w:ilvl w:val="0"/>
                <w:numId w:val="11"/>
              </w:numPr>
              <w:rPr>
                <w:rFonts w:ascii="Times New Roman" w:hAnsi="Times New Roman" w:cs="Times New Roman"/>
              </w:rPr>
            </w:pPr>
            <w:r w:rsidRPr="00431BC6">
              <w:rPr>
                <w:rFonts w:ascii="Times New Roman" w:hAnsi="Times New Roman" w:cs="Times New Roman"/>
              </w:rPr>
              <w:t>a criminal background check.</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1CCD3DBF" w14:textId="77777777" w:rsidTr="0091454A">
              <w:trPr>
                <w:trHeight w:val="310"/>
                <w:jc w:val="center"/>
              </w:trPr>
              <w:tc>
                <w:tcPr>
                  <w:tcW w:w="744" w:type="dxa"/>
                </w:tcPr>
                <w:p w14:paraId="150931EE" w14:textId="77777777" w:rsidR="00A037E2" w:rsidRPr="000448BF" w:rsidRDefault="00640A63" w:rsidP="0091454A">
                  <w:pPr>
                    <w:spacing w:line="259" w:lineRule="auto"/>
                    <w:rPr>
                      <w:b/>
                      <w:color w:val="000000" w:themeColor="text1"/>
                      <w:sz w:val="32"/>
                      <w:szCs w:val="32"/>
                    </w:rPr>
                  </w:pPr>
                  <w:sdt>
                    <w:sdtPr>
                      <w:rPr>
                        <w:rStyle w:val="Style6"/>
                      </w:rPr>
                      <w:id w:val="-1067650132"/>
                      <w:placeholder>
                        <w:docPart w:val="610CF4941CE54711BBD42E13BCC2BE6A"/>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397805051" w:edGrp="everyone"/>
                      <w:r w:rsidR="00A037E2" w:rsidRPr="00F22DA4">
                        <w:rPr>
                          <w:rStyle w:val="PlaceholderText"/>
                          <w:highlight w:val="yellow"/>
                        </w:rPr>
                        <w:t>select</w:t>
                      </w:r>
                      <w:permEnd w:id="397805051"/>
                    </w:sdtContent>
                  </w:sdt>
                </w:p>
              </w:tc>
            </w:tr>
          </w:tbl>
          <w:p w14:paraId="08C68A67" w14:textId="77777777" w:rsidR="00A037E2" w:rsidRPr="004459B7" w:rsidRDefault="00A037E2" w:rsidP="0091454A">
            <w:pPr>
              <w:rPr>
                <w:b/>
                <w:color w:val="000000" w:themeColor="text1"/>
                <w:sz w:val="28"/>
                <w:szCs w:val="28"/>
              </w:rPr>
            </w:pPr>
          </w:p>
        </w:tc>
      </w:tr>
      <w:tr w:rsidR="00A037E2" w:rsidRPr="004459B7" w14:paraId="07D294B2" w14:textId="77777777" w:rsidTr="0091454A">
        <w:trPr>
          <w:trHeight w:val="375"/>
        </w:trPr>
        <w:tc>
          <w:tcPr>
            <w:tcW w:w="4341" w:type="pct"/>
            <w:tcBorders>
              <w:bottom w:val="nil"/>
            </w:tcBorders>
            <w:shd w:val="clear" w:color="auto" w:fill="F2F2F2" w:themeFill="background1" w:themeFillShade="F2"/>
          </w:tcPr>
          <w:p w14:paraId="0F5D352F" w14:textId="77777777" w:rsidR="00A037E2" w:rsidRDefault="00A037E2" w:rsidP="0091454A">
            <w:pPr>
              <w:pStyle w:val="ListParagraph"/>
              <w:numPr>
                <w:ilvl w:val="0"/>
                <w:numId w:val="11"/>
              </w:numPr>
              <w:rPr>
                <w:rFonts w:ascii="Times New Roman" w:hAnsi="Times New Roman" w:cs="Times New Roman"/>
              </w:rPr>
            </w:pPr>
            <w:r w:rsidRPr="00431BC6">
              <w:rPr>
                <w:rFonts w:ascii="Times New Roman" w:hAnsi="Times New Roman" w:cs="Times New Roman"/>
              </w:rPr>
              <w:t>evidence of good character</w:t>
            </w:r>
            <w:r>
              <w:rPr>
                <w:rFonts w:ascii="Times New Roman" w:hAnsi="Times New Roman" w:cs="Times New Roman"/>
              </w:rPr>
              <w:t xml:space="preserve"> (besides any item already listed above)</w:t>
            </w:r>
            <w:r w:rsidRPr="00431BC6">
              <w:rPr>
                <w:rFonts w:ascii="Times New Roman" w:hAnsi="Times New Roman" w:cs="Times New Roman"/>
              </w:rPr>
              <w:t>.</w:t>
            </w:r>
          </w:p>
          <w:p w14:paraId="05CE1642" w14:textId="77777777" w:rsidR="00A037E2" w:rsidRPr="00CB13A4" w:rsidRDefault="00A037E2" w:rsidP="0091454A">
            <w:pPr>
              <w:ind w:left="314"/>
              <w:rPr>
                <w:rFonts w:ascii="Times New Roman" w:hAnsi="Times New Roman" w:cs="Times New Roman"/>
              </w:rPr>
            </w:pPr>
            <w:r w:rsidRPr="00CB13A4">
              <w:rPr>
                <w:rFonts w:ascii="Times New Roman" w:hAnsi="Times New Roman" w:cs="Times New Roman"/>
                <w:b/>
                <w:bCs/>
              </w:rPr>
              <w:t xml:space="preserve">           </w:t>
            </w:r>
            <w:r>
              <w:rPr>
                <w:rFonts w:ascii="Times New Roman" w:hAnsi="Times New Roman" w:cs="Times New Roman"/>
                <w:b/>
                <w:bCs/>
                <w:u w:val="single"/>
              </w:rPr>
              <w:t>I</w:t>
            </w:r>
            <w:r w:rsidRPr="003447DB">
              <w:rPr>
                <w:rFonts w:ascii="Times New Roman" w:hAnsi="Times New Roman" w:cs="Times New Roman"/>
                <w:b/>
                <w:bCs/>
                <w:u w:val="single"/>
              </w:rPr>
              <w:t xml:space="preserve">f </w:t>
            </w:r>
            <w:r>
              <w:rPr>
                <w:rFonts w:ascii="Times New Roman" w:hAnsi="Times New Roman" w:cs="Times New Roman"/>
                <w:b/>
                <w:bCs/>
                <w:u w:val="single"/>
              </w:rPr>
              <w:t>yes</w:t>
            </w:r>
            <w:r w:rsidRPr="00D57682">
              <w:rPr>
                <w:rFonts w:ascii="Times New Roman" w:hAnsi="Times New Roman" w:cs="Times New Roman"/>
                <w:b/>
                <w:bCs/>
              </w:rPr>
              <w:t>,</w:t>
            </w:r>
            <w:r>
              <w:rPr>
                <w:rFonts w:ascii="Times New Roman" w:hAnsi="Times New Roman" w:cs="Times New Roman"/>
              </w:rPr>
              <w:t xml:space="preserve"> please provide a brief description:</w:t>
            </w: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6AC7A073" w14:textId="77777777" w:rsidTr="0091454A">
              <w:trPr>
                <w:trHeight w:val="310"/>
                <w:jc w:val="center"/>
              </w:trPr>
              <w:tc>
                <w:tcPr>
                  <w:tcW w:w="744" w:type="dxa"/>
                </w:tcPr>
                <w:p w14:paraId="4E388EB5" w14:textId="77777777" w:rsidR="00A037E2" w:rsidRPr="000448BF" w:rsidRDefault="00640A63" w:rsidP="0091454A">
                  <w:pPr>
                    <w:spacing w:line="259" w:lineRule="auto"/>
                    <w:rPr>
                      <w:b/>
                      <w:color w:val="000000" w:themeColor="text1"/>
                      <w:sz w:val="32"/>
                      <w:szCs w:val="32"/>
                    </w:rPr>
                  </w:pPr>
                  <w:sdt>
                    <w:sdtPr>
                      <w:rPr>
                        <w:rStyle w:val="Style6"/>
                      </w:rPr>
                      <w:id w:val="494616844"/>
                      <w:placeholder>
                        <w:docPart w:val="19E7D82ED2674A6E98DFF8351767312B"/>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2061049306" w:edGrp="everyone"/>
                      <w:r w:rsidR="00A037E2" w:rsidRPr="00F22DA4">
                        <w:rPr>
                          <w:rStyle w:val="PlaceholderText"/>
                          <w:highlight w:val="yellow"/>
                        </w:rPr>
                        <w:t>select</w:t>
                      </w:r>
                      <w:permEnd w:id="2061049306"/>
                    </w:sdtContent>
                  </w:sdt>
                </w:p>
              </w:tc>
            </w:tr>
          </w:tbl>
          <w:p w14:paraId="07634ECC" w14:textId="77777777" w:rsidR="00A037E2" w:rsidRPr="004459B7" w:rsidRDefault="00A037E2" w:rsidP="0091454A">
            <w:pPr>
              <w:rPr>
                <w:b/>
                <w:color w:val="000000" w:themeColor="text1"/>
                <w:sz w:val="28"/>
                <w:szCs w:val="28"/>
              </w:rPr>
            </w:pPr>
          </w:p>
        </w:tc>
      </w:tr>
      <w:tr w:rsidR="00A037E2" w:rsidRPr="004459B7" w14:paraId="2F470BAF" w14:textId="77777777" w:rsidTr="0091454A">
        <w:trPr>
          <w:trHeight w:val="375"/>
        </w:trPr>
        <w:tc>
          <w:tcPr>
            <w:tcW w:w="5000" w:type="pct"/>
            <w:gridSpan w:val="2"/>
            <w:tcBorders>
              <w:top w:val="nil"/>
              <w:bottom w:val="single" w:sz="4" w:space="0" w:color="auto"/>
            </w:tcBorders>
            <w:shd w:val="clear" w:color="auto" w:fill="F2F2F2" w:themeFill="background1" w:themeFillShade="F2"/>
          </w:tcPr>
          <w:p w14:paraId="349F2710" w14:textId="77777777" w:rsidR="00A037E2" w:rsidRPr="004C3F5C" w:rsidRDefault="00A037E2" w:rsidP="0091454A">
            <w:pPr>
              <w:ind w:left="598"/>
              <w:rPr>
                <w:rFonts w:ascii="Times New Roman" w:hAnsi="Times New Roman" w:cs="Times New Roman"/>
                <w:sz w:val="12"/>
                <w:szCs w:val="12"/>
              </w:rPr>
            </w:pPr>
            <w:bookmarkStart w:id="18" w:name="_Hlk158883533"/>
          </w:p>
          <w:tbl>
            <w:tblPr>
              <w:tblStyle w:val="TableGrid"/>
              <w:tblW w:w="0" w:type="auto"/>
              <w:tblInd w:w="598" w:type="dxa"/>
              <w:tblLook w:val="04A0" w:firstRow="1" w:lastRow="0" w:firstColumn="1" w:lastColumn="0" w:noHBand="0" w:noVBand="1"/>
            </w:tblPr>
            <w:tblGrid>
              <w:gridCol w:w="9777"/>
            </w:tblGrid>
            <w:tr w:rsidR="00A037E2" w14:paraId="1C0CA2E1" w14:textId="77777777" w:rsidTr="0091454A">
              <w:sdt>
                <w:sdtPr>
                  <w:rPr>
                    <w:rStyle w:val="Style12"/>
                    <w:color w:val="auto"/>
                  </w:rPr>
                  <w:id w:val="-2098404802"/>
                  <w:placeholder>
                    <w:docPart w:val="7E120DFCA14D4E1BABC2C1EBDED01035"/>
                  </w:placeholder>
                  <w:showingPlcHdr/>
                  <w:text w:multiLine="1"/>
                </w:sdtPr>
                <w:sdtEndPr>
                  <w:rPr>
                    <w:rStyle w:val="DefaultParagraphFont"/>
                    <w:rFonts w:cs="Times New Roman"/>
                  </w:rPr>
                </w:sdtEndPr>
                <w:sdtContent>
                  <w:permStart w:id="234832977" w:edGrp="everyone" w:displacedByCustomXml="prev"/>
                  <w:tc>
                    <w:tcPr>
                      <w:tcW w:w="9777" w:type="dxa"/>
                      <w:shd w:val="clear" w:color="auto" w:fill="FFFFFF" w:themeFill="background1"/>
                    </w:tcPr>
                    <w:p w14:paraId="58AA65B4" w14:textId="5C957B03" w:rsidR="00A037E2" w:rsidRPr="0069124A" w:rsidRDefault="0069124A" w:rsidP="0091454A">
                      <w:pPr>
                        <w:rPr>
                          <w:rFonts w:ascii="Times New Roman" w:hAnsi="Times New Roman" w:cs="Times New Roman"/>
                        </w:rPr>
                      </w:pPr>
                      <w:r w:rsidRPr="00391770">
                        <w:rPr>
                          <w:rStyle w:val="PlaceholderText"/>
                          <w:highlight w:val="yellow"/>
                        </w:rPr>
                        <w:t>Click or tap here to enter text.</w:t>
                      </w:r>
                    </w:p>
                  </w:tc>
                  <w:permEnd w:id="234832977" w:displacedByCustomXml="next"/>
                </w:sdtContent>
              </w:sdt>
            </w:tr>
          </w:tbl>
          <w:p w14:paraId="2BD14836" w14:textId="77777777" w:rsidR="00A037E2" w:rsidRPr="00E76907" w:rsidRDefault="00A037E2" w:rsidP="0091454A">
            <w:pPr>
              <w:ind w:left="598"/>
              <w:rPr>
                <w:rFonts w:ascii="Times New Roman" w:hAnsi="Times New Roman" w:cs="Times New Roman"/>
                <w:sz w:val="12"/>
                <w:szCs w:val="12"/>
              </w:rPr>
            </w:pPr>
          </w:p>
          <w:p w14:paraId="16CC1B7B" w14:textId="77777777" w:rsidR="00A037E2" w:rsidRPr="00E76907" w:rsidRDefault="00A037E2" w:rsidP="0091454A">
            <w:pPr>
              <w:rPr>
                <w:rStyle w:val="Style6"/>
                <w:rFonts w:ascii="Times New Roman" w:hAnsi="Times New Roman" w:cs="Times New Roman"/>
                <w:b w:val="0"/>
                <w:sz w:val="12"/>
                <w:szCs w:val="12"/>
              </w:rPr>
            </w:pPr>
          </w:p>
        </w:tc>
      </w:tr>
      <w:bookmarkEnd w:id="18"/>
    </w:tbl>
    <w:p w14:paraId="7A912C4F" w14:textId="77777777" w:rsidR="006F3E53" w:rsidRDefault="006F3E53">
      <w:r>
        <w:br w:type="page"/>
      </w:r>
    </w:p>
    <w:tbl>
      <w:tblPr>
        <w:tblStyle w:val="TableGrid"/>
        <w:tblW w:w="5396" w:type="pct"/>
        <w:tblInd w:w="-431" w:type="dxa"/>
        <w:tblLook w:val="04A0" w:firstRow="1" w:lastRow="0" w:firstColumn="1" w:lastColumn="0" w:noHBand="0" w:noVBand="1"/>
      </w:tblPr>
      <w:tblGrid>
        <w:gridCol w:w="7730"/>
        <w:gridCol w:w="1869"/>
        <w:gridCol w:w="1458"/>
      </w:tblGrid>
      <w:tr w:rsidR="00A037E2" w:rsidRPr="004459B7" w14:paraId="2B69D8EB" w14:textId="77777777" w:rsidTr="0091454A">
        <w:trPr>
          <w:trHeight w:val="375"/>
        </w:trPr>
        <w:tc>
          <w:tcPr>
            <w:tcW w:w="4341" w:type="pct"/>
            <w:gridSpan w:val="2"/>
            <w:tcBorders>
              <w:top w:val="single" w:sz="4" w:space="0" w:color="auto"/>
              <w:bottom w:val="nil"/>
            </w:tcBorders>
            <w:shd w:val="clear" w:color="auto" w:fill="F2F2F2" w:themeFill="background1" w:themeFillShade="F2"/>
          </w:tcPr>
          <w:p w14:paraId="7768C72C" w14:textId="77777777" w:rsidR="00A037E2" w:rsidRDefault="00A037E2" w:rsidP="0091454A">
            <w:pPr>
              <w:pStyle w:val="ListParagraph"/>
              <w:numPr>
                <w:ilvl w:val="0"/>
                <w:numId w:val="11"/>
              </w:numPr>
              <w:rPr>
                <w:rFonts w:ascii="Times New Roman" w:hAnsi="Times New Roman" w:cs="Times New Roman"/>
              </w:rPr>
            </w:pPr>
            <w:r w:rsidRPr="00431BC6">
              <w:rPr>
                <w:rFonts w:ascii="Times New Roman" w:hAnsi="Times New Roman" w:cs="Times New Roman"/>
              </w:rPr>
              <w:t>demonstrate</w:t>
            </w:r>
            <w:r>
              <w:rPr>
                <w:rFonts w:ascii="Times New Roman" w:hAnsi="Times New Roman" w:cs="Times New Roman"/>
              </w:rPr>
              <w:t>d</w:t>
            </w:r>
            <w:r w:rsidRPr="00431BC6">
              <w:rPr>
                <w:rFonts w:ascii="Times New Roman" w:hAnsi="Times New Roman" w:cs="Times New Roman"/>
              </w:rPr>
              <w:t xml:space="preserve"> knowledge of measures maintained by </w:t>
            </w:r>
            <w:r>
              <w:rPr>
                <w:rFonts w:ascii="Times New Roman" w:hAnsi="Times New Roman" w:cs="Times New Roman"/>
              </w:rPr>
              <w:t xml:space="preserve">Nova Scotia </w:t>
            </w:r>
            <w:r w:rsidRPr="00FC68C6">
              <w:rPr>
                <w:rFonts w:ascii="Times New Roman" w:hAnsi="Times New Roman" w:cs="Times New Roman"/>
              </w:rPr>
              <w:t xml:space="preserve">to practice the occupation in </w:t>
            </w:r>
            <w:r w:rsidRPr="00111FA5">
              <w:rPr>
                <w:rFonts w:ascii="Times New Roman" w:hAnsi="Times New Roman" w:cs="Times New Roman"/>
              </w:rPr>
              <w:t>Nova Scotia</w:t>
            </w:r>
            <w:r>
              <w:rPr>
                <w:rFonts w:ascii="Times New Roman" w:hAnsi="Times New Roman" w:cs="Times New Roman"/>
              </w:rPr>
              <w:t xml:space="preserve"> (eg. </w:t>
            </w:r>
            <w:r w:rsidRPr="00283E27">
              <w:rPr>
                <w:rFonts w:ascii="Times New Roman" w:hAnsi="Times New Roman" w:cs="Times New Roman"/>
              </w:rPr>
              <w:t>jurisprudence exam</w:t>
            </w:r>
            <w:r>
              <w:rPr>
                <w:rFonts w:ascii="Times New Roman" w:hAnsi="Times New Roman" w:cs="Times New Roman"/>
              </w:rPr>
              <w:t>)</w:t>
            </w:r>
          </w:p>
          <w:p w14:paraId="539815C9" w14:textId="53DDAF0B" w:rsidR="00E64499" w:rsidRPr="00E64499" w:rsidRDefault="00E64499" w:rsidP="00E64499">
            <w:pPr>
              <w:pStyle w:val="ListParagraph"/>
              <w:rPr>
                <w:rFonts w:ascii="Times New Roman" w:hAnsi="Times New Roman" w:cs="Times New Roman"/>
                <w:sz w:val="10"/>
                <w:szCs w:val="10"/>
              </w:rPr>
            </w:pPr>
          </w:p>
        </w:tc>
        <w:tc>
          <w:tcPr>
            <w:tcW w:w="659" w:type="pct"/>
            <w:shd w:val="clear" w:color="auto" w:fill="F2F2F2" w:themeFill="background1" w:themeFillShade="F2"/>
          </w:tcPr>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6F49E12D" w14:textId="77777777" w:rsidTr="0091454A">
              <w:trPr>
                <w:trHeight w:val="310"/>
                <w:jc w:val="center"/>
              </w:trPr>
              <w:tc>
                <w:tcPr>
                  <w:tcW w:w="744" w:type="dxa"/>
                </w:tcPr>
                <w:p w14:paraId="0C88985D" w14:textId="77777777" w:rsidR="00A037E2" w:rsidRPr="000448BF" w:rsidRDefault="00640A63" w:rsidP="0091454A">
                  <w:pPr>
                    <w:spacing w:line="259" w:lineRule="auto"/>
                    <w:jc w:val="center"/>
                    <w:rPr>
                      <w:b/>
                      <w:color w:val="000000" w:themeColor="text1"/>
                      <w:sz w:val="32"/>
                      <w:szCs w:val="32"/>
                    </w:rPr>
                  </w:pPr>
                  <w:sdt>
                    <w:sdtPr>
                      <w:rPr>
                        <w:rStyle w:val="Style6"/>
                      </w:rPr>
                      <w:id w:val="444266397"/>
                      <w:placeholder>
                        <w:docPart w:val="6C36860BF8634896AF4404F311F11217"/>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924206195" w:edGrp="everyone"/>
                      <w:r w:rsidR="00A037E2" w:rsidRPr="00F22DA4">
                        <w:rPr>
                          <w:rStyle w:val="PlaceholderText"/>
                          <w:highlight w:val="yellow"/>
                        </w:rPr>
                        <w:t>select</w:t>
                      </w:r>
                      <w:permEnd w:id="1924206195"/>
                    </w:sdtContent>
                  </w:sdt>
                </w:p>
              </w:tc>
            </w:tr>
          </w:tbl>
          <w:p w14:paraId="005080CD" w14:textId="77777777" w:rsidR="00A037E2" w:rsidRPr="004459B7" w:rsidRDefault="00A037E2" w:rsidP="0091454A">
            <w:pPr>
              <w:jc w:val="center"/>
              <w:rPr>
                <w:b/>
                <w:color w:val="000000" w:themeColor="text1"/>
                <w:sz w:val="28"/>
                <w:szCs w:val="28"/>
              </w:rPr>
            </w:pPr>
          </w:p>
        </w:tc>
      </w:tr>
      <w:tr w:rsidR="00A037E2" w:rsidRPr="004459B7" w14:paraId="57ADC150" w14:textId="77777777" w:rsidTr="006F3E53">
        <w:trPr>
          <w:trHeight w:val="761"/>
        </w:trPr>
        <w:tc>
          <w:tcPr>
            <w:tcW w:w="5000" w:type="pct"/>
            <w:gridSpan w:val="3"/>
            <w:tcBorders>
              <w:top w:val="nil"/>
              <w:bottom w:val="nil"/>
            </w:tcBorders>
            <w:shd w:val="clear" w:color="auto" w:fill="F2F2F2" w:themeFill="background1" w:themeFillShade="F2"/>
          </w:tcPr>
          <w:p w14:paraId="16B37BCD" w14:textId="77777777" w:rsidR="00A037E2" w:rsidRDefault="00A037E2" w:rsidP="0091454A">
            <w:pPr>
              <w:ind w:left="314"/>
              <w:rPr>
                <w:rFonts w:ascii="Times New Roman" w:hAnsi="Times New Roman" w:cs="Times New Roman"/>
              </w:rPr>
            </w:pPr>
            <w:r w:rsidRPr="00A43B45">
              <w:rPr>
                <w:rFonts w:ascii="Times New Roman" w:hAnsi="Times New Roman" w:cs="Times New Roman"/>
                <w:b/>
                <w:bCs/>
              </w:rPr>
              <w:t xml:space="preserve">          </w:t>
            </w:r>
            <w:r>
              <w:rPr>
                <w:rFonts w:ascii="Times New Roman" w:hAnsi="Times New Roman" w:cs="Times New Roman"/>
                <w:b/>
                <w:bCs/>
                <w:u w:val="single"/>
              </w:rPr>
              <w:t>I</w:t>
            </w:r>
            <w:r w:rsidRPr="003447DB">
              <w:rPr>
                <w:rFonts w:ascii="Times New Roman" w:hAnsi="Times New Roman" w:cs="Times New Roman"/>
                <w:b/>
                <w:bCs/>
                <w:u w:val="single"/>
              </w:rPr>
              <w:t xml:space="preserve">f </w:t>
            </w:r>
            <w:r>
              <w:rPr>
                <w:rFonts w:ascii="Times New Roman" w:hAnsi="Times New Roman" w:cs="Times New Roman"/>
                <w:b/>
                <w:bCs/>
                <w:u w:val="single"/>
              </w:rPr>
              <w:t>yes</w:t>
            </w:r>
            <w:r w:rsidRPr="00D57682">
              <w:rPr>
                <w:rFonts w:ascii="Times New Roman" w:hAnsi="Times New Roman" w:cs="Times New Roman"/>
                <w:b/>
                <w:bCs/>
              </w:rPr>
              <w:t>,</w:t>
            </w:r>
            <w:r>
              <w:rPr>
                <w:rFonts w:ascii="Times New Roman" w:hAnsi="Times New Roman" w:cs="Times New Roman"/>
              </w:rPr>
              <w:t xml:space="preserve"> please provide a brief description:</w:t>
            </w:r>
          </w:p>
          <w:p w14:paraId="7EA133D2" w14:textId="77777777" w:rsidR="00A037E2" w:rsidRPr="004C3F5C" w:rsidRDefault="00A037E2" w:rsidP="0091454A">
            <w:pPr>
              <w:ind w:left="598"/>
              <w:rPr>
                <w:rFonts w:ascii="Times New Roman" w:hAnsi="Times New Roman" w:cs="Times New Roman"/>
                <w:sz w:val="12"/>
                <w:szCs w:val="12"/>
              </w:rPr>
            </w:pPr>
          </w:p>
          <w:tbl>
            <w:tblPr>
              <w:tblStyle w:val="TableGrid"/>
              <w:tblW w:w="0" w:type="auto"/>
              <w:tblInd w:w="1024" w:type="dxa"/>
              <w:tblLook w:val="04A0" w:firstRow="1" w:lastRow="0" w:firstColumn="1" w:lastColumn="0" w:noHBand="0" w:noVBand="1"/>
            </w:tblPr>
            <w:tblGrid>
              <w:gridCol w:w="9351"/>
            </w:tblGrid>
            <w:tr w:rsidR="00A037E2" w14:paraId="10D67085" w14:textId="77777777" w:rsidTr="00E64499">
              <w:sdt>
                <w:sdtPr>
                  <w:rPr>
                    <w:rStyle w:val="Style12"/>
                    <w:color w:val="auto"/>
                  </w:rPr>
                  <w:id w:val="274063157"/>
                  <w:placeholder>
                    <w:docPart w:val="3E44BFFE33394110A1B7A35436462F41"/>
                  </w:placeholder>
                  <w:showingPlcHdr/>
                  <w:text w:multiLine="1"/>
                </w:sdtPr>
                <w:sdtEndPr>
                  <w:rPr>
                    <w:rStyle w:val="DefaultParagraphFont"/>
                    <w:rFonts w:cs="Times New Roman"/>
                  </w:rPr>
                </w:sdtEndPr>
                <w:sdtContent>
                  <w:permStart w:id="66127081" w:edGrp="everyone" w:displacedByCustomXml="prev"/>
                  <w:tc>
                    <w:tcPr>
                      <w:tcW w:w="9351" w:type="dxa"/>
                      <w:shd w:val="clear" w:color="auto" w:fill="FFFFFF" w:themeFill="background1"/>
                    </w:tcPr>
                    <w:p w14:paraId="094E0304" w14:textId="7293F58E" w:rsidR="00A037E2" w:rsidRPr="0069124A" w:rsidRDefault="0069124A" w:rsidP="0091454A">
                      <w:pPr>
                        <w:rPr>
                          <w:rFonts w:ascii="Times New Roman" w:hAnsi="Times New Roman" w:cs="Times New Roman"/>
                        </w:rPr>
                      </w:pPr>
                      <w:r w:rsidRPr="0069124A">
                        <w:rPr>
                          <w:rStyle w:val="PlaceholderText"/>
                          <w:color w:val="auto"/>
                          <w:highlight w:val="yellow"/>
                        </w:rPr>
                        <w:t>Click or tap here to enter text.</w:t>
                      </w:r>
                    </w:p>
                  </w:tc>
                  <w:permEnd w:id="66127081" w:displacedByCustomXml="next"/>
                </w:sdtContent>
              </w:sdt>
            </w:tr>
          </w:tbl>
          <w:p w14:paraId="0DA75D69" w14:textId="77777777" w:rsidR="00A037E2" w:rsidRPr="00E76907" w:rsidRDefault="00A037E2" w:rsidP="0091454A">
            <w:pPr>
              <w:ind w:left="598"/>
              <w:rPr>
                <w:rFonts w:ascii="Times New Roman" w:hAnsi="Times New Roman" w:cs="Times New Roman"/>
                <w:sz w:val="12"/>
                <w:szCs w:val="12"/>
              </w:rPr>
            </w:pPr>
          </w:p>
          <w:p w14:paraId="68B7365F" w14:textId="77777777" w:rsidR="00A037E2" w:rsidRPr="00CB13A4" w:rsidRDefault="00A037E2" w:rsidP="0091454A">
            <w:pPr>
              <w:rPr>
                <w:rStyle w:val="Style6"/>
                <w:sz w:val="12"/>
                <w:szCs w:val="12"/>
              </w:rPr>
            </w:pPr>
          </w:p>
        </w:tc>
      </w:tr>
      <w:tr w:rsidR="00A037E2" w:rsidRPr="004459B7" w14:paraId="766F9AA2" w14:textId="77777777" w:rsidTr="0091454A">
        <w:trPr>
          <w:trHeight w:val="659"/>
        </w:trPr>
        <w:tc>
          <w:tcPr>
            <w:tcW w:w="4341" w:type="pct"/>
            <w:gridSpan w:val="2"/>
            <w:tcBorders>
              <w:bottom w:val="nil"/>
            </w:tcBorders>
            <w:shd w:val="clear" w:color="auto" w:fill="F2F2F2" w:themeFill="background1" w:themeFillShade="F2"/>
          </w:tcPr>
          <w:p w14:paraId="3FDDFBFE" w14:textId="77777777" w:rsidR="00A037E2" w:rsidRPr="006F3E53" w:rsidRDefault="00A037E2" w:rsidP="0091454A">
            <w:pPr>
              <w:pStyle w:val="ListParagraph"/>
              <w:rPr>
                <w:rFonts w:ascii="Times New Roman" w:hAnsi="Times New Roman" w:cs="Times New Roman"/>
                <w:sz w:val="10"/>
                <w:szCs w:val="10"/>
              </w:rPr>
            </w:pPr>
          </w:p>
          <w:p w14:paraId="4219289F" w14:textId="77777777" w:rsidR="00A037E2" w:rsidRPr="00FD4C60" w:rsidRDefault="00A037E2" w:rsidP="0091454A">
            <w:pPr>
              <w:pStyle w:val="ListParagraph"/>
              <w:numPr>
                <w:ilvl w:val="0"/>
                <w:numId w:val="11"/>
              </w:numPr>
              <w:rPr>
                <w:rFonts w:ascii="Times New Roman" w:hAnsi="Times New Roman" w:cs="Times New Roman"/>
              </w:rPr>
            </w:pPr>
            <w:r w:rsidRPr="00FD4C60">
              <w:rPr>
                <w:rFonts w:ascii="Times New Roman" w:hAnsi="Times New Roman" w:cs="Times New Roman"/>
              </w:rPr>
              <w:t>demonstrate</w:t>
            </w:r>
            <w:r>
              <w:rPr>
                <w:rFonts w:ascii="Times New Roman" w:hAnsi="Times New Roman" w:cs="Times New Roman"/>
              </w:rPr>
              <w:t>d</w:t>
            </w:r>
            <w:r w:rsidRPr="00FD4C60">
              <w:rPr>
                <w:rFonts w:ascii="Times New Roman" w:hAnsi="Times New Roman" w:cs="Times New Roman"/>
              </w:rPr>
              <w:t xml:space="preserve"> proficiency in either English or French</w:t>
            </w:r>
            <w:r>
              <w:rPr>
                <w:rFonts w:ascii="Times New Roman" w:hAnsi="Times New Roman" w:cs="Times New Roman"/>
              </w:rPr>
              <w:t xml:space="preserve"> for at least some interprovincial applicants:</w:t>
            </w:r>
          </w:p>
        </w:tc>
        <w:tc>
          <w:tcPr>
            <w:tcW w:w="659" w:type="pct"/>
            <w:shd w:val="clear" w:color="auto" w:fill="F2F2F2" w:themeFill="background1" w:themeFillShade="F2"/>
          </w:tcPr>
          <w:p w14:paraId="5A38446F" w14:textId="77777777" w:rsidR="00A037E2" w:rsidRPr="008247DA" w:rsidRDefault="00A037E2" w:rsidP="0091454A">
            <w:pPr>
              <w:spacing w:line="259" w:lineRule="auto"/>
              <w:jc w:val="center"/>
              <w:rPr>
                <w:b/>
                <w:color w:val="000000" w:themeColor="text1"/>
                <w:sz w:val="12"/>
                <w:szCs w:val="1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75E53B23" w14:textId="77777777" w:rsidTr="0091454A">
              <w:trPr>
                <w:trHeight w:val="310"/>
              </w:trPr>
              <w:tc>
                <w:tcPr>
                  <w:tcW w:w="744" w:type="dxa"/>
                </w:tcPr>
                <w:p w14:paraId="3BA64D03" w14:textId="77777777" w:rsidR="00A037E2" w:rsidRPr="000448BF" w:rsidRDefault="00640A63" w:rsidP="0091454A">
                  <w:pPr>
                    <w:spacing w:line="259" w:lineRule="auto"/>
                    <w:jc w:val="center"/>
                    <w:rPr>
                      <w:b/>
                      <w:color w:val="000000" w:themeColor="text1"/>
                      <w:sz w:val="32"/>
                      <w:szCs w:val="32"/>
                    </w:rPr>
                  </w:pPr>
                  <w:sdt>
                    <w:sdtPr>
                      <w:rPr>
                        <w:rStyle w:val="Style6"/>
                      </w:rPr>
                      <w:id w:val="1055119275"/>
                      <w:placeholder>
                        <w:docPart w:val="5D6FF35E2DA14B5E9A73365734423F60"/>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876903049" w:edGrp="everyone"/>
                      <w:r w:rsidR="00A037E2" w:rsidRPr="00F22DA4">
                        <w:rPr>
                          <w:rStyle w:val="PlaceholderText"/>
                          <w:highlight w:val="yellow"/>
                        </w:rPr>
                        <w:t>select</w:t>
                      </w:r>
                      <w:permEnd w:id="1876903049"/>
                    </w:sdtContent>
                  </w:sdt>
                </w:p>
              </w:tc>
            </w:tr>
          </w:tbl>
          <w:p w14:paraId="761A9FC1" w14:textId="77777777" w:rsidR="00A037E2" w:rsidRPr="004459B7" w:rsidRDefault="00A037E2" w:rsidP="0091454A">
            <w:pPr>
              <w:jc w:val="center"/>
              <w:rPr>
                <w:b/>
                <w:color w:val="000000" w:themeColor="text1"/>
                <w:sz w:val="28"/>
                <w:szCs w:val="28"/>
              </w:rPr>
            </w:pPr>
          </w:p>
        </w:tc>
      </w:tr>
      <w:tr w:rsidR="00A037E2" w:rsidRPr="004459B7" w14:paraId="6A5A0B3E" w14:textId="77777777" w:rsidTr="0091454A">
        <w:trPr>
          <w:trHeight w:val="375"/>
        </w:trPr>
        <w:tc>
          <w:tcPr>
            <w:tcW w:w="3496" w:type="pct"/>
            <w:tcBorders>
              <w:top w:val="nil"/>
              <w:bottom w:val="single" w:sz="4" w:space="0" w:color="auto"/>
              <w:right w:val="nil"/>
            </w:tcBorders>
            <w:shd w:val="clear" w:color="auto" w:fill="F2F2F2" w:themeFill="background1" w:themeFillShade="F2"/>
          </w:tcPr>
          <w:p w14:paraId="328C2BDE" w14:textId="77777777" w:rsidR="00A037E2" w:rsidRDefault="00A037E2" w:rsidP="0091454A">
            <w:pPr>
              <w:ind w:left="1024"/>
              <w:rPr>
                <w:rFonts w:ascii="Times New Roman" w:hAnsi="Times New Roman" w:cs="Times New Roman"/>
              </w:rPr>
            </w:pPr>
            <w:r w:rsidRPr="008247DA">
              <w:rPr>
                <w:rFonts w:ascii="Times New Roman" w:hAnsi="Times New Roman" w:cs="Times New Roman"/>
                <w:b/>
                <w:bCs/>
                <w:u w:val="single"/>
              </w:rPr>
              <w:t>If yes</w:t>
            </w:r>
            <w:r w:rsidRPr="008247DA">
              <w:rPr>
                <w:rFonts w:ascii="Times New Roman" w:hAnsi="Times New Roman" w:cs="Times New Roman"/>
                <w:b/>
                <w:bCs/>
              </w:rPr>
              <w:t>,</w:t>
            </w:r>
            <w:r w:rsidRPr="008247DA">
              <w:rPr>
                <w:rFonts w:ascii="Times New Roman" w:hAnsi="Times New Roman" w:cs="Times New Roman"/>
              </w:rPr>
              <w:t xml:space="preserve"> </w:t>
            </w:r>
            <w:bookmarkStart w:id="19" w:name="_Hlk158972591"/>
            <w:r w:rsidRPr="008247DA">
              <w:rPr>
                <w:rFonts w:ascii="Times New Roman" w:hAnsi="Times New Roman" w:cs="Times New Roman"/>
              </w:rPr>
              <w:t>is this only required</w:t>
            </w:r>
            <w:r>
              <w:rPr>
                <w:rFonts w:ascii="Times New Roman" w:hAnsi="Times New Roman" w:cs="Times New Roman"/>
              </w:rPr>
              <w:t xml:space="preserve"> </w:t>
            </w:r>
            <w:r w:rsidRPr="008247DA">
              <w:rPr>
                <w:rFonts w:ascii="Times New Roman" w:hAnsi="Times New Roman" w:cs="Times New Roman"/>
                <w:b/>
                <w:bCs/>
                <w:u w:val="single"/>
              </w:rPr>
              <w:t xml:space="preserve">if </w:t>
            </w:r>
            <w:r w:rsidRPr="008247DA">
              <w:rPr>
                <w:rFonts w:ascii="Times New Roman" w:hAnsi="Times New Roman" w:cs="Times New Roman"/>
              </w:rPr>
              <w:t>no equivalent language proficiency requirement was imposed on, and satisfied by, the worker as a condition of the worker’s certification in his or her current certifying jurisdiction</w:t>
            </w:r>
            <w:r>
              <w:rPr>
                <w:rFonts w:ascii="Times New Roman" w:hAnsi="Times New Roman" w:cs="Times New Roman"/>
              </w:rPr>
              <w:t>?</w:t>
            </w:r>
            <w:bookmarkEnd w:id="19"/>
            <w:r>
              <w:rPr>
                <w:rFonts w:ascii="Times New Roman" w:hAnsi="Times New Roman" w:cs="Times New Roman"/>
              </w:rPr>
              <w:t xml:space="preserve">  </w:t>
            </w:r>
          </w:p>
          <w:p w14:paraId="467BB698" w14:textId="77777777" w:rsidR="00A037E2" w:rsidRPr="008247DA" w:rsidRDefault="00A037E2" w:rsidP="0091454A">
            <w:pPr>
              <w:ind w:left="1024"/>
              <w:rPr>
                <w:rFonts w:ascii="Times New Roman" w:hAnsi="Times New Roman" w:cs="Times New Roman"/>
              </w:rPr>
            </w:pPr>
          </w:p>
        </w:tc>
        <w:tc>
          <w:tcPr>
            <w:tcW w:w="1504" w:type="pct"/>
            <w:gridSpan w:val="2"/>
            <w:tcBorders>
              <w:top w:val="nil"/>
              <w:left w:val="nil"/>
            </w:tcBorders>
            <w:shd w:val="clear" w:color="auto" w:fill="F2F2F2" w:themeFill="background1" w:themeFillShade="F2"/>
          </w:tcPr>
          <w:p w14:paraId="1318C1FC" w14:textId="77777777" w:rsidR="00A037E2" w:rsidRDefault="00A037E2" w:rsidP="0091454A">
            <w:pPr>
              <w:spacing w:line="259" w:lineRule="auto"/>
              <w:jc w:val="center"/>
              <w:rPr>
                <w:b/>
                <w:color w:val="000000" w:themeColor="text1"/>
                <w:sz w:val="16"/>
                <w:szCs w:val="16"/>
              </w:rPr>
            </w:pPr>
          </w:p>
          <w:p w14:paraId="37D68F14" w14:textId="77777777" w:rsidR="00A037E2" w:rsidRPr="00A73AFD" w:rsidRDefault="00A037E2" w:rsidP="0091454A">
            <w:pPr>
              <w:spacing w:line="259" w:lineRule="auto"/>
              <w:jc w:val="center"/>
              <w:rPr>
                <w:b/>
                <w:color w:val="000000" w:themeColor="text1"/>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94"/>
            </w:tblGrid>
            <w:tr w:rsidR="00A037E2" w14:paraId="38E9E6CD" w14:textId="77777777" w:rsidTr="0091454A">
              <w:trPr>
                <w:trHeight w:val="310"/>
              </w:trPr>
              <w:tc>
                <w:tcPr>
                  <w:tcW w:w="1094" w:type="dxa"/>
                </w:tcPr>
                <w:p w14:paraId="3D3BC463" w14:textId="77777777" w:rsidR="00A037E2" w:rsidRPr="000448BF" w:rsidRDefault="00640A63" w:rsidP="0091454A">
                  <w:pPr>
                    <w:spacing w:line="259" w:lineRule="auto"/>
                    <w:jc w:val="center"/>
                    <w:rPr>
                      <w:b/>
                      <w:color w:val="000000" w:themeColor="text1"/>
                      <w:sz w:val="32"/>
                      <w:szCs w:val="32"/>
                    </w:rPr>
                  </w:pPr>
                  <w:sdt>
                    <w:sdtPr>
                      <w:rPr>
                        <w:rStyle w:val="Style6"/>
                      </w:rPr>
                      <w:id w:val="699904871"/>
                      <w:placeholder>
                        <w:docPart w:val="6C33CB7D3577410C8DF12A0C7D58B4EF"/>
                      </w:placeholder>
                      <w:showingPlcHdr/>
                      <w15:color w:val="000000"/>
                      <w:comboBox>
                        <w:listItem w:value="Choose an item."/>
                        <w:listItem w:displayText="YES" w:value="YES"/>
                        <w:listItem w:displayText="NO" w:value="NO"/>
                        <w:listItem w:displayText="N/A" w:value="N/A"/>
                      </w:comboBox>
                    </w:sdtPr>
                    <w:sdtEndPr>
                      <w:rPr>
                        <w:rStyle w:val="Style1"/>
                        <w:color w:val="000000" w:themeColor="text1"/>
                        <w:sz w:val="22"/>
                        <w:szCs w:val="32"/>
                      </w:rPr>
                    </w:sdtEndPr>
                    <w:sdtContent>
                      <w:permStart w:id="859119418" w:edGrp="everyone"/>
                      <w:r w:rsidR="00A037E2" w:rsidRPr="00F22DA4">
                        <w:rPr>
                          <w:rStyle w:val="PlaceholderText"/>
                          <w:highlight w:val="yellow"/>
                        </w:rPr>
                        <w:t>select</w:t>
                      </w:r>
                      <w:permEnd w:id="859119418"/>
                    </w:sdtContent>
                  </w:sdt>
                </w:p>
              </w:tc>
            </w:tr>
          </w:tbl>
          <w:p w14:paraId="00482257" w14:textId="77777777" w:rsidR="00A037E2" w:rsidRPr="00A73AFD" w:rsidRDefault="00A037E2" w:rsidP="0091454A">
            <w:pPr>
              <w:jc w:val="center"/>
              <w:rPr>
                <w:b/>
                <w:color w:val="000000" w:themeColor="text1"/>
                <w:sz w:val="16"/>
                <w:szCs w:val="16"/>
              </w:rPr>
            </w:pPr>
          </w:p>
        </w:tc>
      </w:tr>
      <w:tr w:rsidR="00A037E2" w:rsidRPr="004459B7" w14:paraId="4B215AE7" w14:textId="77777777" w:rsidTr="0091454A">
        <w:trPr>
          <w:trHeight w:val="375"/>
        </w:trPr>
        <w:tc>
          <w:tcPr>
            <w:tcW w:w="4341" w:type="pct"/>
            <w:gridSpan w:val="2"/>
            <w:tcBorders>
              <w:top w:val="single" w:sz="4" w:space="0" w:color="auto"/>
              <w:bottom w:val="nil"/>
            </w:tcBorders>
            <w:shd w:val="clear" w:color="auto" w:fill="F2F2F2" w:themeFill="background1" w:themeFillShade="F2"/>
          </w:tcPr>
          <w:p w14:paraId="1B6E26BD" w14:textId="01D3F64A" w:rsidR="00A037E2" w:rsidRPr="00431BC6" w:rsidRDefault="00A037E2" w:rsidP="0091454A">
            <w:pPr>
              <w:pStyle w:val="ListParagraph"/>
              <w:numPr>
                <w:ilvl w:val="0"/>
                <w:numId w:val="11"/>
              </w:numPr>
              <w:rPr>
                <w:rFonts w:ascii="Times New Roman" w:hAnsi="Times New Roman" w:cs="Times New Roman"/>
              </w:rPr>
            </w:pPr>
            <w:r>
              <w:rPr>
                <w:rFonts w:ascii="Times New Roman" w:hAnsi="Times New Roman" w:cs="Times New Roman"/>
              </w:rPr>
              <w:t>Any other document(s)/item(s)</w:t>
            </w:r>
            <w:r w:rsidR="005E653E">
              <w:rPr>
                <w:rFonts w:ascii="Times New Roman" w:hAnsi="Times New Roman" w:cs="Times New Roman"/>
              </w:rPr>
              <w:t xml:space="preserve">, </w:t>
            </w:r>
            <w:r>
              <w:rPr>
                <w:rFonts w:ascii="Times New Roman" w:hAnsi="Times New Roman" w:cs="Times New Roman"/>
              </w:rPr>
              <w:t>not covered by the above categories (items ‘a’ to ‘</w:t>
            </w:r>
            <w:r w:rsidR="005E653E">
              <w:rPr>
                <w:rFonts w:ascii="Times New Roman" w:hAnsi="Times New Roman" w:cs="Times New Roman"/>
              </w:rPr>
              <w:t>k</w:t>
            </w:r>
            <w:r>
              <w:rPr>
                <w:rFonts w:ascii="Times New Roman" w:hAnsi="Times New Roman" w:cs="Times New Roman"/>
              </w:rPr>
              <w:t>’) (eg. proof of education or other credentials or additional training requirements):</w:t>
            </w:r>
          </w:p>
        </w:tc>
        <w:tc>
          <w:tcPr>
            <w:tcW w:w="659" w:type="pct"/>
            <w:shd w:val="clear" w:color="auto" w:fill="F2F2F2" w:themeFill="background1" w:themeFillShade="F2"/>
          </w:tcPr>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44"/>
            </w:tblGrid>
            <w:tr w:rsidR="00A037E2" w14:paraId="47557E24" w14:textId="77777777" w:rsidTr="0091454A">
              <w:trPr>
                <w:trHeight w:val="310"/>
              </w:trPr>
              <w:tc>
                <w:tcPr>
                  <w:tcW w:w="744" w:type="dxa"/>
                </w:tcPr>
                <w:p w14:paraId="6BD0E105" w14:textId="490F1483" w:rsidR="00A037E2" w:rsidRPr="000448BF" w:rsidRDefault="00640A63" w:rsidP="0091454A">
                  <w:pPr>
                    <w:spacing w:line="259" w:lineRule="auto"/>
                    <w:jc w:val="center"/>
                    <w:rPr>
                      <w:b/>
                      <w:color w:val="000000" w:themeColor="text1"/>
                      <w:sz w:val="32"/>
                      <w:szCs w:val="32"/>
                    </w:rPr>
                  </w:pPr>
                  <w:sdt>
                    <w:sdtPr>
                      <w:rPr>
                        <w:rStyle w:val="Style6"/>
                      </w:rPr>
                      <w:id w:val="-628244051"/>
                      <w:placeholder>
                        <w:docPart w:val="0B192844B8C14256A26D628127EACEA9"/>
                      </w:placeholder>
                      <w:showingPlcHdr/>
                      <w15:color w:val="000000"/>
                      <w:comboBox>
                        <w:listItem w:value="Choose an item."/>
                        <w:listItem w:displayText="YES" w:value="YES"/>
                        <w:listItem w:displayText="NO" w:value="NO"/>
                      </w:comboBox>
                    </w:sdtPr>
                    <w:sdtEndPr>
                      <w:rPr>
                        <w:rStyle w:val="Style1"/>
                        <w:color w:val="000000" w:themeColor="text1"/>
                        <w:sz w:val="22"/>
                        <w:szCs w:val="32"/>
                      </w:rPr>
                    </w:sdtEndPr>
                    <w:sdtContent>
                      <w:permStart w:id="1829915582" w:edGrp="everyone"/>
                      <w:r w:rsidR="00AC3B32" w:rsidRPr="00F22DA4">
                        <w:rPr>
                          <w:rStyle w:val="PlaceholderText"/>
                          <w:highlight w:val="yellow"/>
                        </w:rPr>
                        <w:t>select</w:t>
                      </w:r>
                      <w:permEnd w:id="1829915582"/>
                    </w:sdtContent>
                  </w:sdt>
                </w:p>
              </w:tc>
            </w:tr>
          </w:tbl>
          <w:p w14:paraId="35D518B3" w14:textId="77777777" w:rsidR="00A037E2" w:rsidRPr="004459B7" w:rsidRDefault="00A037E2" w:rsidP="0091454A">
            <w:pPr>
              <w:jc w:val="center"/>
              <w:rPr>
                <w:b/>
                <w:color w:val="000000" w:themeColor="text1"/>
                <w:sz w:val="28"/>
                <w:szCs w:val="28"/>
              </w:rPr>
            </w:pPr>
          </w:p>
        </w:tc>
      </w:tr>
      <w:tr w:rsidR="00A037E2" w:rsidRPr="004459B7" w14:paraId="4FA91ED8" w14:textId="77777777" w:rsidTr="0091454A">
        <w:trPr>
          <w:trHeight w:val="375"/>
        </w:trPr>
        <w:tc>
          <w:tcPr>
            <w:tcW w:w="5000" w:type="pct"/>
            <w:gridSpan w:val="3"/>
            <w:tcBorders>
              <w:top w:val="nil"/>
              <w:bottom w:val="nil"/>
            </w:tcBorders>
            <w:shd w:val="clear" w:color="auto" w:fill="F2F2F2" w:themeFill="background1" w:themeFillShade="F2"/>
          </w:tcPr>
          <w:p w14:paraId="59A91B85" w14:textId="1B7911B8" w:rsidR="00A037E2" w:rsidRDefault="00A037E2" w:rsidP="005E653E">
            <w:pPr>
              <w:spacing w:before="120"/>
              <w:ind w:left="890"/>
              <w:rPr>
                <w:rFonts w:ascii="Times New Roman" w:hAnsi="Times New Roman" w:cs="Times New Roman"/>
              </w:rPr>
            </w:pPr>
            <w:r>
              <w:rPr>
                <w:rFonts w:ascii="Times New Roman" w:hAnsi="Times New Roman" w:cs="Times New Roman"/>
                <w:b/>
                <w:bCs/>
                <w:u w:val="single"/>
              </w:rPr>
              <w:t>I</w:t>
            </w:r>
            <w:r w:rsidRPr="003447DB">
              <w:rPr>
                <w:rFonts w:ascii="Times New Roman" w:hAnsi="Times New Roman" w:cs="Times New Roman"/>
                <w:b/>
                <w:bCs/>
                <w:u w:val="single"/>
              </w:rPr>
              <w:t xml:space="preserve">f </w:t>
            </w:r>
            <w:r>
              <w:rPr>
                <w:rFonts w:ascii="Times New Roman" w:hAnsi="Times New Roman" w:cs="Times New Roman"/>
                <w:b/>
                <w:bCs/>
                <w:u w:val="single"/>
              </w:rPr>
              <w:t>yes</w:t>
            </w:r>
            <w:r w:rsidRPr="00D57682">
              <w:rPr>
                <w:rFonts w:ascii="Times New Roman" w:hAnsi="Times New Roman" w:cs="Times New Roman"/>
                <w:b/>
                <w:bCs/>
              </w:rPr>
              <w:t>,</w:t>
            </w:r>
            <w:r>
              <w:rPr>
                <w:rFonts w:ascii="Times New Roman" w:hAnsi="Times New Roman" w:cs="Times New Roman"/>
              </w:rPr>
              <w:t xml:space="preserve"> list these </w:t>
            </w:r>
            <w:r w:rsidR="00391E9B" w:rsidRPr="00391E9B">
              <w:rPr>
                <w:rFonts w:ascii="Times New Roman" w:hAnsi="Times New Roman" w:cs="Times New Roman"/>
              </w:rPr>
              <w:t xml:space="preserve">items in the space provided below, the criteria used to assess them, and </w:t>
            </w:r>
            <w:r w:rsidR="00391E9B">
              <w:rPr>
                <w:rFonts w:ascii="Times New Roman" w:hAnsi="Times New Roman" w:cs="Times New Roman"/>
              </w:rPr>
              <w:t xml:space="preserve">describe </w:t>
            </w:r>
            <w:r w:rsidR="00391E9B" w:rsidRPr="00391E9B">
              <w:rPr>
                <w:rFonts w:ascii="Times New Roman" w:hAnsi="Times New Roman" w:cs="Times New Roman"/>
              </w:rPr>
              <w:t xml:space="preserve">why current licensure from another Canadian jurisdiction is not accepted </w:t>
            </w:r>
            <w:r w:rsidR="00391E9B">
              <w:rPr>
                <w:rFonts w:ascii="Times New Roman" w:hAnsi="Times New Roman" w:cs="Times New Roman"/>
              </w:rPr>
              <w:t>as confirmation of meeting</w:t>
            </w:r>
            <w:r w:rsidR="00391E9B" w:rsidRPr="00391E9B">
              <w:rPr>
                <w:rFonts w:ascii="Times New Roman" w:hAnsi="Times New Roman" w:cs="Times New Roman"/>
              </w:rPr>
              <w:t xml:space="preserve"> </w:t>
            </w:r>
            <w:r w:rsidR="005E653E" w:rsidRPr="00391E9B">
              <w:rPr>
                <w:rFonts w:ascii="Times New Roman" w:hAnsi="Times New Roman" w:cs="Times New Roman"/>
              </w:rPr>
              <w:t>these criteria</w:t>
            </w:r>
            <w:r>
              <w:rPr>
                <w:rFonts w:ascii="Times New Roman" w:hAnsi="Times New Roman" w:cs="Times New Roman"/>
              </w:rPr>
              <w:t>:</w:t>
            </w:r>
          </w:p>
          <w:p w14:paraId="4791A1B8" w14:textId="77777777" w:rsidR="00A037E2" w:rsidRPr="004C3F5C" w:rsidRDefault="00A037E2" w:rsidP="0091454A">
            <w:pPr>
              <w:ind w:left="598"/>
              <w:rPr>
                <w:rFonts w:ascii="Times New Roman" w:hAnsi="Times New Roman" w:cs="Times New Roman"/>
                <w:sz w:val="12"/>
                <w:szCs w:val="12"/>
              </w:rPr>
            </w:pPr>
          </w:p>
          <w:tbl>
            <w:tblPr>
              <w:tblStyle w:val="TableGrid"/>
              <w:tblW w:w="0" w:type="auto"/>
              <w:tblInd w:w="598" w:type="dxa"/>
              <w:tblLook w:val="04A0" w:firstRow="1" w:lastRow="0" w:firstColumn="1" w:lastColumn="0" w:noHBand="0" w:noVBand="1"/>
            </w:tblPr>
            <w:tblGrid>
              <w:gridCol w:w="9777"/>
            </w:tblGrid>
            <w:tr w:rsidR="00A037E2" w14:paraId="4F5D15DD" w14:textId="77777777" w:rsidTr="0091454A">
              <w:tc>
                <w:tcPr>
                  <w:tcW w:w="9777" w:type="dxa"/>
                  <w:shd w:val="clear" w:color="auto" w:fill="FFFFFF" w:themeFill="background1"/>
                </w:tcPr>
                <w:p w14:paraId="38F5F8F8" w14:textId="0C7912A3" w:rsidR="00A037E2" w:rsidRPr="0069124A" w:rsidRDefault="00640A63" w:rsidP="0091454A">
                  <w:pPr>
                    <w:rPr>
                      <w:rFonts w:ascii="Times New Roman" w:hAnsi="Times New Roman" w:cs="Times New Roman"/>
                    </w:rPr>
                  </w:pPr>
                  <w:sdt>
                    <w:sdtPr>
                      <w:rPr>
                        <w:rStyle w:val="Style12"/>
                        <w:color w:val="auto"/>
                      </w:rPr>
                      <w:id w:val="1108395165"/>
                      <w:placeholder>
                        <w:docPart w:val="DBDADF542F73402EB3149C448DDE46F7"/>
                      </w:placeholder>
                      <w:showingPlcHdr/>
                      <w:text w:multiLine="1"/>
                    </w:sdtPr>
                    <w:sdtEndPr>
                      <w:rPr>
                        <w:rStyle w:val="DefaultParagraphFont"/>
                        <w:rFonts w:cs="Times New Roman"/>
                      </w:rPr>
                    </w:sdtEndPr>
                    <w:sdtContent>
                      <w:permStart w:id="1492734219" w:edGrp="everyone"/>
                      <w:r w:rsidR="0069124A" w:rsidRPr="0069124A">
                        <w:rPr>
                          <w:rStyle w:val="PlaceholderText"/>
                          <w:color w:val="auto"/>
                          <w:highlight w:val="yellow"/>
                        </w:rPr>
                        <w:t>Click or tap here to enter text.</w:t>
                      </w:r>
                      <w:permEnd w:id="1492734219"/>
                    </w:sdtContent>
                  </w:sdt>
                </w:p>
              </w:tc>
            </w:tr>
          </w:tbl>
          <w:p w14:paraId="411C9BF9" w14:textId="77777777" w:rsidR="00A037E2" w:rsidRPr="00A2696C" w:rsidRDefault="00A037E2" w:rsidP="0091454A">
            <w:pPr>
              <w:ind w:left="598"/>
              <w:rPr>
                <w:rFonts w:ascii="Times New Roman" w:hAnsi="Times New Roman" w:cs="Times New Roman"/>
                <w:sz w:val="10"/>
                <w:szCs w:val="10"/>
              </w:rPr>
            </w:pPr>
          </w:p>
          <w:p w14:paraId="01986D63" w14:textId="77777777" w:rsidR="00A037E2" w:rsidRPr="00CC50EA" w:rsidRDefault="00A037E2" w:rsidP="0091454A">
            <w:pPr>
              <w:jc w:val="center"/>
              <w:rPr>
                <w:rStyle w:val="Style6"/>
                <w:sz w:val="12"/>
                <w:szCs w:val="12"/>
              </w:rPr>
            </w:pPr>
          </w:p>
        </w:tc>
      </w:tr>
      <w:tr w:rsidR="00A037E2" w:rsidRPr="004459B7" w14:paraId="46C7C31D" w14:textId="77777777" w:rsidTr="0091454A">
        <w:trPr>
          <w:trHeight w:val="375"/>
        </w:trPr>
        <w:tc>
          <w:tcPr>
            <w:tcW w:w="4341" w:type="pct"/>
            <w:gridSpan w:val="2"/>
            <w:tcBorders>
              <w:bottom w:val="nil"/>
            </w:tcBorders>
            <w:shd w:val="clear" w:color="auto" w:fill="F2F2F2" w:themeFill="background1" w:themeFillShade="F2"/>
          </w:tcPr>
          <w:p w14:paraId="7ED1CB95" w14:textId="77777777" w:rsidR="00A037E2" w:rsidRDefault="00A037E2" w:rsidP="0091454A">
            <w:pPr>
              <w:rPr>
                <w:rFonts w:ascii="Times New Roman" w:hAnsi="Times New Roman" w:cs="Times New Roman"/>
              </w:rPr>
            </w:pPr>
          </w:p>
          <w:p w14:paraId="517C1701" w14:textId="3FD73996" w:rsidR="00A037E2" w:rsidRPr="00881B79" w:rsidRDefault="00A037E2" w:rsidP="0091454A">
            <w:pPr>
              <w:pStyle w:val="ListParagraph"/>
              <w:numPr>
                <w:ilvl w:val="0"/>
                <w:numId w:val="11"/>
              </w:numPr>
              <w:rPr>
                <w:rFonts w:ascii="Times New Roman" w:hAnsi="Times New Roman" w:cs="Times New Roman"/>
              </w:rPr>
            </w:pPr>
            <w:r w:rsidRPr="00881B79">
              <w:rPr>
                <w:rFonts w:ascii="Times New Roman" w:hAnsi="Times New Roman" w:cs="Times New Roman"/>
              </w:rPr>
              <w:t xml:space="preserve">If you answered </w:t>
            </w:r>
            <w:r w:rsidRPr="00881B79">
              <w:rPr>
                <w:rFonts w:ascii="Times New Roman" w:hAnsi="Times New Roman" w:cs="Times New Roman"/>
                <w:b/>
                <w:bCs/>
              </w:rPr>
              <w:t>‘Yes’</w:t>
            </w:r>
            <w:r w:rsidRPr="00881B79">
              <w:rPr>
                <w:rFonts w:ascii="Times New Roman" w:hAnsi="Times New Roman" w:cs="Times New Roman"/>
              </w:rPr>
              <w:t xml:space="preserve"> to any of the items from </w:t>
            </w:r>
            <w:r w:rsidRPr="00881B79">
              <w:rPr>
                <w:rFonts w:ascii="Times New Roman" w:hAnsi="Times New Roman" w:cs="Times New Roman"/>
                <w:b/>
                <w:bCs/>
              </w:rPr>
              <w:t>‘</w:t>
            </w:r>
            <w:r w:rsidR="005E653E">
              <w:rPr>
                <w:rFonts w:ascii="Times New Roman" w:hAnsi="Times New Roman" w:cs="Times New Roman"/>
                <w:b/>
                <w:bCs/>
              </w:rPr>
              <w:t>e</w:t>
            </w:r>
            <w:r w:rsidRPr="00881B79">
              <w:rPr>
                <w:rFonts w:ascii="Times New Roman" w:hAnsi="Times New Roman" w:cs="Times New Roman"/>
                <w:b/>
                <w:bCs/>
              </w:rPr>
              <w:t>’</w:t>
            </w:r>
            <w:r w:rsidRPr="00881B79">
              <w:rPr>
                <w:rFonts w:ascii="Times New Roman" w:hAnsi="Times New Roman" w:cs="Times New Roman"/>
              </w:rPr>
              <w:t xml:space="preserve"> to </w:t>
            </w:r>
            <w:r w:rsidRPr="00881B79">
              <w:rPr>
                <w:rFonts w:ascii="Times New Roman" w:hAnsi="Times New Roman" w:cs="Times New Roman"/>
                <w:b/>
                <w:bCs/>
              </w:rPr>
              <w:t>‘</w:t>
            </w:r>
            <w:r w:rsidR="005E653E">
              <w:rPr>
                <w:rFonts w:ascii="Times New Roman" w:hAnsi="Times New Roman" w:cs="Times New Roman"/>
                <w:b/>
                <w:bCs/>
              </w:rPr>
              <w:t>k</w:t>
            </w:r>
            <w:r w:rsidRPr="00881B79">
              <w:rPr>
                <w:rFonts w:ascii="Times New Roman" w:hAnsi="Times New Roman" w:cs="Times New Roman"/>
                <w:b/>
                <w:bCs/>
              </w:rPr>
              <w:t>’</w:t>
            </w:r>
            <w:r w:rsidRPr="00881B79">
              <w:rPr>
                <w:rFonts w:ascii="Times New Roman" w:hAnsi="Times New Roman" w:cs="Times New Roman"/>
              </w:rPr>
              <w:t xml:space="preserve">, are </w:t>
            </w:r>
            <w:r>
              <w:rPr>
                <w:rFonts w:ascii="Times New Roman" w:hAnsi="Times New Roman" w:cs="Times New Roman"/>
              </w:rPr>
              <w:t xml:space="preserve">all of </w:t>
            </w:r>
            <w:r w:rsidRPr="00881B79">
              <w:rPr>
                <w:rFonts w:ascii="Times New Roman" w:hAnsi="Times New Roman" w:cs="Times New Roman"/>
              </w:rPr>
              <w:t xml:space="preserve">those items </w:t>
            </w:r>
            <w:r w:rsidRPr="00881B79">
              <w:rPr>
                <w:rFonts w:ascii="Times New Roman" w:hAnsi="Times New Roman" w:cs="Times New Roman"/>
                <w:b/>
                <w:bCs/>
                <w:i/>
                <w:iCs/>
              </w:rPr>
              <w:t>“…the same as, or substantially similar to, but no more onerous than, those imposed…”</w:t>
            </w:r>
            <w:r w:rsidRPr="00881B79">
              <w:rPr>
                <w:rFonts w:ascii="Times New Roman" w:hAnsi="Times New Roman" w:cs="Times New Roman"/>
              </w:rPr>
              <w:t xml:space="preserve"> on </w:t>
            </w:r>
            <w:r>
              <w:rPr>
                <w:rFonts w:ascii="Times New Roman" w:hAnsi="Times New Roman" w:cs="Times New Roman"/>
              </w:rPr>
              <w:t>“New” a</w:t>
            </w:r>
            <w:r w:rsidRPr="00881B79">
              <w:rPr>
                <w:rFonts w:ascii="Times New Roman" w:hAnsi="Times New Roman" w:cs="Times New Roman"/>
              </w:rPr>
              <w:t>pplicants</w:t>
            </w:r>
            <w:r>
              <w:rPr>
                <w:rFonts w:ascii="Times New Roman" w:hAnsi="Times New Roman" w:cs="Times New Roman"/>
              </w:rPr>
              <w:t xml:space="preserve"> (unlicensed with only Canadian credentials)</w:t>
            </w:r>
            <w:r w:rsidRPr="00881B79">
              <w:rPr>
                <w:rFonts w:ascii="Times New Roman" w:hAnsi="Times New Roman" w:cs="Times New Roman"/>
              </w:rPr>
              <w:t xml:space="preserve">? </w:t>
            </w:r>
          </w:p>
          <w:p w14:paraId="208B4F37" w14:textId="77777777" w:rsidR="00A037E2" w:rsidRPr="00E210F8" w:rsidRDefault="00A037E2" w:rsidP="0091454A">
            <w:pPr>
              <w:pStyle w:val="ListParagraph"/>
              <w:ind w:left="360"/>
              <w:rPr>
                <w:rFonts w:ascii="Times New Roman" w:hAnsi="Times New Roman" w:cs="Times New Roman"/>
                <w:sz w:val="12"/>
                <w:szCs w:val="12"/>
              </w:rPr>
            </w:pPr>
          </w:p>
        </w:tc>
        <w:tc>
          <w:tcPr>
            <w:tcW w:w="659" w:type="pct"/>
            <w:shd w:val="clear" w:color="auto" w:fill="F2F2F2" w:themeFill="background1" w:themeFillShade="F2"/>
          </w:tcPr>
          <w:p w14:paraId="1B6AC042" w14:textId="77777777" w:rsidR="00A037E2" w:rsidRPr="0022214E" w:rsidRDefault="00A037E2" w:rsidP="0091454A">
            <w:pPr>
              <w:spacing w:line="259" w:lineRule="auto"/>
              <w:jc w:val="center"/>
              <w:rPr>
                <w:b/>
                <w:color w:val="000000" w:themeColor="text1"/>
              </w:rPr>
            </w:pPr>
          </w:p>
          <w:tbl>
            <w:tblPr>
              <w:tblStyle w:val="TableGrid"/>
              <w:tblW w:w="119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96"/>
            </w:tblGrid>
            <w:tr w:rsidR="00A037E2" w14:paraId="6450832C" w14:textId="77777777" w:rsidTr="0091454A">
              <w:trPr>
                <w:trHeight w:val="310"/>
              </w:trPr>
              <w:tc>
                <w:tcPr>
                  <w:tcW w:w="1196" w:type="dxa"/>
                </w:tcPr>
                <w:p w14:paraId="695E5E32" w14:textId="77777777" w:rsidR="00A037E2" w:rsidRPr="004F6B63" w:rsidRDefault="00640A63" w:rsidP="0091454A">
                  <w:pPr>
                    <w:spacing w:line="259" w:lineRule="auto"/>
                    <w:jc w:val="center"/>
                    <w:rPr>
                      <w:b/>
                      <w:bCs/>
                      <w:color w:val="000000" w:themeColor="text1"/>
                      <w:sz w:val="24"/>
                      <w:szCs w:val="24"/>
                    </w:rPr>
                  </w:pPr>
                  <w:sdt>
                    <w:sdtPr>
                      <w:rPr>
                        <w:rStyle w:val="Style20"/>
                        <w:b/>
                        <w:bCs/>
                        <w:sz w:val="24"/>
                        <w:szCs w:val="24"/>
                      </w:rPr>
                      <w:id w:val="302200644"/>
                      <w:placeholder>
                        <w:docPart w:val="6F84EBD82D264956AE4DE2BC1621E3B4"/>
                      </w:placeholder>
                      <w:showingPlcHdr/>
                      <w15:color w:val="000000"/>
                      <w:comboBox>
                        <w:listItem w:value="Choose an item."/>
                        <w:listItem w:displayText="YES" w:value="YES"/>
                        <w:listItem w:displayText="NO" w:value="NO"/>
                        <w:listItem w:displayText="Not Sure" w:value="Not Sure"/>
                        <w:listItem w:displayText="N/A" w:value="N/A"/>
                      </w:comboBox>
                    </w:sdtPr>
                    <w:sdtEndPr>
                      <w:rPr>
                        <w:rStyle w:val="Style20"/>
                      </w:rPr>
                    </w:sdtEndPr>
                    <w:sdtContent>
                      <w:permStart w:id="1738475872" w:edGrp="everyone"/>
                      <w:r w:rsidR="00A037E2" w:rsidRPr="00F22DA4">
                        <w:rPr>
                          <w:rStyle w:val="PlaceholderText"/>
                          <w:highlight w:val="yellow"/>
                        </w:rPr>
                        <w:t>select</w:t>
                      </w:r>
                      <w:permEnd w:id="1738475872"/>
                    </w:sdtContent>
                  </w:sdt>
                </w:p>
              </w:tc>
            </w:tr>
          </w:tbl>
          <w:p w14:paraId="7FC5151C" w14:textId="77777777" w:rsidR="00A037E2" w:rsidRPr="004459B7" w:rsidRDefault="00A037E2" w:rsidP="0091454A">
            <w:pPr>
              <w:jc w:val="center"/>
              <w:rPr>
                <w:b/>
                <w:color w:val="000000" w:themeColor="text1"/>
                <w:sz w:val="28"/>
                <w:szCs w:val="28"/>
              </w:rPr>
            </w:pPr>
          </w:p>
        </w:tc>
      </w:tr>
      <w:tr w:rsidR="00A037E2" w:rsidRPr="004459B7" w14:paraId="45B0BF04" w14:textId="77777777" w:rsidTr="0091454A">
        <w:trPr>
          <w:trHeight w:val="375"/>
        </w:trPr>
        <w:tc>
          <w:tcPr>
            <w:tcW w:w="5000" w:type="pct"/>
            <w:gridSpan w:val="3"/>
            <w:tcBorders>
              <w:top w:val="nil"/>
              <w:bottom w:val="single" w:sz="4" w:space="0" w:color="auto"/>
            </w:tcBorders>
            <w:shd w:val="clear" w:color="auto" w:fill="F2F2F2" w:themeFill="background1" w:themeFillShade="F2"/>
          </w:tcPr>
          <w:p w14:paraId="789517C2" w14:textId="7D77860E" w:rsidR="00A037E2" w:rsidRDefault="00A037E2" w:rsidP="0091454A">
            <w:pPr>
              <w:ind w:left="741"/>
              <w:rPr>
                <w:rFonts w:ascii="Times New Roman" w:hAnsi="Times New Roman" w:cs="Times New Roman"/>
              </w:rPr>
            </w:pPr>
            <w:r>
              <w:rPr>
                <w:rFonts w:ascii="Times New Roman" w:hAnsi="Times New Roman" w:cs="Times New Roman"/>
                <w:b/>
                <w:bCs/>
                <w:u w:val="single"/>
              </w:rPr>
              <w:t>I</w:t>
            </w:r>
            <w:r w:rsidRPr="003447DB">
              <w:rPr>
                <w:rFonts w:ascii="Times New Roman" w:hAnsi="Times New Roman" w:cs="Times New Roman"/>
                <w:b/>
                <w:bCs/>
                <w:u w:val="single"/>
              </w:rPr>
              <w:t xml:space="preserve">f </w:t>
            </w:r>
            <w:r>
              <w:rPr>
                <w:rFonts w:ascii="Times New Roman" w:hAnsi="Times New Roman" w:cs="Times New Roman"/>
                <w:b/>
                <w:bCs/>
                <w:u w:val="single"/>
              </w:rPr>
              <w:t>no (or “Not Sure”)</w:t>
            </w:r>
            <w:r w:rsidRPr="00D57682">
              <w:rPr>
                <w:rFonts w:ascii="Times New Roman" w:hAnsi="Times New Roman" w:cs="Times New Roman"/>
                <w:b/>
                <w:bCs/>
              </w:rPr>
              <w:t>,</w:t>
            </w:r>
            <w:r>
              <w:rPr>
                <w:rFonts w:ascii="Times New Roman" w:hAnsi="Times New Roman" w:cs="Times New Roman"/>
              </w:rPr>
              <w:t xml:space="preserve"> please list each item, from </w:t>
            </w:r>
            <w:r w:rsidRPr="002D5958">
              <w:rPr>
                <w:rFonts w:ascii="Times New Roman" w:hAnsi="Times New Roman" w:cs="Times New Roman"/>
                <w:b/>
                <w:bCs/>
              </w:rPr>
              <w:t>‘</w:t>
            </w:r>
            <w:r w:rsidR="005E653E">
              <w:rPr>
                <w:rFonts w:ascii="Times New Roman" w:hAnsi="Times New Roman" w:cs="Times New Roman"/>
                <w:b/>
                <w:bCs/>
              </w:rPr>
              <w:t>e</w:t>
            </w:r>
            <w:r w:rsidRPr="002D5958">
              <w:rPr>
                <w:rFonts w:ascii="Times New Roman" w:hAnsi="Times New Roman" w:cs="Times New Roman"/>
                <w:b/>
                <w:bCs/>
              </w:rPr>
              <w:t>’</w:t>
            </w:r>
            <w:r w:rsidRPr="00D12D05">
              <w:rPr>
                <w:rFonts w:ascii="Times New Roman" w:hAnsi="Times New Roman" w:cs="Times New Roman"/>
              </w:rPr>
              <w:t xml:space="preserve"> to </w:t>
            </w:r>
            <w:r w:rsidRPr="002D5958">
              <w:rPr>
                <w:rFonts w:ascii="Times New Roman" w:hAnsi="Times New Roman" w:cs="Times New Roman"/>
                <w:b/>
                <w:bCs/>
              </w:rPr>
              <w:t>‘</w:t>
            </w:r>
            <w:r w:rsidR="005E653E">
              <w:rPr>
                <w:rFonts w:ascii="Times New Roman" w:hAnsi="Times New Roman" w:cs="Times New Roman"/>
                <w:b/>
                <w:bCs/>
              </w:rPr>
              <w:t>k</w:t>
            </w:r>
            <w:r w:rsidRPr="002D5958">
              <w:rPr>
                <w:rFonts w:ascii="Times New Roman" w:hAnsi="Times New Roman" w:cs="Times New Roman"/>
                <w:b/>
                <w:bCs/>
              </w:rPr>
              <w:t>’</w:t>
            </w:r>
            <w:r>
              <w:rPr>
                <w:rFonts w:ascii="Times New Roman" w:hAnsi="Times New Roman" w:cs="Times New Roman"/>
              </w:rPr>
              <w:t xml:space="preserve">, that are, or may, not be </w:t>
            </w:r>
            <w:r>
              <w:rPr>
                <w:rFonts w:ascii="Times New Roman" w:hAnsi="Times New Roman" w:cs="Times New Roman"/>
                <w:b/>
                <w:bCs/>
                <w:i/>
                <w:iCs/>
              </w:rPr>
              <w:t xml:space="preserve">“…the </w:t>
            </w:r>
            <w:r w:rsidRPr="00D12D05">
              <w:rPr>
                <w:rFonts w:ascii="Times New Roman" w:hAnsi="Times New Roman" w:cs="Times New Roman"/>
                <w:b/>
                <w:bCs/>
                <w:i/>
                <w:iCs/>
              </w:rPr>
              <w:t>same as, or substantially similar to</w:t>
            </w:r>
            <w:r>
              <w:rPr>
                <w:rFonts w:ascii="Times New Roman" w:hAnsi="Times New Roman" w:cs="Times New Roman"/>
                <w:b/>
                <w:bCs/>
                <w:i/>
                <w:iCs/>
              </w:rPr>
              <w:t>…”</w:t>
            </w:r>
            <w:r w:rsidRPr="000459EB">
              <w:rPr>
                <w:rFonts w:ascii="Times New Roman" w:hAnsi="Times New Roman" w:cs="Times New Roman"/>
              </w:rPr>
              <w:t xml:space="preserve"> </w:t>
            </w:r>
            <w:r w:rsidRPr="008503A7">
              <w:rPr>
                <w:rFonts w:ascii="Times New Roman" w:hAnsi="Times New Roman" w:cs="Times New Roman"/>
              </w:rPr>
              <w:t>those imposed</w:t>
            </w:r>
            <w:r>
              <w:rPr>
                <w:rFonts w:ascii="Times New Roman" w:hAnsi="Times New Roman" w:cs="Times New Roman"/>
              </w:rPr>
              <w:t xml:space="preserve"> </w:t>
            </w:r>
            <w:r w:rsidRPr="000459EB">
              <w:rPr>
                <w:rFonts w:ascii="Times New Roman" w:hAnsi="Times New Roman" w:cs="Times New Roman"/>
              </w:rPr>
              <w:t>on non-CFTA applicants</w:t>
            </w:r>
            <w:r>
              <w:rPr>
                <w:rFonts w:ascii="Times New Roman" w:hAnsi="Times New Roman" w:cs="Times New Roman"/>
              </w:rPr>
              <w:t xml:space="preserve"> and describe those differences:</w:t>
            </w:r>
          </w:p>
          <w:p w14:paraId="0ABD60B8" w14:textId="77777777" w:rsidR="00A037E2" w:rsidRPr="004C3F5C" w:rsidRDefault="00A037E2" w:rsidP="0091454A">
            <w:pPr>
              <w:ind w:left="598"/>
              <w:rPr>
                <w:rFonts w:ascii="Times New Roman" w:hAnsi="Times New Roman" w:cs="Times New Roman"/>
                <w:sz w:val="12"/>
                <w:szCs w:val="12"/>
              </w:rPr>
            </w:pPr>
          </w:p>
          <w:tbl>
            <w:tblPr>
              <w:tblStyle w:val="TableGrid"/>
              <w:tblW w:w="0" w:type="auto"/>
              <w:tblInd w:w="598" w:type="dxa"/>
              <w:tblLook w:val="04A0" w:firstRow="1" w:lastRow="0" w:firstColumn="1" w:lastColumn="0" w:noHBand="0" w:noVBand="1"/>
            </w:tblPr>
            <w:tblGrid>
              <w:gridCol w:w="9777"/>
            </w:tblGrid>
            <w:tr w:rsidR="00A037E2" w14:paraId="53CB5126" w14:textId="77777777" w:rsidTr="0091454A">
              <w:sdt>
                <w:sdtPr>
                  <w:rPr>
                    <w:rStyle w:val="Style12"/>
                    <w:color w:val="auto"/>
                  </w:rPr>
                  <w:id w:val="725800890"/>
                  <w:placeholder>
                    <w:docPart w:val="F29040AC9A9B4C4E8A5012706715C998"/>
                  </w:placeholder>
                  <w:showingPlcHdr/>
                  <w:text w:multiLine="1"/>
                </w:sdtPr>
                <w:sdtEndPr>
                  <w:rPr>
                    <w:rStyle w:val="DefaultParagraphFont"/>
                    <w:rFonts w:cs="Times New Roman"/>
                  </w:rPr>
                </w:sdtEndPr>
                <w:sdtContent>
                  <w:permStart w:id="1616137243" w:edGrp="everyone" w:displacedByCustomXml="prev"/>
                  <w:tc>
                    <w:tcPr>
                      <w:tcW w:w="9777" w:type="dxa"/>
                      <w:shd w:val="clear" w:color="auto" w:fill="FFFFFF" w:themeFill="background1"/>
                    </w:tcPr>
                    <w:p w14:paraId="1E343469" w14:textId="77777777" w:rsidR="00A037E2" w:rsidRPr="0069124A" w:rsidRDefault="00A037E2" w:rsidP="0091454A">
                      <w:pPr>
                        <w:rPr>
                          <w:rFonts w:ascii="Times New Roman" w:hAnsi="Times New Roman" w:cs="Times New Roman"/>
                        </w:rPr>
                      </w:pPr>
                      <w:r w:rsidRPr="0069124A">
                        <w:rPr>
                          <w:rStyle w:val="PlaceholderText"/>
                          <w:color w:val="auto"/>
                          <w:highlight w:val="yellow"/>
                        </w:rPr>
                        <w:t>Click or tap here to enter text.</w:t>
                      </w:r>
                    </w:p>
                  </w:tc>
                  <w:permEnd w:id="1616137243" w:displacedByCustomXml="next"/>
                </w:sdtContent>
              </w:sdt>
            </w:tr>
          </w:tbl>
          <w:p w14:paraId="39F4F0B4" w14:textId="77777777" w:rsidR="00A037E2" w:rsidRPr="00A2696C" w:rsidRDefault="00A037E2" w:rsidP="0091454A">
            <w:pPr>
              <w:ind w:left="598"/>
              <w:rPr>
                <w:rFonts w:ascii="Times New Roman" w:hAnsi="Times New Roman" w:cs="Times New Roman"/>
                <w:sz w:val="10"/>
                <w:szCs w:val="10"/>
              </w:rPr>
            </w:pPr>
          </w:p>
          <w:p w14:paraId="04C2F153" w14:textId="77777777" w:rsidR="00A037E2" w:rsidRPr="00C56A8C" w:rsidRDefault="00A037E2" w:rsidP="0091454A">
            <w:pPr>
              <w:jc w:val="center"/>
              <w:rPr>
                <w:b/>
                <w:color w:val="000000" w:themeColor="text1"/>
                <w:sz w:val="10"/>
                <w:szCs w:val="10"/>
              </w:rPr>
            </w:pPr>
          </w:p>
        </w:tc>
      </w:tr>
    </w:tbl>
    <w:p w14:paraId="00E60F87" w14:textId="51F63546" w:rsidR="00D22EB8" w:rsidRDefault="00D22EB8" w:rsidP="0022214E">
      <w:pPr>
        <w:rPr>
          <w:i/>
          <w:iCs/>
        </w:rPr>
      </w:pPr>
    </w:p>
    <w:p w14:paraId="6D669C63" w14:textId="77777777" w:rsidR="00D22EB8" w:rsidRDefault="00D22EB8">
      <w:pPr>
        <w:rPr>
          <w:i/>
          <w:iCs/>
        </w:rPr>
      </w:pPr>
      <w:r>
        <w:rPr>
          <w:i/>
          <w:iCs/>
        </w:rPr>
        <w:br w:type="page"/>
      </w:r>
    </w:p>
    <w:p w14:paraId="61B0AD53" w14:textId="77777777" w:rsidR="00B1374F" w:rsidRDefault="00B1374F" w:rsidP="0022214E">
      <w:pPr>
        <w:rPr>
          <w:i/>
          <w:iCs/>
        </w:rPr>
      </w:pPr>
    </w:p>
    <w:p w14:paraId="5263FDA6" w14:textId="0D4FD8E9" w:rsidR="005B66D1" w:rsidRPr="00463DDE" w:rsidRDefault="00CA46BA" w:rsidP="00B05D90">
      <w:pPr>
        <w:pStyle w:val="Heading1"/>
        <w:numPr>
          <w:ilvl w:val="0"/>
          <w:numId w:val="19"/>
        </w:numPr>
        <w:pBdr>
          <w:top w:val="thinThickSmallGap" w:sz="24" w:space="1" w:color="auto"/>
          <w:left w:val="thinThickSmallGap" w:sz="24" w:space="1" w:color="auto"/>
          <w:bottom w:val="thinThickSmallGap" w:sz="24" w:space="1" w:color="auto"/>
          <w:right w:val="thinThickSmallGap" w:sz="24" w:space="4" w:color="auto"/>
        </w:pBdr>
        <w:shd w:val="clear" w:color="auto" w:fill="002060"/>
        <w:jc w:val="left"/>
        <w:rPr>
          <w:rFonts w:ascii="Times New Roman Bold" w:hAnsi="Times New Roman Bold" w:cs="Times New Roman"/>
          <w:b/>
          <w:bCs/>
          <w:smallCaps/>
          <w:color w:val="D9D9D9" w:themeColor="background1" w:themeShade="D9"/>
        </w:rPr>
      </w:pPr>
      <w:bookmarkStart w:id="20" w:name="_Toc161827329"/>
      <w:r w:rsidRPr="00CA46BA">
        <w:rPr>
          <w:rFonts w:ascii="Times New Roman Bold" w:hAnsi="Times New Roman Bold" w:cs="Times New Roman"/>
          <w:b/>
          <w:bCs/>
          <w:color w:val="D9D9D9" w:themeColor="background1" w:themeShade="D9"/>
        </w:rPr>
        <w:t xml:space="preserve">Declaration </w:t>
      </w:r>
      <w:r w:rsidR="00F5243C">
        <w:rPr>
          <w:rFonts w:ascii="Times New Roman Bold" w:hAnsi="Times New Roman Bold" w:cs="Times New Roman"/>
          <w:b/>
          <w:bCs/>
          <w:color w:val="D9D9D9" w:themeColor="background1" w:themeShade="D9"/>
        </w:rPr>
        <w:t>by Regulating Body</w:t>
      </w:r>
      <w:r w:rsidR="005B66D1" w:rsidRPr="00463DDE">
        <w:rPr>
          <w:rFonts w:ascii="Times New Roman Bold" w:hAnsi="Times New Roman Bold" w:cs="Times New Roman"/>
          <w:b/>
          <w:bCs/>
          <w:smallCaps/>
          <w:color w:val="D9D9D9" w:themeColor="background1" w:themeShade="D9"/>
        </w:rPr>
        <w:t>:</w:t>
      </w:r>
      <w:bookmarkEnd w:id="20"/>
    </w:p>
    <w:p w14:paraId="6106BCB1" w14:textId="77777777" w:rsidR="005B66D1" w:rsidRPr="00463DDE" w:rsidRDefault="005B66D1" w:rsidP="005B66D1">
      <w:pPr>
        <w:spacing w:after="0" w:line="360" w:lineRule="auto"/>
        <w:jc w:val="both"/>
        <w:rPr>
          <w:rFonts w:ascii="Times New Roman" w:hAnsi="Times New Roman"/>
        </w:rPr>
      </w:pPr>
    </w:p>
    <w:p w14:paraId="5A81C803" w14:textId="42BAB7A2" w:rsidR="005B66D1" w:rsidRPr="00226538" w:rsidRDefault="005B66D1" w:rsidP="005B66D1">
      <w:pPr>
        <w:spacing w:after="0" w:line="360" w:lineRule="auto"/>
        <w:jc w:val="both"/>
        <w:rPr>
          <w:rFonts w:ascii="Times New Roman" w:hAnsi="Times New Roman"/>
        </w:rPr>
      </w:pPr>
      <w:r w:rsidRPr="00226538">
        <w:rPr>
          <w:rFonts w:ascii="Times New Roman" w:hAnsi="Times New Roman"/>
        </w:rPr>
        <w:t>Th</w:t>
      </w:r>
      <w:r w:rsidRPr="00F224A9">
        <w:rPr>
          <w:rFonts w:ascii="Times New Roman" w:hAnsi="Times New Roman"/>
        </w:rPr>
        <w:t xml:space="preserve">e </w:t>
      </w:r>
      <w:r w:rsidRPr="00F224A9">
        <w:rPr>
          <w:rFonts w:ascii="Times New Roman" w:hAnsi="Times New Roman"/>
          <w:i/>
          <w:iCs/>
        </w:rPr>
        <w:t>Regulatory Body</w:t>
      </w:r>
      <w:r w:rsidRPr="00F224A9">
        <w:rPr>
          <w:rFonts w:ascii="Times New Roman" w:hAnsi="Times New Roman"/>
        </w:rPr>
        <w:t xml:space="preserve"> he</w:t>
      </w:r>
      <w:r w:rsidRPr="00226538">
        <w:rPr>
          <w:rFonts w:ascii="Times New Roman" w:hAnsi="Times New Roman"/>
        </w:rPr>
        <w:t>reby declares that the information contained in this report</w:t>
      </w:r>
      <w:r w:rsidR="00CF7649">
        <w:rPr>
          <w:rFonts w:ascii="Times New Roman" w:hAnsi="Times New Roman"/>
        </w:rPr>
        <w:t>, including any information provided through weblinks contained in this report,</w:t>
      </w:r>
      <w:r w:rsidRPr="00226538">
        <w:rPr>
          <w:rFonts w:ascii="Times New Roman" w:hAnsi="Times New Roman"/>
        </w:rPr>
        <w:t xml:space="preserve"> is a true and accurate representation of </w:t>
      </w:r>
      <w:r>
        <w:rPr>
          <w:rFonts w:ascii="Times New Roman" w:hAnsi="Times New Roman"/>
        </w:rPr>
        <w:t xml:space="preserve">its </w:t>
      </w:r>
      <w:r w:rsidRPr="00226538">
        <w:rPr>
          <w:rFonts w:ascii="Times New Roman" w:hAnsi="Times New Roman"/>
        </w:rPr>
        <w:t>current registration practices</w:t>
      </w:r>
      <w:r w:rsidR="00F224A9">
        <w:rPr>
          <w:rFonts w:ascii="Times New Roman" w:hAnsi="Times New Roman"/>
        </w:rPr>
        <w:t>.</w:t>
      </w:r>
    </w:p>
    <w:p w14:paraId="3FE302A4" w14:textId="77777777" w:rsidR="005B66D1" w:rsidRPr="00226538" w:rsidRDefault="005B66D1" w:rsidP="005B66D1">
      <w:pPr>
        <w:spacing w:after="0" w:line="360" w:lineRule="auto"/>
        <w:jc w:val="both"/>
        <w:rPr>
          <w:rFonts w:ascii="Times New Roman" w:hAnsi="Times New Roman"/>
        </w:rPr>
      </w:pPr>
    </w:p>
    <w:p w14:paraId="02E92878" w14:textId="77777777" w:rsidR="005B66D1" w:rsidRPr="00F618A3" w:rsidRDefault="005B66D1" w:rsidP="005B66D1">
      <w:pPr>
        <w:spacing w:after="0" w:line="360" w:lineRule="auto"/>
        <w:jc w:val="both"/>
        <w:rPr>
          <w:rFonts w:ascii="Times New Roman" w:hAnsi="Times New Roman"/>
          <w:b/>
          <w:bCs/>
          <w:smallCaps/>
        </w:rPr>
      </w:pPr>
      <w:r w:rsidRPr="00F618A3">
        <w:rPr>
          <w:rFonts w:ascii="Times New Roman" w:hAnsi="Times New Roman"/>
          <w:b/>
          <w:bCs/>
          <w:smallCaps/>
        </w:rPr>
        <w:t>Signature of the Authorized member of the Regulating Body:</w:t>
      </w:r>
      <w:permStart w:id="1747996676" w:edGrp="everyone"/>
    </w:p>
    <w:p w14:paraId="45C243BB" w14:textId="77777777" w:rsidR="005B66D1" w:rsidRPr="00F618A3" w:rsidRDefault="00640A63" w:rsidP="005B66D1">
      <w:pPr>
        <w:spacing w:after="0" w:line="360" w:lineRule="auto"/>
        <w:jc w:val="both"/>
        <w:rPr>
          <w:rFonts w:ascii="Times New Roman" w:hAnsi="Times New Roman"/>
          <w:b/>
          <w:bCs/>
        </w:rPr>
      </w:pPr>
      <w:r>
        <w:rPr>
          <w:rFonts w:ascii="Times New Roman Bold" w:hAnsi="Times New Roman Bold"/>
          <w:b/>
          <w:bCs/>
          <w:smallCaps/>
        </w:rPr>
        <w:pict w14:anchorId="15F77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6pt;height:95.5pt">
            <v:imagedata r:id="rId18" o:title=""/>
            <o:lock v:ext="edit" ungrouping="t" rotation="t" cropping="t" verticies="t" text="t" grouping="t"/>
            <o:signatureline v:ext="edit" id="{5F7AD5B4-B6D6-4590-9643-BEA869C52E75}" provid="{00000000-0000-0000-0000-000000000000}" issignatureline="t"/>
          </v:shape>
        </w:pict>
      </w:r>
    </w:p>
    <w:p w14:paraId="48AD495B" w14:textId="77777777" w:rsidR="005B66D1" w:rsidRPr="00F618A3" w:rsidRDefault="005B66D1" w:rsidP="005B66D1">
      <w:pPr>
        <w:rPr>
          <w:b/>
          <w:bCs/>
        </w:rPr>
      </w:pPr>
      <w:r w:rsidRPr="00F618A3">
        <w:rPr>
          <w:b/>
          <w:bCs/>
        </w:rPr>
        <w:t>Name (print): ____________________</w:t>
      </w:r>
    </w:p>
    <w:p w14:paraId="3AE41288" w14:textId="77777777" w:rsidR="005B66D1" w:rsidRPr="00F618A3" w:rsidRDefault="005B66D1" w:rsidP="005B66D1">
      <w:pPr>
        <w:rPr>
          <w:rFonts w:ascii="Times New Roman Bold" w:hAnsi="Times New Roman Bold"/>
          <w:b/>
          <w:bCs/>
          <w:smallCaps/>
        </w:rPr>
      </w:pPr>
      <w:r w:rsidRPr="00F618A3">
        <w:rPr>
          <w:rFonts w:ascii="Times New Roman" w:hAnsi="Times New Roman"/>
          <w:b/>
          <w:bCs/>
          <w:smallCaps/>
        </w:rPr>
        <w:t>Date:</w:t>
      </w:r>
      <w:r w:rsidRPr="00F618A3">
        <w:rPr>
          <w:rFonts w:ascii="Times New Roman Bold" w:hAnsi="Times New Roman Bold"/>
          <w:b/>
          <w:bCs/>
          <w:smallCaps/>
        </w:rPr>
        <w:t xml:space="preserve"> </w:t>
      </w:r>
      <w:sdt>
        <w:sdtPr>
          <w:rPr>
            <w:rFonts w:ascii="Times New Roman Bold" w:hAnsi="Times New Roman Bold"/>
            <w:b/>
            <w:bCs/>
            <w:smallCaps/>
          </w:rPr>
          <w:id w:val="1504087485"/>
          <w:placeholder>
            <w:docPart w:val="F4FB3D318A5345479F22DED4D2A3B112"/>
          </w:placeholder>
          <w:showingPlcHdr/>
          <w:date w:fullDate="2022-01-12T00:00:00Z">
            <w:dateFormat w:val="yyyy-MM-dd"/>
            <w:lid w:val="en-CA"/>
            <w:storeMappedDataAs w:val="dateTime"/>
            <w:calendar w:val="gregorian"/>
          </w:date>
        </w:sdtPr>
        <w:sdtEndPr/>
        <w:sdtContent>
          <w:r w:rsidRPr="00F618A3">
            <w:rPr>
              <w:rStyle w:val="PlaceholderText"/>
              <w:b/>
              <w:bCs/>
            </w:rPr>
            <w:t>Click or tap to enter a date.</w:t>
          </w:r>
        </w:sdtContent>
      </w:sdt>
      <w:permEnd w:id="1747996676"/>
    </w:p>
    <w:sectPr w:rsidR="005B66D1" w:rsidRPr="00F618A3" w:rsidSect="00387915">
      <w:headerReference w:type="default" r:id="rId19"/>
      <w:footerReference w:type="default" r:id="rId20"/>
      <w:headerReference w:type="first" r:id="rId21"/>
      <w:footerReference w:type="first" r:id="rId22"/>
      <w:pgSz w:w="12240" w:h="15840"/>
      <w:pgMar w:top="1134" w:right="992" w:bottom="1440" w:left="992"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3E92" w14:textId="77777777" w:rsidR="00387915" w:rsidRDefault="00387915" w:rsidP="008D2A06">
      <w:pPr>
        <w:spacing w:after="0" w:line="240" w:lineRule="auto"/>
      </w:pPr>
      <w:r>
        <w:separator/>
      </w:r>
    </w:p>
  </w:endnote>
  <w:endnote w:type="continuationSeparator" w:id="0">
    <w:p w14:paraId="33366B18" w14:textId="77777777" w:rsidR="00387915" w:rsidRDefault="00387915" w:rsidP="008D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769531"/>
      <w:docPartObj>
        <w:docPartGallery w:val="Page Numbers (Bottom of Page)"/>
        <w:docPartUnique/>
      </w:docPartObj>
    </w:sdtPr>
    <w:sdtEndPr/>
    <w:sdtContent>
      <w:p w14:paraId="1B9E21C8" w14:textId="7DB50D39" w:rsidR="00651476" w:rsidRDefault="005F5AAD">
        <w:pPr>
          <w:pStyle w:val="Footer"/>
        </w:pPr>
        <w:r>
          <w:rPr>
            <w:noProof/>
          </w:rPr>
          <mc:AlternateContent>
            <mc:Choice Requires="wps">
              <w:drawing>
                <wp:anchor distT="0" distB="0" distL="114300" distR="114300" simplePos="0" relativeHeight="251665408" behindDoc="0" locked="0" layoutInCell="1" allowOverlap="1" wp14:anchorId="0BB9B481" wp14:editId="5159D108">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350732D8" w14:textId="77777777" w:rsidR="00651476" w:rsidRDefault="0065147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BB9B481" id="Rectangle 3" o:spid="_x0000_s1027"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DCSeNY2gAAAAMBAAAPAAAAZHJzL2Rvd25yZXYueG1sTI/BasMw&#10;EETvhfyD2EBvjawktKlrOYRAKPTWpJQeFWtrm1grI8mJ8/fZ9tJeFoYZZt4W69F14owhtp40qFkG&#10;AqnytqVaw8dh97ACEZMhazpPqOGKEdbl5K4wufUXesfzPtWCSyjmRkOTUp9LGasGnYkz3yOx9+2D&#10;M4llqKUN5sLlrpPzLHuUzrTEC43pcdtgddoPTsPnVgWrXg++Xy6/3mgg9RQ2O63vp+PmBUTCMf2F&#10;4Qef0aFkpqMfyEbRaeBH0u9lb/WsQBw1LLI5yLKQ/9nLGwAAAP//AwBQSwECLQAUAAYACAAAACEA&#10;toM4kv4AAADhAQAAEwAAAAAAAAAAAAAAAAAAAAAAW0NvbnRlbnRfVHlwZXNdLnhtbFBLAQItABQA&#10;BgAIAAAAIQA4/SH/1gAAAJQBAAALAAAAAAAAAAAAAAAAAC8BAABfcmVscy8ucmVsc1BLAQItABQA&#10;BgAIAAAAIQBS1ck55wEAAK4DAAAOAAAAAAAAAAAAAAAAAC4CAABkcnMvZTJvRG9jLnhtbFBLAQIt&#10;ABQABgAIAAAAIQDCSeNY2gAAAAMBAAAPAAAAAAAAAAAAAAAAAEEEAABkcnMvZG93bnJldi54bWxQ&#10;SwUGAAAAAAQABADzAAAASAUAAAAA&#10;" filled="f" stroked="f">
                  <v:textbox inset=",0,,0">
                    <w:txbxContent>
                      <w:p w14:paraId="350732D8" w14:textId="77777777" w:rsidR="00651476" w:rsidRDefault="0065147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748382"/>
      <w:docPartObj>
        <w:docPartGallery w:val="Page Numbers (Bottom of Page)"/>
        <w:docPartUnique/>
      </w:docPartObj>
    </w:sdtPr>
    <w:sdtEndPr/>
    <w:sdtContent>
      <w:p w14:paraId="31952418" w14:textId="6729A821" w:rsidR="00651476" w:rsidRDefault="005F5AAD">
        <w:pPr>
          <w:pStyle w:val="Footer"/>
        </w:pPr>
        <w:r>
          <w:rPr>
            <w:noProof/>
          </w:rPr>
          <mc:AlternateContent>
            <mc:Choice Requires="wps">
              <w:drawing>
                <wp:anchor distT="0" distB="0" distL="114300" distR="114300" simplePos="0" relativeHeight="251667456" behindDoc="0" locked="0" layoutInCell="1" allowOverlap="1" wp14:anchorId="1C584AFD" wp14:editId="2CA23DCD">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473647CD" w14:textId="77777777" w:rsidR="00651476" w:rsidRDefault="0065147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584AFD" id="Rectangle 1" o:spid="_x0000_s1029"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El6QEAAK4DAAAOAAAAZHJzL2Uyb0RvYy54bWysU1Fv0zAQfkfiP1h+p0nGunZR02naNEAa&#10;A2nwAxzHbiwcnzm7Tcqv5+yWdsAbIg+W72x/d993X1Y302DZTmEw4BpezUrOlJPQGbdp+NcvD2+W&#10;nIUoXCcsONXwvQr8Zv361Wr0tbqAHmynkBGIC/XoG97H6OuiCLJXgwgz8MrRoQYcRKQQN0WHYiT0&#10;wRYXZXlVjICdR5AqBMreHw75OuNrrWT8pHVQkdmGU28xr5jXNq3FeiXqDQrfG3lsQ/xDF4Mwjoqe&#10;oO5FFGyL5i+owUiEADrOJAwFaG2kyhyITVX+wea5F15lLiRO8CeZwv+DlU+7Z/8ZU+vBP4L8FpiD&#10;u164jbpFhLFXoqNyVRKqGH2oTw9SEOgpa8eP0NFoxTZC1mDSODAE0roql2X6ONPW+PcJJ1Ui2mzK&#10;M9ifZqCmyCQl51fzxXLOmaSj6rpaLPKMClEn1PTYY4jvFAwsbRqONOIMKnaPIaYuz1fSdQcPxto8&#10;Zut+S9DFlMmsEpHkmVDHqZ2Y6Rr+NlFOmRa6PdHMhIgJmZ3K9oA/OBvJOA0P37cCFWf2gyOprqvL&#10;y+S0HNAGX2bbX1nhJEE0PHJ22N7Fgyu3Hs2mT9plVg5uSVZtMrNzN8e2yRSZ8NHAyXUv43zr/Jut&#10;fwIAAP//AwBQSwMEFAAGAAgAAAAhAMJJ41jaAAAAAwEAAA8AAABkcnMvZG93bnJldi54bWxMj8Fq&#10;wzAQRO+F/IPYQG+NrCS0qWs5hEAo9NaklB4Va2ubWCsjyYnz99n20l4Whhlm3hbr0XXijCG2njSo&#10;WQYCqfK2pVrDx2H3sAIRkyFrOk+o4YoR1uXkrjC59Rd6x/M+1YJLKOZGQ5NSn0sZqwadiTPfI7H3&#10;7YMziWWopQ3mwuWuk/Mse5TOtMQLjelx22B12g9Ow+dWBateD75fLr/eaCD1FDY7re+n4+YFRMIx&#10;/YXhB5/RoWSmox/IRtFp4EfS72Vv9axAHDUssjnIspD/2csbAAAA//8DAFBLAQItABQABgAIAAAA&#10;IQC2gziS/gAAAOEBAAATAAAAAAAAAAAAAAAAAAAAAABbQ29udGVudF9UeXBlc10ueG1sUEsBAi0A&#10;FAAGAAgAAAAhADj9If/WAAAAlAEAAAsAAAAAAAAAAAAAAAAALwEAAF9yZWxzLy5yZWxzUEsBAi0A&#10;FAAGAAgAAAAhAB3CYSXpAQAArgMAAA4AAAAAAAAAAAAAAAAALgIAAGRycy9lMm9Eb2MueG1sUEsB&#10;Ai0AFAAGAAgAAAAhAMJJ41jaAAAAAwEAAA8AAAAAAAAAAAAAAAAAQwQAAGRycy9kb3ducmV2Lnht&#10;bFBLBQYAAAAABAAEAPMAAABKBQAAAAA=&#10;" filled="f" stroked="f">
                  <v:textbox inset=",0,,0">
                    <w:txbxContent>
                      <w:p w14:paraId="473647CD" w14:textId="77777777" w:rsidR="00651476" w:rsidRDefault="0065147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A506" w14:textId="77777777" w:rsidR="00387915" w:rsidRDefault="00387915" w:rsidP="008D2A06">
      <w:pPr>
        <w:spacing w:after="0" w:line="240" w:lineRule="auto"/>
      </w:pPr>
      <w:r>
        <w:separator/>
      </w:r>
    </w:p>
  </w:footnote>
  <w:footnote w:type="continuationSeparator" w:id="0">
    <w:p w14:paraId="49308CB7" w14:textId="77777777" w:rsidR="00387915" w:rsidRDefault="00387915" w:rsidP="008D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8B4A" w14:textId="729602E8" w:rsidR="00651476" w:rsidRDefault="005F5AAD">
    <w:pPr>
      <w:pStyle w:val="Header"/>
    </w:pPr>
    <w:r>
      <w:rPr>
        <w:noProof/>
      </w:rPr>
      <mc:AlternateContent>
        <mc:Choice Requires="wps">
          <w:drawing>
            <wp:anchor distT="0" distB="0" distL="114300" distR="114300" simplePos="0" relativeHeight="251663360" behindDoc="0" locked="0" layoutInCell="0" allowOverlap="1" wp14:anchorId="31AAEF29" wp14:editId="28D79C5A">
              <wp:simplePos x="0" y="0"/>
              <wp:positionH relativeFrom="page">
                <wp:posOffset>9172575</wp:posOffset>
              </wp:positionH>
              <wp:positionV relativeFrom="topMargin">
                <wp:posOffset>217170</wp:posOffset>
              </wp:positionV>
              <wp:extent cx="627380" cy="173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73355"/>
                      </a:xfrm>
                      <a:prstGeom prst="rect">
                        <a:avLst/>
                      </a:prstGeom>
                      <a:solidFill>
                        <a:schemeClr val="accent5">
                          <a:lumMod val="75000"/>
                        </a:schemeClr>
                      </a:solidFill>
                      <a:ln>
                        <a:noFill/>
                      </a:ln>
                    </wps:spPr>
                    <wps:txbx>
                      <w:txbxContent>
                        <w:p w14:paraId="253FF1C3" w14:textId="77777777" w:rsidR="00651476" w:rsidRPr="00011C9B" w:rsidRDefault="00651476" w:rsidP="009260A6">
                          <w:pPr>
                            <w:spacing w:after="0"/>
                            <w:rPr>
                              <w:rFonts w:ascii="Times New Roman" w:hAnsi="Times New Roman"/>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AAEF29" id="_x0000_t202" coordsize="21600,21600" o:spt="202" path="m,l,21600r21600,l21600,xe">
              <v:stroke joinstyle="miter"/>
              <v:path gradientshapeok="t" o:connecttype="rect"/>
            </v:shapetype>
            <v:shape id="Text Box 4" o:spid="_x0000_s1026" type="#_x0000_t202" style="position:absolute;margin-left:722.25pt;margin-top:17.1pt;width:49.4pt;height:13.65pt;z-index:25166336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bQBAIAAOoDAAAOAAAAZHJzL2Uyb0RvYy54bWysU9tu2zAMfR+wfxD0vthJmrYz4hRdigwD&#10;ugvQ7QMYWY6NyaJGKbGzrx8lJ2m3vQ17EURSPCQPj5Z3Q2fEQZNv0ZZyOsml0FZh1dpdKb993by5&#10;lcIHsBUYtLqUR+3l3er1q2XvCj3DBk2lSTCI9UXvStmE4Ios86rRHfgJOm05WCN1ENikXVYR9Ize&#10;mWyW59dZj1Q5QqW9Z+/DGJSrhF/XWoXPde11EKaU3FtIJ6VzG89stYRiR+CaVp3agH/oooPWctEL&#10;1AMEEHtq/4LqWkXosQ4ThV2Gdd0qnWbgaab5H9M8NeB0moXJ8e5Ck/9/sOrT4cl9IRGGdzjwAtMQ&#10;3j2i+u6FxXUDdqfvibBvNFRceBopy3rni1NqpNoXPoJs+49Y8ZJhHzABDTV1kRWeUzA6L+B4IV0P&#10;QSh2Xs9u5rccURya3szni0WqAMU52ZEP7zV2Il5KSbzTBA6HRx9iM1Ccn8RaHk1bbVpjkhF1pNeG&#10;xAFYAaCUtmGR0s2+425H/80iz5MWGCtJL6Yk5N/QjI2YFiP6WDh6Ehlx/pGJMGwHDkZStlgdmRbC&#10;UXb8TfjSIP2UomfJldL/2ANpKcwHy9S+nV5dRY0mgy/00rs9e8EqhiilCiTFaKzDqOi9o3bXcI3z&#10;Gu95EZs2kfTcz6ljFlSa8CT+qNiXdnr1/EVXvwAAAP//AwBQSwMEFAAGAAgAAAAhACJHb7vhAAAA&#10;CwEAAA8AAABkcnMvZG93bnJldi54bWxMj8FOwzAQRO9I/QdrK3GjThunQIhToUq9cKIJAnFz4yWJ&#10;Gq/T2GnD3+OeynG0TzNvs81kOnbGwbWWJCwXETCkyuqWagkf5e7hCZjzirTqLKGEX3SwyWd3mUq1&#10;vdAez4WvWSghlyoJjfd9yrmrGjTKLWyPFG4/djDKhzjUXA/qEspNx1dRtOZGtRQWGtXjtsHqWIxG&#10;Qv/4/b7dfxXi7Xk3lt6MZfV5KqW8n0+vL8A8Tv4Gw1U/qEMenA52JO1YF7IQIgmshFisgF2JRMQx&#10;sIOE9TIBnmf8/w/5HwAAAP//AwBQSwECLQAUAAYACAAAACEAtoM4kv4AAADhAQAAEwAAAAAAAAAA&#10;AAAAAAAAAAAAW0NvbnRlbnRfVHlwZXNdLnhtbFBLAQItABQABgAIAAAAIQA4/SH/1gAAAJQBAAAL&#10;AAAAAAAAAAAAAAAAAC8BAABfcmVscy8ucmVsc1BLAQItABQABgAIAAAAIQDCLsbQBAIAAOoDAAAO&#10;AAAAAAAAAAAAAAAAAC4CAABkcnMvZTJvRG9jLnhtbFBLAQItABQABgAIAAAAIQAiR2+74QAAAAsB&#10;AAAPAAAAAAAAAAAAAAAAAF4EAABkcnMvZG93bnJldi54bWxQSwUGAAAAAAQABADzAAAAbAUAAAAA&#10;" o:allowincell="f" fillcolor="#2e74b5 [2408]" stroked="f">
              <v:textbox style="mso-fit-shape-to-text:t" inset=",0,,0">
                <w:txbxContent>
                  <w:p w14:paraId="253FF1C3" w14:textId="77777777" w:rsidR="00651476" w:rsidRPr="00011C9B" w:rsidRDefault="00651476" w:rsidP="009260A6">
                    <w:pPr>
                      <w:spacing w:after="0"/>
                      <w:rPr>
                        <w:rFonts w:ascii="Times New Roman" w:hAnsi="Times New Roman"/>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F0C2" w14:textId="3EAA3605" w:rsidR="00651476" w:rsidRDefault="005F5AAD">
    <w:pPr>
      <w:pStyle w:val="Header"/>
    </w:pPr>
    <w:r>
      <w:rPr>
        <w:noProof/>
      </w:rPr>
      <mc:AlternateContent>
        <mc:Choice Requires="wps">
          <w:drawing>
            <wp:anchor distT="0" distB="0" distL="114300" distR="114300" simplePos="0" relativeHeight="251669504" behindDoc="0" locked="0" layoutInCell="0" allowOverlap="1" wp14:anchorId="54CF5419" wp14:editId="14EC0C8D">
              <wp:simplePos x="0" y="0"/>
              <wp:positionH relativeFrom="page">
                <wp:posOffset>9163050</wp:posOffset>
              </wp:positionH>
              <wp:positionV relativeFrom="topMargin">
                <wp:posOffset>196215</wp:posOffset>
              </wp:positionV>
              <wp:extent cx="627380" cy="1733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73355"/>
                      </a:xfrm>
                      <a:prstGeom prst="rect">
                        <a:avLst/>
                      </a:prstGeom>
                      <a:solidFill>
                        <a:schemeClr val="accent5">
                          <a:lumMod val="75000"/>
                        </a:schemeClr>
                      </a:solidFill>
                      <a:ln>
                        <a:noFill/>
                      </a:ln>
                    </wps:spPr>
                    <wps:txbx>
                      <w:txbxContent>
                        <w:p w14:paraId="770195C7" w14:textId="77777777" w:rsidR="00651476" w:rsidRPr="00011C9B" w:rsidRDefault="00651476" w:rsidP="00250B84">
                          <w:pPr>
                            <w:spacing w:after="0"/>
                            <w:rPr>
                              <w:rFonts w:ascii="Times New Roman" w:hAnsi="Times New Roman"/>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4CF5419" id="_x0000_t202" coordsize="21600,21600" o:spt="202" path="m,l,21600r21600,l21600,xe">
              <v:stroke joinstyle="miter"/>
              <v:path gradientshapeok="t" o:connecttype="rect"/>
            </v:shapetype>
            <v:shape id="Text Box 2" o:spid="_x0000_s1028" type="#_x0000_t202" style="position:absolute;margin-left:721.5pt;margin-top:15.45pt;width:49.4pt;height:13.65pt;z-index:25166950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3ZCQIAAPEDAAAOAAAAZHJzL2Uyb0RvYy54bWysU8tu2zAQvBfoPxC815LtOE4Fy0HqwEWB&#10;9AEk/QCaoiyiFJddUpbcr++Ssp20uRW9ENwlObszO1zdDq1hB4Vegy35dJJzpqyEStt9yb8/bd/d&#10;cOaDsJUwYFXJj8rz2/XbN6veFWoGDZhKISMQ64velbwJwRVZ5mWjWuEn4JSlwxqwFYFC3GcVip7Q&#10;W5PN8vw66wErhyCV95S9Hw/5OuHXtZLha117FZgpOfUW0opp3cU1W69EsUfhGi1PbYh/6KIV2lLR&#10;C9S9CIJ1qF9BtVoieKjDREKbQV1rqRIHYjPN/2Lz2AinEhcSx7uLTP7/wcovh0f3DVkYPsBAA0wk&#10;vHsA+cMzC5tG2L26Q4S+UaKiwtMoWdY7X5yeRql94SPIrv8MFQ1ZdAES0FBjG1UhnozQaQDHi+hq&#10;CExS8nq2nN/QiaSj6XI+XyxSBVGcHzv04aOClsVNyZFmmsDF4cGH2IwozldiLQ9GV1ttTAqij9TG&#10;IDsIcoCQUtmwSM9N11K3Y365yPPkBcJK1otPEvIfaMZGTAsRfSwcM0mMyH9UIgy7gemq5LPII2qz&#10;g+pI6iCM7qPfQpsG8BdnPTmv5P5nJ1BxZj5ZUvj99OoqWjUFtMGX2d05K6wkiJLLgJyNwSaMxu4c&#10;6n1DNc7TvKN5bHXS6rmfU+Pkq0T09AeicV/G6dbzT13/BgAA//8DAFBLAwQUAAYACAAAACEAX4qp&#10;OeAAAAALAQAADwAAAGRycy9kb3ducmV2LnhtbEyPQU/CQBCF7yb+h82QeJMtUBRqt8SQcOEkrdF4&#10;W7pj29Cdrd0tlH/vcNLjy7y8+b50M9pWnLH3jSMFs2kEAql0pqFKwXuxe1yB8EGT0a0jVHBFD5vs&#10;/i7ViXEXOuA5D5XgEfKJVlCH0CVS+rJGq/3UdUh8+3a91YFjX0nT6wuP21bOo+hJWt0Qf6h1h9sa&#10;y1M+WAXd89fb9vCZx/v1biiCHYry46dQ6mEyvr6ACDiGvzLc8BkdMmY6uoGMFy3nOF6wTFCwiNYg&#10;bo1lPGObo4Llag4yS+V/h+wXAAD//wMAUEsBAi0AFAAGAAgAAAAhALaDOJL+AAAA4QEAABMAAAAA&#10;AAAAAAAAAAAAAAAAAFtDb250ZW50X1R5cGVzXS54bWxQSwECLQAUAAYACAAAACEAOP0h/9YAAACU&#10;AQAACwAAAAAAAAAAAAAAAAAvAQAAX3JlbHMvLnJlbHNQSwECLQAUAAYACAAAACEAXRVN2QkCAADx&#10;AwAADgAAAAAAAAAAAAAAAAAuAgAAZHJzL2Uyb0RvYy54bWxQSwECLQAUAAYACAAAACEAX4qpOeAA&#10;AAALAQAADwAAAAAAAAAAAAAAAABjBAAAZHJzL2Rvd25yZXYueG1sUEsFBgAAAAAEAAQA8wAAAHAF&#10;AAAAAA==&#10;" o:allowincell="f" fillcolor="#2e74b5 [2408]" stroked="f">
              <v:textbox style="mso-fit-shape-to-text:t" inset=",0,,0">
                <w:txbxContent>
                  <w:p w14:paraId="770195C7" w14:textId="77777777" w:rsidR="00651476" w:rsidRPr="00011C9B" w:rsidRDefault="00651476" w:rsidP="00250B84">
                    <w:pPr>
                      <w:spacing w:after="0"/>
                      <w:rPr>
                        <w:rFonts w:ascii="Times New Roman" w:hAnsi="Times New Roman"/>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4F32"/>
    <w:multiLevelType w:val="hybridMultilevel"/>
    <w:tmpl w:val="F1E43C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9D33C5"/>
    <w:multiLevelType w:val="hybridMultilevel"/>
    <w:tmpl w:val="99CC8DBC"/>
    <w:lvl w:ilvl="0" w:tplc="F208AC04">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64970"/>
    <w:multiLevelType w:val="hybridMultilevel"/>
    <w:tmpl w:val="FA24C6B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A42145"/>
    <w:multiLevelType w:val="hybridMultilevel"/>
    <w:tmpl w:val="60E46B8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7478E5"/>
    <w:multiLevelType w:val="hybridMultilevel"/>
    <w:tmpl w:val="C20E27C8"/>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DB5729"/>
    <w:multiLevelType w:val="hybridMultilevel"/>
    <w:tmpl w:val="A3B60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966D21"/>
    <w:multiLevelType w:val="multilevel"/>
    <w:tmpl w:val="E738F720"/>
    <w:lvl w:ilvl="0">
      <w:start w:val="1"/>
      <w:numFmt w:val="decimal"/>
      <w:lvlText w:val="%1."/>
      <w:lvlJc w:val="left"/>
      <w:pPr>
        <w:ind w:left="218"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434" w:hanging="1440"/>
      </w:pPr>
      <w:rPr>
        <w:rFonts w:hint="default"/>
      </w:rPr>
    </w:lvl>
  </w:abstractNum>
  <w:abstractNum w:abstractNumId="7" w15:restartNumberingAfterBreak="0">
    <w:nsid w:val="1C047CFD"/>
    <w:multiLevelType w:val="hybridMultilevel"/>
    <w:tmpl w:val="639483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367842"/>
    <w:multiLevelType w:val="hybridMultilevel"/>
    <w:tmpl w:val="21D09148"/>
    <w:lvl w:ilvl="0" w:tplc="E57AFACC">
      <w:start w:val="1"/>
      <w:numFmt w:val="lowerLetter"/>
      <w:lvlText w:val="%1)"/>
      <w:lvlJc w:val="left"/>
      <w:pPr>
        <w:ind w:left="720" w:hanging="36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7130F2"/>
    <w:multiLevelType w:val="hybridMultilevel"/>
    <w:tmpl w:val="C0FAC0F0"/>
    <w:lvl w:ilvl="0" w:tplc="F208AC04">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1A0E23"/>
    <w:multiLevelType w:val="hybridMultilevel"/>
    <w:tmpl w:val="0B5E9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5D3A60"/>
    <w:multiLevelType w:val="hybridMultilevel"/>
    <w:tmpl w:val="7BB66D3C"/>
    <w:lvl w:ilvl="0" w:tplc="D494EDAA">
      <w:start w:val="5"/>
      <w:numFmt w:val="decimal"/>
      <w:lvlText w:val="%1."/>
      <w:lvlJc w:val="left"/>
      <w:pPr>
        <w:ind w:left="357" w:hanging="357"/>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7E7F45"/>
    <w:multiLevelType w:val="hybridMultilevel"/>
    <w:tmpl w:val="9C40B518"/>
    <w:lvl w:ilvl="0" w:tplc="10090015">
      <w:start w:val="1"/>
      <w:numFmt w:val="upperLetter"/>
      <w:lvlText w:val="%1."/>
      <w:lvlJc w:val="left"/>
      <w:pPr>
        <w:ind w:left="958" w:hanging="360"/>
      </w:pPr>
      <w:rPr>
        <w:rFonts w:hint="default"/>
      </w:rPr>
    </w:lvl>
    <w:lvl w:ilvl="1" w:tplc="FFFFFFFF" w:tentative="1">
      <w:start w:val="1"/>
      <w:numFmt w:val="lowerLetter"/>
      <w:lvlText w:val="%2."/>
      <w:lvlJc w:val="left"/>
      <w:pPr>
        <w:ind w:left="1678" w:hanging="360"/>
      </w:pPr>
    </w:lvl>
    <w:lvl w:ilvl="2" w:tplc="FFFFFFFF" w:tentative="1">
      <w:start w:val="1"/>
      <w:numFmt w:val="lowerRoman"/>
      <w:lvlText w:val="%3."/>
      <w:lvlJc w:val="right"/>
      <w:pPr>
        <w:ind w:left="2398" w:hanging="180"/>
      </w:pPr>
    </w:lvl>
    <w:lvl w:ilvl="3" w:tplc="FFFFFFFF" w:tentative="1">
      <w:start w:val="1"/>
      <w:numFmt w:val="decimal"/>
      <w:lvlText w:val="%4."/>
      <w:lvlJc w:val="left"/>
      <w:pPr>
        <w:ind w:left="3118" w:hanging="360"/>
      </w:pPr>
    </w:lvl>
    <w:lvl w:ilvl="4" w:tplc="FFFFFFFF" w:tentative="1">
      <w:start w:val="1"/>
      <w:numFmt w:val="lowerLetter"/>
      <w:lvlText w:val="%5."/>
      <w:lvlJc w:val="left"/>
      <w:pPr>
        <w:ind w:left="3838" w:hanging="360"/>
      </w:pPr>
    </w:lvl>
    <w:lvl w:ilvl="5" w:tplc="FFFFFFFF" w:tentative="1">
      <w:start w:val="1"/>
      <w:numFmt w:val="lowerRoman"/>
      <w:lvlText w:val="%6."/>
      <w:lvlJc w:val="right"/>
      <w:pPr>
        <w:ind w:left="4558" w:hanging="180"/>
      </w:pPr>
    </w:lvl>
    <w:lvl w:ilvl="6" w:tplc="FFFFFFFF" w:tentative="1">
      <w:start w:val="1"/>
      <w:numFmt w:val="decimal"/>
      <w:lvlText w:val="%7."/>
      <w:lvlJc w:val="left"/>
      <w:pPr>
        <w:ind w:left="5278" w:hanging="360"/>
      </w:pPr>
    </w:lvl>
    <w:lvl w:ilvl="7" w:tplc="FFFFFFFF" w:tentative="1">
      <w:start w:val="1"/>
      <w:numFmt w:val="lowerLetter"/>
      <w:lvlText w:val="%8."/>
      <w:lvlJc w:val="left"/>
      <w:pPr>
        <w:ind w:left="5998" w:hanging="360"/>
      </w:pPr>
    </w:lvl>
    <w:lvl w:ilvl="8" w:tplc="FFFFFFFF" w:tentative="1">
      <w:start w:val="1"/>
      <w:numFmt w:val="lowerRoman"/>
      <w:lvlText w:val="%9."/>
      <w:lvlJc w:val="right"/>
      <w:pPr>
        <w:ind w:left="6718" w:hanging="180"/>
      </w:pPr>
    </w:lvl>
  </w:abstractNum>
  <w:abstractNum w:abstractNumId="13" w15:restartNumberingAfterBreak="0">
    <w:nsid w:val="2AC57A88"/>
    <w:multiLevelType w:val="hybridMultilevel"/>
    <w:tmpl w:val="F7EEFD24"/>
    <w:lvl w:ilvl="0" w:tplc="F208AC04">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FC3AAD"/>
    <w:multiLevelType w:val="hybridMultilevel"/>
    <w:tmpl w:val="184EAB5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5C0C98"/>
    <w:multiLevelType w:val="hybridMultilevel"/>
    <w:tmpl w:val="9A2AC8DE"/>
    <w:lvl w:ilvl="0" w:tplc="1384FE0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CE1D88"/>
    <w:multiLevelType w:val="hybridMultilevel"/>
    <w:tmpl w:val="3E9EA1C8"/>
    <w:styleLink w:val="ImportedStyle14"/>
    <w:lvl w:ilvl="0" w:tplc="FEF800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AC6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E447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ACB1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746D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60DC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44D5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BC82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A1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3E77448"/>
    <w:multiLevelType w:val="hybridMultilevel"/>
    <w:tmpl w:val="AF0AA828"/>
    <w:lvl w:ilvl="0" w:tplc="C7E41D70">
      <w:numFmt w:val="bullet"/>
      <w:lvlText w:val=""/>
      <w:lvlJc w:val="left"/>
      <w:pPr>
        <w:ind w:left="720" w:hanging="360"/>
      </w:pPr>
      <w:rPr>
        <w:rFonts w:ascii="Symbol" w:eastAsiaTheme="minorHAns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361496"/>
    <w:multiLevelType w:val="hybridMultilevel"/>
    <w:tmpl w:val="211821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C7B745F"/>
    <w:multiLevelType w:val="hybridMultilevel"/>
    <w:tmpl w:val="7B0E4DE0"/>
    <w:lvl w:ilvl="0" w:tplc="F208AC04">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477A81"/>
    <w:multiLevelType w:val="hybridMultilevel"/>
    <w:tmpl w:val="2DD6C7A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AF46E3"/>
    <w:multiLevelType w:val="hybridMultilevel"/>
    <w:tmpl w:val="5BB48A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D64BCB"/>
    <w:multiLevelType w:val="hybridMultilevel"/>
    <w:tmpl w:val="E3EEBE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B2E6DF3"/>
    <w:multiLevelType w:val="hybridMultilevel"/>
    <w:tmpl w:val="D6C0410C"/>
    <w:lvl w:ilvl="0" w:tplc="3EB282F8">
      <w:start w:val="1"/>
      <w:numFmt w:val="lowerLetter"/>
      <w:lvlText w:val="%1)"/>
      <w:lvlJc w:val="left"/>
      <w:pPr>
        <w:ind w:left="720" w:hanging="360"/>
      </w:pPr>
      <w:rPr>
        <w:rFonts w:hint="default"/>
        <w:b/>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1444B8"/>
    <w:multiLevelType w:val="hybridMultilevel"/>
    <w:tmpl w:val="62AE314A"/>
    <w:lvl w:ilvl="0" w:tplc="429E23BC">
      <w:start w:val="1"/>
      <w:numFmt w:val="decimal"/>
      <w:lvlText w:val="%1)"/>
      <w:lvlJc w:val="left"/>
      <w:pPr>
        <w:ind w:left="958" w:hanging="360"/>
      </w:pPr>
      <w:rPr>
        <w:rFonts w:hint="default"/>
      </w:rPr>
    </w:lvl>
    <w:lvl w:ilvl="1" w:tplc="10090019" w:tentative="1">
      <w:start w:val="1"/>
      <w:numFmt w:val="lowerLetter"/>
      <w:lvlText w:val="%2."/>
      <w:lvlJc w:val="left"/>
      <w:pPr>
        <w:ind w:left="1678" w:hanging="360"/>
      </w:pPr>
    </w:lvl>
    <w:lvl w:ilvl="2" w:tplc="1009001B" w:tentative="1">
      <w:start w:val="1"/>
      <w:numFmt w:val="lowerRoman"/>
      <w:lvlText w:val="%3."/>
      <w:lvlJc w:val="right"/>
      <w:pPr>
        <w:ind w:left="2398" w:hanging="180"/>
      </w:pPr>
    </w:lvl>
    <w:lvl w:ilvl="3" w:tplc="1009000F" w:tentative="1">
      <w:start w:val="1"/>
      <w:numFmt w:val="decimal"/>
      <w:lvlText w:val="%4."/>
      <w:lvlJc w:val="left"/>
      <w:pPr>
        <w:ind w:left="3118" w:hanging="360"/>
      </w:pPr>
    </w:lvl>
    <w:lvl w:ilvl="4" w:tplc="10090019" w:tentative="1">
      <w:start w:val="1"/>
      <w:numFmt w:val="lowerLetter"/>
      <w:lvlText w:val="%5."/>
      <w:lvlJc w:val="left"/>
      <w:pPr>
        <w:ind w:left="3838" w:hanging="360"/>
      </w:pPr>
    </w:lvl>
    <w:lvl w:ilvl="5" w:tplc="1009001B" w:tentative="1">
      <w:start w:val="1"/>
      <w:numFmt w:val="lowerRoman"/>
      <w:lvlText w:val="%6."/>
      <w:lvlJc w:val="right"/>
      <w:pPr>
        <w:ind w:left="4558" w:hanging="180"/>
      </w:pPr>
    </w:lvl>
    <w:lvl w:ilvl="6" w:tplc="1009000F" w:tentative="1">
      <w:start w:val="1"/>
      <w:numFmt w:val="decimal"/>
      <w:lvlText w:val="%7."/>
      <w:lvlJc w:val="left"/>
      <w:pPr>
        <w:ind w:left="5278" w:hanging="360"/>
      </w:pPr>
    </w:lvl>
    <w:lvl w:ilvl="7" w:tplc="10090019" w:tentative="1">
      <w:start w:val="1"/>
      <w:numFmt w:val="lowerLetter"/>
      <w:lvlText w:val="%8."/>
      <w:lvlJc w:val="left"/>
      <w:pPr>
        <w:ind w:left="5998" w:hanging="360"/>
      </w:pPr>
    </w:lvl>
    <w:lvl w:ilvl="8" w:tplc="1009001B" w:tentative="1">
      <w:start w:val="1"/>
      <w:numFmt w:val="lowerRoman"/>
      <w:lvlText w:val="%9."/>
      <w:lvlJc w:val="right"/>
      <w:pPr>
        <w:ind w:left="6718" w:hanging="180"/>
      </w:pPr>
    </w:lvl>
  </w:abstractNum>
  <w:abstractNum w:abstractNumId="25" w15:restartNumberingAfterBreak="0">
    <w:nsid w:val="4D39457C"/>
    <w:multiLevelType w:val="hybridMultilevel"/>
    <w:tmpl w:val="893C6760"/>
    <w:lvl w:ilvl="0" w:tplc="B2E82108">
      <w:start w:val="1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D532879"/>
    <w:multiLevelType w:val="hybridMultilevel"/>
    <w:tmpl w:val="CE8A2A6E"/>
    <w:lvl w:ilvl="0" w:tplc="10090001">
      <w:start w:val="1"/>
      <w:numFmt w:val="bullet"/>
      <w:lvlText w:val=""/>
      <w:lvlJc w:val="left"/>
      <w:pPr>
        <w:ind w:left="720" w:hanging="360"/>
      </w:pPr>
      <w:rPr>
        <w:rFonts w:ascii="Symbol" w:hAnsi="Symbol" w:hint="default"/>
        <w:b/>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C52D05"/>
    <w:multiLevelType w:val="hybridMultilevel"/>
    <w:tmpl w:val="D6C0410C"/>
    <w:lvl w:ilvl="0" w:tplc="FFFFFFFF">
      <w:start w:val="1"/>
      <w:numFmt w:val="lowerLetter"/>
      <w:lvlText w:val="%1)"/>
      <w:lvlJc w:val="left"/>
      <w:pPr>
        <w:ind w:left="720" w:hanging="360"/>
      </w:pPr>
      <w:rPr>
        <w:rFonts w:hint="default"/>
        <w:b/>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1C0C33"/>
    <w:multiLevelType w:val="hybridMultilevel"/>
    <w:tmpl w:val="5764F706"/>
    <w:lvl w:ilvl="0" w:tplc="234A52F0">
      <w:start w:val="1"/>
      <w:numFmt w:val="lowerLetter"/>
      <w:lvlText w:val="%1)"/>
      <w:lvlJc w:val="left"/>
      <w:pPr>
        <w:ind w:left="720" w:hanging="360"/>
      </w:pPr>
      <w:rPr>
        <w:rFonts w:hint="default"/>
        <w:b/>
        <w:i/>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1E1698E"/>
    <w:multiLevelType w:val="hybridMultilevel"/>
    <w:tmpl w:val="91F60038"/>
    <w:lvl w:ilvl="0" w:tplc="F208AC04">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4311284"/>
    <w:multiLevelType w:val="hybridMultilevel"/>
    <w:tmpl w:val="17D47A6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5CC3621"/>
    <w:multiLevelType w:val="hybridMultilevel"/>
    <w:tmpl w:val="44A255B6"/>
    <w:lvl w:ilvl="0" w:tplc="9F4E1A42">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7286FB3"/>
    <w:multiLevelType w:val="hybridMultilevel"/>
    <w:tmpl w:val="5CFED540"/>
    <w:lvl w:ilvl="0" w:tplc="10090001">
      <w:start w:val="1"/>
      <w:numFmt w:val="bullet"/>
      <w:lvlText w:val=""/>
      <w:lvlJc w:val="left"/>
      <w:pPr>
        <w:ind w:left="720" w:hanging="360"/>
      </w:pPr>
      <w:rPr>
        <w:rFonts w:ascii="Symbol" w:hAnsi="Symbol" w:hint="default"/>
        <w:b/>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71E4C"/>
    <w:multiLevelType w:val="hybridMultilevel"/>
    <w:tmpl w:val="D8F0EDB2"/>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1C0ABA"/>
    <w:multiLevelType w:val="hybridMultilevel"/>
    <w:tmpl w:val="50261E4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E34FC0"/>
    <w:multiLevelType w:val="hybridMultilevel"/>
    <w:tmpl w:val="B5C27420"/>
    <w:lvl w:ilvl="0" w:tplc="10090017">
      <w:start w:val="1"/>
      <w:numFmt w:val="lowerLetter"/>
      <w:lvlText w:val="%1)"/>
      <w:lvlJc w:val="left"/>
      <w:pPr>
        <w:ind w:left="720" w:hanging="360"/>
      </w:pPr>
      <w:rPr>
        <w:rFonts w:hint="default"/>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659237A"/>
    <w:multiLevelType w:val="hybridMultilevel"/>
    <w:tmpl w:val="5BB48A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6ED5BE8"/>
    <w:multiLevelType w:val="hybridMultilevel"/>
    <w:tmpl w:val="B2A87072"/>
    <w:lvl w:ilvl="0" w:tplc="CE6A3FB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A255C84"/>
    <w:multiLevelType w:val="hybridMultilevel"/>
    <w:tmpl w:val="2370F1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A749F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C517BF"/>
    <w:multiLevelType w:val="hybridMultilevel"/>
    <w:tmpl w:val="D6C0410C"/>
    <w:lvl w:ilvl="0" w:tplc="FFFFFFFF">
      <w:start w:val="1"/>
      <w:numFmt w:val="lowerLetter"/>
      <w:lvlText w:val="%1)"/>
      <w:lvlJc w:val="left"/>
      <w:pPr>
        <w:ind w:left="720" w:hanging="360"/>
      </w:pPr>
      <w:rPr>
        <w:rFonts w:hint="default"/>
        <w:b/>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7B278E"/>
    <w:multiLevelType w:val="hybridMultilevel"/>
    <w:tmpl w:val="396434AE"/>
    <w:styleLink w:val="ImportedStyle15"/>
    <w:lvl w:ilvl="0" w:tplc="868ABF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726C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E08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38EF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F223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E8E4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E2D4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EC0E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2496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8924E03"/>
    <w:multiLevelType w:val="hybridMultilevel"/>
    <w:tmpl w:val="643A6C02"/>
    <w:lvl w:ilvl="0" w:tplc="3BC431BC">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CDD755D"/>
    <w:multiLevelType w:val="hybridMultilevel"/>
    <w:tmpl w:val="5BB48A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470A2C"/>
    <w:multiLevelType w:val="hybridMultilevel"/>
    <w:tmpl w:val="C9B8225A"/>
    <w:lvl w:ilvl="0" w:tplc="F208AC04">
      <w:start w:val="1"/>
      <w:numFmt w:val="bullet"/>
      <w:lvlText w:val=""/>
      <w:lvlJc w:val="left"/>
      <w:pPr>
        <w:ind w:left="357" w:hanging="357"/>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6616748">
    <w:abstractNumId w:val="16"/>
  </w:num>
  <w:num w:numId="2" w16cid:durableId="352727733">
    <w:abstractNumId w:val="41"/>
  </w:num>
  <w:num w:numId="3" w16cid:durableId="859439439">
    <w:abstractNumId w:val="31"/>
  </w:num>
  <w:num w:numId="4" w16cid:durableId="1841968780">
    <w:abstractNumId w:val="9"/>
  </w:num>
  <w:num w:numId="5" w16cid:durableId="691734115">
    <w:abstractNumId w:val="11"/>
  </w:num>
  <w:num w:numId="6" w16cid:durableId="139270809">
    <w:abstractNumId w:val="1"/>
  </w:num>
  <w:num w:numId="7" w16cid:durableId="1038776103">
    <w:abstractNumId w:val="29"/>
  </w:num>
  <w:num w:numId="8" w16cid:durableId="2127507052">
    <w:abstractNumId w:val="44"/>
  </w:num>
  <w:num w:numId="9" w16cid:durableId="1093208151">
    <w:abstractNumId w:val="13"/>
  </w:num>
  <w:num w:numId="10" w16cid:durableId="728309955">
    <w:abstractNumId w:val="19"/>
  </w:num>
  <w:num w:numId="11" w16cid:durableId="420491324">
    <w:abstractNumId w:val="14"/>
  </w:num>
  <w:num w:numId="12" w16cid:durableId="1983271031">
    <w:abstractNumId w:val="5"/>
  </w:num>
  <w:num w:numId="13" w16cid:durableId="1892492926">
    <w:abstractNumId w:val="38"/>
  </w:num>
  <w:num w:numId="14" w16cid:durableId="569195976">
    <w:abstractNumId w:val="25"/>
  </w:num>
  <w:num w:numId="15" w16cid:durableId="2078284118">
    <w:abstractNumId w:val="15"/>
  </w:num>
  <w:num w:numId="16" w16cid:durableId="1506431879">
    <w:abstractNumId w:val="24"/>
  </w:num>
  <w:num w:numId="17" w16cid:durableId="1482426205">
    <w:abstractNumId w:val="10"/>
  </w:num>
  <w:num w:numId="18" w16cid:durableId="1584677033">
    <w:abstractNumId w:val="12"/>
  </w:num>
  <w:num w:numId="19" w16cid:durableId="833301558">
    <w:abstractNumId w:val="6"/>
  </w:num>
  <w:num w:numId="20" w16cid:durableId="1886334551">
    <w:abstractNumId w:val="39"/>
  </w:num>
  <w:num w:numId="21" w16cid:durableId="720325710">
    <w:abstractNumId w:val="23"/>
  </w:num>
  <w:num w:numId="22" w16cid:durableId="1998261202">
    <w:abstractNumId w:val="32"/>
  </w:num>
  <w:num w:numId="23" w16cid:durableId="585115921">
    <w:abstractNumId w:val="40"/>
  </w:num>
  <w:num w:numId="24" w16cid:durableId="1477262098">
    <w:abstractNumId w:val="26"/>
  </w:num>
  <w:num w:numId="25" w16cid:durableId="1653025063">
    <w:abstractNumId w:val="22"/>
  </w:num>
  <w:num w:numId="26" w16cid:durableId="5714026">
    <w:abstractNumId w:val="20"/>
  </w:num>
  <w:num w:numId="27" w16cid:durableId="844709385">
    <w:abstractNumId w:val="34"/>
  </w:num>
  <w:num w:numId="28" w16cid:durableId="1737701804">
    <w:abstractNumId w:val="3"/>
  </w:num>
  <w:num w:numId="29" w16cid:durableId="1494754499">
    <w:abstractNumId w:val="35"/>
  </w:num>
  <w:num w:numId="30" w16cid:durableId="1574585825">
    <w:abstractNumId w:val="28"/>
  </w:num>
  <w:num w:numId="31" w16cid:durableId="1250315019">
    <w:abstractNumId w:val="42"/>
  </w:num>
  <w:num w:numId="32" w16cid:durableId="1473525260">
    <w:abstractNumId w:val="36"/>
  </w:num>
  <w:num w:numId="33" w16cid:durableId="910123049">
    <w:abstractNumId w:val="30"/>
  </w:num>
  <w:num w:numId="34" w16cid:durableId="61559979">
    <w:abstractNumId w:val="2"/>
  </w:num>
  <w:num w:numId="35" w16cid:durableId="1272082922">
    <w:abstractNumId w:val="0"/>
  </w:num>
  <w:num w:numId="36" w16cid:durableId="1222905518">
    <w:abstractNumId w:val="27"/>
  </w:num>
  <w:num w:numId="37" w16cid:durableId="702754888">
    <w:abstractNumId w:val="8"/>
  </w:num>
  <w:num w:numId="38" w16cid:durableId="674646688">
    <w:abstractNumId w:val="7"/>
  </w:num>
  <w:num w:numId="39" w16cid:durableId="1171025608">
    <w:abstractNumId w:val="43"/>
  </w:num>
  <w:num w:numId="40" w16cid:durableId="591621180">
    <w:abstractNumId w:val="21"/>
  </w:num>
  <w:num w:numId="41" w16cid:durableId="1920022071">
    <w:abstractNumId w:val="18"/>
  </w:num>
  <w:num w:numId="42" w16cid:durableId="519245940">
    <w:abstractNumId w:val="17"/>
  </w:num>
  <w:num w:numId="43" w16cid:durableId="685407209">
    <w:abstractNumId w:val="4"/>
  </w:num>
  <w:num w:numId="44" w16cid:durableId="1548179037">
    <w:abstractNumId w:val="37"/>
  </w:num>
  <w:num w:numId="45" w16cid:durableId="204215749">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MoGL5MtMI3fndS0ojFeXjRPQ+25XIayFGI2Cipw3AJkZgIBHWtaipjq68bmwT0ZmeKqnpzhTgAD3IorhSpC3A==" w:salt="6YBXcZDgR7TrDfZdpKsnzA=="/>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8"/>
    <w:rsid w:val="0000110F"/>
    <w:rsid w:val="00002CA3"/>
    <w:rsid w:val="000051D9"/>
    <w:rsid w:val="00005217"/>
    <w:rsid w:val="00006ED5"/>
    <w:rsid w:val="000070B8"/>
    <w:rsid w:val="00010B9E"/>
    <w:rsid w:val="00016195"/>
    <w:rsid w:val="00022E95"/>
    <w:rsid w:val="00024198"/>
    <w:rsid w:val="00024B75"/>
    <w:rsid w:val="00024CAA"/>
    <w:rsid w:val="000252DC"/>
    <w:rsid w:val="000261B4"/>
    <w:rsid w:val="00032222"/>
    <w:rsid w:val="000337C5"/>
    <w:rsid w:val="00036453"/>
    <w:rsid w:val="000436F7"/>
    <w:rsid w:val="00043BFC"/>
    <w:rsid w:val="000448BF"/>
    <w:rsid w:val="000459EB"/>
    <w:rsid w:val="000512AF"/>
    <w:rsid w:val="00052B25"/>
    <w:rsid w:val="000546BB"/>
    <w:rsid w:val="00056147"/>
    <w:rsid w:val="000567D4"/>
    <w:rsid w:val="0005756B"/>
    <w:rsid w:val="00060323"/>
    <w:rsid w:val="000604F5"/>
    <w:rsid w:val="000644FE"/>
    <w:rsid w:val="00065BAD"/>
    <w:rsid w:val="00072EE4"/>
    <w:rsid w:val="00073141"/>
    <w:rsid w:val="00074191"/>
    <w:rsid w:val="000755B1"/>
    <w:rsid w:val="00080EB6"/>
    <w:rsid w:val="000811E4"/>
    <w:rsid w:val="00086A19"/>
    <w:rsid w:val="00092819"/>
    <w:rsid w:val="00094584"/>
    <w:rsid w:val="000A0D5C"/>
    <w:rsid w:val="000A31B9"/>
    <w:rsid w:val="000A34CD"/>
    <w:rsid w:val="000A5B20"/>
    <w:rsid w:val="000A607F"/>
    <w:rsid w:val="000B0668"/>
    <w:rsid w:val="000B1713"/>
    <w:rsid w:val="000B229C"/>
    <w:rsid w:val="000B5681"/>
    <w:rsid w:val="000B5A37"/>
    <w:rsid w:val="000B7D83"/>
    <w:rsid w:val="000C084A"/>
    <w:rsid w:val="000C1784"/>
    <w:rsid w:val="000C3263"/>
    <w:rsid w:val="000C3A33"/>
    <w:rsid w:val="000C76B0"/>
    <w:rsid w:val="000D23D4"/>
    <w:rsid w:val="000D4091"/>
    <w:rsid w:val="000D6DAA"/>
    <w:rsid w:val="000E2189"/>
    <w:rsid w:val="000E26C1"/>
    <w:rsid w:val="000E27DD"/>
    <w:rsid w:val="000E383B"/>
    <w:rsid w:val="000E6D5F"/>
    <w:rsid w:val="000F21FD"/>
    <w:rsid w:val="000F2C40"/>
    <w:rsid w:val="000F3B10"/>
    <w:rsid w:val="000F4934"/>
    <w:rsid w:val="000F5E23"/>
    <w:rsid w:val="00103481"/>
    <w:rsid w:val="00107655"/>
    <w:rsid w:val="0011053A"/>
    <w:rsid w:val="00110694"/>
    <w:rsid w:val="00111FA5"/>
    <w:rsid w:val="001128B3"/>
    <w:rsid w:val="00112E13"/>
    <w:rsid w:val="00113F6E"/>
    <w:rsid w:val="00117BB7"/>
    <w:rsid w:val="00121F15"/>
    <w:rsid w:val="00122D54"/>
    <w:rsid w:val="001309F2"/>
    <w:rsid w:val="00131A4B"/>
    <w:rsid w:val="00131E59"/>
    <w:rsid w:val="0013580C"/>
    <w:rsid w:val="00135D49"/>
    <w:rsid w:val="001361ED"/>
    <w:rsid w:val="001366B4"/>
    <w:rsid w:val="001411EE"/>
    <w:rsid w:val="00141EEE"/>
    <w:rsid w:val="00147F87"/>
    <w:rsid w:val="00150978"/>
    <w:rsid w:val="001509FF"/>
    <w:rsid w:val="00151044"/>
    <w:rsid w:val="00151269"/>
    <w:rsid w:val="00151923"/>
    <w:rsid w:val="00153233"/>
    <w:rsid w:val="00154FD8"/>
    <w:rsid w:val="00160C5A"/>
    <w:rsid w:val="001628D6"/>
    <w:rsid w:val="00163502"/>
    <w:rsid w:val="00166078"/>
    <w:rsid w:val="0016656A"/>
    <w:rsid w:val="00167042"/>
    <w:rsid w:val="0016733D"/>
    <w:rsid w:val="0016786D"/>
    <w:rsid w:val="0017463B"/>
    <w:rsid w:val="0017495A"/>
    <w:rsid w:val="0017524D"/>
    <w:rsid w:val="00175349"/>
    <w:rsid w:val="00176F14"/>
    <w:rsid w:val="00177350"/>
    <w:rsid w:val="00181A69"/>
    <w:rsid w:val="001833A1"/>
    <w:rsid w:val="00183F24"/>
    <w:rsid w:val="00186459"/>
    <w:rsid w:val="00186B43"/>
    <w:rsid w:val="0018713C"/>
    <w:rsid w:val="001901BD"/>
    <w:rsid w:val="00191F87"/>
    <w:rsid w:val="001963D5"/>
    <w:rsid w:val="00196E35"/>
    <w:rsid w:val="0019704C"/>
    <w:rsid w:val="001A0841"/>
    <w:rsid w:val="001A179B"/>
    <w:rsid w:val="001A3E40"/>
    <w:rsid w:val="001A4120"/>
    <w:rsid w:val="001A45EF"/>
    <w:rsid w:val="001A47E7"/>
    <w:rsid w:val="001A51B6"/>
    <w:rsid w:val="001A5B99"/>
    <w:rsid w:val="001A706A"/>
    <w:rsid w:val="001B58B1"/>
    <w:rsid w:val="001B5F16"/>
    <w:rsid w:val="001B6C04"/>
    <w:rsid w:val="001C003B"/>
    <w:rsid w:val="001C14F5"/>
    <w:rsid w:val="001C67C8"/>
    <w:rsid w:val="001C727D"/>
    <w:rsid w:val="001D106A"/>
    <w:rsid w:val="001D373C"/>
    <w:rsid w:val="001D56B4"/>
    <w:rsid w:val="001D79F1"/>
    <w:rsid w:val="001E1ED2"/>
    <w:rsid w:val="001E2B1D"/>
    <w:rsid w:val="001E4127"/>
    <w:rsid w:val="001E5AA7"/>
    <w:rsid w:val="001F0664"/>
    <w:rsid w:val="001F0DCE"/>
    <w:rsid w:val="001F3061"/>
    <w:rsid w:val="001F32E7"/>
    <w:rsid w:val="001F7F64"/>
    <w:rsid w:val="00200E15"/>
    <w:rsid w:val="0020234E"/>
    <w:rsid w:val="002035AF"/>
    <w:rsid w:val="002047A1"/>
    <w:rsid w:val="002063B2"/>
    <w:rsid w:val="002065AC"/>
    <w:rsid w:val="00206DC4"/>
    <w:rsid w:val="00207927"/>
    <w:rsid w:val="0021029F"/>
    <w:rsid w:val="002116B9"/>
    <w:rsid w:val="002125AE"/>
    <w:rsid w:val="002131A2"/>
    <w:rsid w:val="00214455"/>
    <w:rsid w:val="00214BF7"/>
    <w:rsid w:val="0021671C"/>
    <w:rsid w:val="00216D07"/>
    <w:rsid w:val="0022050A"/>
    <w:rsid w:val="00220BDD"/>
    <w:rsid w:val="00221CAD"/>
    <w:rsid w:val="0022214E"/>
    <w:rsid w:val="00222E7A"/>
    <w:rsid w:val="00222F60"/>
    <w:rsid w:val="002238F7"/>
    <w:rsid w:val="00224E8C"/>
    <w:rsid w:val="0022572F"/>
    <w:rsid w:val="00226C7A"/>
    <w:rsid w:val="00227054"/>
    <w:rsid w:val="00227CF3"/>
    <w:rsid w:val="00231087"/>
    <w:rsid w:val="00231B0F"/>
    <w:rsid w:val="00231BA9"/>
    <w:rsid w:val="002414D1"/>
    <w:rsid w:val="00241C26"/>
    <w:rsid w:val="00241E2A"/>
    <w:rsid w:val="00242117"/>
    <w:rsid w:val="00250B84"/>
    <w:rsid w:val="00253FE1"/>
    <w:rsid w:val="00262BA1"/>
    <w:rsid w:val="00265F42"/>
    <w:rsid w:val="002669B5"/>
    <w:rsid w:val="002669B6"/>
    <w:rsid w:val="002730B9"/>
    <w:rsid w:val="00273CA9"/>
    <w:rsid w:val="00274CC1"/>
    <w:rsid w:val="0027530E"/>
    <w:rsid w:val="00275320"/>
    <w:rsid w:val="00276B38"/>
    <w:rsid w:val="00283B94"/>
    <w:rsid w:val="00283E27"/>
    <w:rsid w:val="00285845"/>
    <w:rsid w:val="002915DF"/>
    <w:rsid w:val="002926BE"/>
    <w:rsid w:val="002927B4"/>
    <w:rsid w:val="00295A14"/>
    <w:rsid w:val="002A1E90"/>
    <w:rsid w:val="002A35B1"/>
    <w:rsid w:val="002A3634"/>
    <w:rsid w:val="002A7E93"/>
    <w:rsid w:val="002B09D8"/>
    <w:rsid w:val="002B2FBE"/>
    <w:rsid w:val="002B5959"/>
    <w:rsid w:val="002B6883"/>
    <w:rsid w:val="002C46FC"/>
    <w:rsid w:val="002C49FE"/>
    <w:rsid w:val="002C63F3"/>
    <w:rsid w:val="002C645F"/>
    <w:rsid w:val="002C64A2"/>
    <w:rsid w:val="002C7AA1"/>
    <w:rsid w:val="002D234F"/>
    <w:rsid w:val="002D3621"/>
    <w:rsid w:val="002D3A8E"/>
    <w:rsid w:val="002D48CC"/>
    <w:rsid w:val="002D5958"/>
    <w:rsid w:val="002D5D63"/>
    <w:rsid w:val="002D6373"/>
    <w:rsid w:val="002D6394"/>
    <w:rsid w:val="002D7708"/>
    <w:rsid w:val="002E127A"/>
    <w:rsid w:val="002E2EDF"/>
    <w:rsid w:val="002E73C4"/>
    <w:rsid w:val="002F0204"/>
    <w:rsid w:val="002F02E8"/>
    <w:rsid w:val="002F2E27"/>
    <w:rsid w:val="002F3F4C"/>
    <w:rsid w:val="002F41DA"/>
    <w:rsid w:val="002F534E"/>
    <w:rsid w:val="002F5DAC"/>
    <w:rsid w:val="002F7973"/>
    <w:rsid w:val="003000A4"/>
    <w:rsid w:val="00300BB3"/>
    <w:rsid w:val="00300CCD"/>
    <w:rsid w:val="00300E89"/>
    <w:rsid w:val="00302153"/>
    <w:rsid w:val="003032C7"/>
    <w:rsid w:val="00303579"/>
    <w:rsid w:val="0031222A"/>
    <w:rsid w:val="00312814"/>
    <w:rsid w:val="00312CA0"/>
    <w:rsid w:val="00313E9D"/>
    <w:rsid w:val="003147A9"/>
    <w:rsid w:val="00315C72"/>
    <w:rsid w:val="0031635B"/>
    <w:rsid w:val="00317484"/>
    <w:rsid w:val="003215F6"/>
    <w:rsid w:val="00322C77"/>
    <w:rsid w:val="00322CF8"/>
    <w:rsid w:val="0032375F"/>
    <w:rsid w:val="00324244"/>
    <w:rsid w:val="0032786E"/>
    <w:rsid w:val="00327D45"/>
    <w:rsid w:val="003305F5"/>
    <w:rsid w:val="0033168E"/>
    <w:rsid w:val="00332C3F"/>
    <w:rsid w:val="00332E75"/>
    <w:rsid w:val="00337006"/>
    <w:rsid w:val="0034332D"/>
    <w:rsid w:val="003443A3"/>
    <w:rsid w:val="003447DB"/>
    <w:rsid w:val="003454DA"/>
    <w:rsid w:val="00345C90"/>
    <w:rsid w:val="00347161"/>
    <w:rsid w:val="00351B5F"/>
    <w:rsid w:val="003528D2"/>
    <w:rsid w:val="00357669"/>
    <w:rsid w:val="00357C9B"/>
    <w:rsid w:val="0036091D"/>
    <w:rsid w:val="00362FB6"/>
    <w:rsid w:val="00367239"/>
    <w:rsid w:val="00367C26"/>
    <w:rsid w:val="00372510"/>
    <w:rsid w:val="00372D30"/>
    <w:rsid w:val="00373A83"/>
    <w:rsid w:val="00377DFA"/>
    <w:rsid w:val="00381010"/>
    <w:rsid w:val="003827E9"/>
    <w:rsid w:val="0038328A"/>
    <w:rsid w:val="00384157"/>
    <w:rsid w:val="00386BA8"/>
    <w:rsid w:val="003877B2"/>
    <w:rsid w:val="00387915"/>
    <w:rsid w:val="00390887"/>
    <w:rsid w:val="00390B7C"/>
    <w:rsid w:val="00391770"/>
    <w:rsid w:val="00391E9B"/>
    <w:rsid w:val="00392386"/>
    <w:rsid w:val="00393A14"/>
    <w:rsid w:val="00394161"/>
    <w:rsid w:val="003953C8"/>
    <w:rsid w:val="003963BE"/>
    <w:rsid w:val="0039781F"/>
    <w:rsid w:val="00397DD2"/>
    <w:rsid w:val="00397F3D"/>
    <w:rsid w:val="003A09AA"/>
    <w:rsid w:val="003A1195"/>
    <w:rsid w:val="003A139F"/>
    <w:rsid w:val="003A41F0"/>
    <w:rsid w:val="003A4741"/>
    <w:rsid w:val="003A7F0B"/>
    <w:rsid w:val="003B3584"/>
    <w:rsid w:val="003B37E2"/>
    <w:rsid w:val="003B635F"/>
    <w:rsid w:val="003B65BA"/>
    <w:rsid w:val="003B6B1E"/>
    <w:rsid w:val="003C3178"/>
    <w:rsid w:val="003C6041"/>
    <w:rsid w:val="003D0033"/>
    <w:rsid w:val="003D181C"/>
    <w:rsid w:val="003D2181"/>
    <w:rsid w:val="003D48A7"/>
    <w:rsid w:val="003D642F"/>
    <w:rsid w:val="003D682C"/>
    <w:rsid w:val="003E1C21"/>
    <w:rsid w:val="003E3176"/>
    <w:rsid w:val="003E47AB"/>
    <w:rsid w:val="003E7453"/>
    <w:rsid w:val="003E7D48"/>
    <w:rsid w:val="003F0D21"/>
    <w:rsid w:val="003F2664"/>
    <w:rsid w:val="003F30C6"/>
    <w:rsid w:val="003F6848"/>
    <w:rsid w:val="003F6852"/>
    <w:rsid w:val="00401176"/>
    <w:rsid w:val="004056F8"/>
    <w:rsid w:val="00406260"/>
    <w:rsid w:val="004075FF"/>
    <w:rsid w:val="00410B63"/>
    <w:rsid w:val="0041357B"/>
    <w:rsid w:val="00413AB2"/>
    <w:rsid w:val="00414D15"/>
    <w:rsid w:val="0041569F"/>
    <w:rsid w:val="00416FCA"/>
    <w:rsid w:val="0042044B"/>
    <w:rsid w:val="0042498E"/>
    <w:rsid w:val="00425D5E"/>
    <w:rsid w:val="004302F6"/>
    <w:rsid w:val="00431BC6"/>
    <w:rsid w:val="00431C16"/>
    <w:rsid w:val="0043205C"/>
    <w:rsid w:val="0043410D"/>
    <w:rsid w:val="00434858"/>
    <w:rsid w:val="00434B7E"/>
    <w:rsid w:val="00437FCA"/>
    <w:rsid w:val="004403D6"/>
    <w:rsid w:val="004416DF"/>
    <w:rsid w:val="00441E6E"/>
    <w:rsid w:val="004432A2"/>
    <w:rsid w:val="004440B0"/>
    <w:rsid w:val="00444F3A"/>
    <w:rsid w:val="0044540F"/>
    <w:rsid w:val="004459B7"/>
    <w:rsid w:val="00446B12"/>
    <w:rsid w:val="00446E09"/>
    <w:rsid w:val="00447770"/>
    <w:rsid w:val="004479E1"/>
    <w:rsid w:val="004502A2"/>
    <w:rsid w:val="004506BC"/>
    <w:rsid w:val="00450D71"/>
    <w:rsid w:val="0045741F"/>
    <w:rsid w:val="004637FD"/>
    <w:rsid w:val="00463DA6"/>
    <w:rsid w:val="00465D8F"/>
    <w:rsid w:val="004668EF"/>
    <w:rsid w:val="00470031"/>
    <w:rsid w:val="0047143D"/>
    <w:rsid w:val="00471E41"/>
    <w:rsid w:val="0047232D"/>
    <w:rsid w:val="00472464"/>
    <w:rsid w:val="00472B37"/>
    <w:rsid w:val="00472D96"/>
    <w:rsid w:val="004732F4"/>
    <w:rsid w:val="00473C98"/>
    <w:rsid w:val="0047775A"/>
    <w:rsid w:val="00482B78"/>
    <w:rsid w:val="00482F22"/>
    <w:rsid w:val="00483B4A"/>
    <w:rsid w:val="00486A50"/>
    <w:rsid w:val="0048780D"/>
    <w:rsid w:val="004879B5"/>
    <w:rsid w:val="004902FB"/>
    <w:rsid w:val="00490858"/>
    <w:rsid w:val="00493A21"/>
    <w:rsid w:val="0049401C"/>
    <w:rsid w:val="004A092A"/>
    <w:rsid w:val="004A0CDD"/>
    <w:rsid w:val="004A188B"/>
    <w:rsid w:val="004A3DEF"/>
    <w:rsid w:val="004A5F70"/>
    <w:rsid w:val="004A6DF8"/>
    <w:rsid w:val="004A71F2"/>
    <w:rsid w:val="004B1690"/>
    <w:rsid w:val="004B358E"/>
    <w:rsid w:val="004C0847"/>
    <w:rsid w:val="004C296D"/>
    <w:rsid w:val="004C3F5C"/>
    <w:rsid w:val="004C52BB"/>
    <w:rsid w:val="004C5322"/>
    <w:rsid w:val="004D3340"/>
    <w:rsid w:val="004D40E9"/>
    <w:rsid w:val="004D4CE8"/>
    <w:rsid w:val="004D5E4C"/>
    <w:rsid w:val="004D6713"/>
    <w:rsid w:val="004D6DB7"/>
    <w:rsid w:val="004E05C1"/>
    <w:rsid w:val="004E177B"/>
    <w:rsid w:val="004E1FE4"/>
    <w:rsid w:val="004E52C6"/>
    <w:rsid w:val="004E543A"/>
    <w:rsid w:val="004E597F"/>
    <w:rsid w:val="004F0626"/>
    <w:rsid w:val="004F2CB2"/>
    <w:rsid w:val="004F347B"/>
    <w:rsid w:val="004F4E13"/>
    <w:rsid w:val="004F52F7"/>
    <w:rsid w:val="004F6B63"/>
    <w:rsid w:val="004F6E01"/>
    <w:rsid w:val="0050150B"/>
    <w:rsid w:val="00502EB7"/>
    <w:rsid w:val="005035CF"/>
    <w:rsid w:val="00503F54"/>
    <w:rsid w:val="005050D4"/>
    <w:rsid w:val="005072D3"/>
    <w:rsid w:val="00510D37"/>
    <w:rsid w:val="005144BC"/>
    <w:rsid w:val="005146BE"/>
    <w:rsid w:val="00516C5B"/>
    <w:rsid w:val="005173AB"/>
    <w:rsid w:val="00517B79"/>
    <w:rsid w:val="00520129"/>
    <w:rsid w:val="00520565"/>
    <w:rsid w:val="00522025"/>
    <w:rsid w:val="00523046"/>
    <w:rsid w:val="00525166"/>
    <w:rsid w:val="00527FA5"/>
    <w:rsid w:val="00531AF8"/>
    <w:rsid w:val="00531B17"/>
    <w:rsid w:val="00531EAB"/>
    <w:rsid w:val="00532E47"/>
    <w:rsid w:val="00536791"/>
    <w:rsid w:val="0054023D"/>
    <w:rsid w:val="0054043A"/>
    <w:rsid w:val="005465A1"/>
    <w:rsid w:val="00547A2E"/>
    <w:rsid w:val="0055217C"/>
    <w:rsid w:val="00552C15"/>
    <w:rsid w:val="00552E57"/>
    <w:rsid w:val="00553EB8"/>
    <w:rsid w:val="00556425"/>
    <w:rsid w:val="00556AF6"/>
    <w:rsid w:val="00556D7F"/>
    <w:rsid w:val="00560182"/>
    <w:rsid w:val="005636A1"/>
    <w:rsid w:val="005679D9"/>
    <w:rsid w:val="005723A5"/>
    <w:rsid w:val="00573C63"/>
    <w:rsid w:val="005755D4"/>
    <w:rsid w:val="00582029"/>
    <w:rsid w:val="0058233A"/>
    <w:rsid w:val="005833F3"/>
    <w:rsid w:val="00583948"/>
    <w:rsid w:val="00585C43"/>
    <w:rsid w:val="00585DF3"/>
    <w:rsid w:val="00586678"/>
    <w:rsid w:val="00586BAD"/>
    <w:rsid w:val="0059283D"/>
    <w:rsid w:val="00594F9C"/>
    <w:rsid w:val="00595442"/>
    <w:rsid w:val="00595956"/>
    <w:rsid w:val="00595A1E"/>
    <w:rsid w:val="005967EA"/>
    <w:rsid w:val="00597704"/>
    <w:rsid w:val="005A08D2"/>
    <w:rsid w:val="005A1393"/>
    <w:rsid w:val="005A234C"/>
    <w:rsid w:val="005A25DC"/>
    <w:rsid w:val="005A36C7"/>
    <w:rsid w:val="005A5A55"/>
    <w:rsid w:val="005A793E"/>
    <w:rsid w:val="005B01FD"/>
    <w:rsid w:val="005B522D"/>
    <w:rsid w:val="005B5762"/>
    <w:rsid w:val="005B5F4D"/>
    <w:rsid w:val="005B66D1"/>
    <w:rsid w:val="005B6C0F"/>
    <w:rsid w:val="005C0884"/>
    <w:rsid w:val="005C1B17"/>
    <w:rsid w:val="005C2471"/>
    <w:rsid w:val="005C2E4D"/>
    <w:rsid w:val="005C59F2"/>
    <w:rsid w:val="005C5CE4"/>
    <w:rsid w:val="005C61A5"/>
    <w:rsid w:val="005D296F"/>
    <w:rsid w:val="005D3DDA"/>
    <w:rsid w:val="005D4F0E"/>
    <w:rsid w:val="005D579E"/>
    <w:rsid w:val="005E0413"/>
    <w:rsid w:val="005E0B0F"/>
    <w:rsid w:val="005E1F3F"/>
    <w:rsid w:val="005E2F75"/>
    <w:rsid w:val="005E36DC"/>
    <w:rsid w:val="005E4429"/>
    <w:rsid w:val="005E58FF"/>
    <w:rsid w:val="005E653E"/>
    <w:rsid w:val="005F4FCE"/>
    <w:rsid w:val="005F5AAD"/>
    <w:rsid w:val="00600D7F"/>
    <w:rsid w:val="00601D36"/>
    <w:rsid w:val="0060235C"/>
    <w:rsid w:val="006034EE"/>
    <w:rsid w:val="00605EAD"/>
    <w:rsid w:val="00607117"/>
    <w:rsid w:val="006071DF"/>
    <w:rsid w:val="00610456"/>
    <w:rsid w:val="00610B80"/>
    <w:rsid w:val="00611009"/>
    <w:rsid w:val="0061184F"/>
    <w:rsid w:val="00612728"/>
    <w:rsid w:val="006134CC"/>
    <w:rsid w:val="006169ED"/>
    <w:rsid w:val="00620A9E"/>
    <w:rsid w:val="006215B4"/>
    <w:rsid w:val="00621CA5"/>
    <w:rsid w:val="00623562"/>
    <w:rsid w:val="0062464F"/>
    <w:rsid w:val="00631BDA"/>
    <w:rsid w:val="0063282F"/>
    <w:rsid w:val="0063665E"/>
    <w:rsid w:val="00636E7D"/>
    <w:rsid w:val="0064046C"/>
    <w:rsid w:val="00640A63"/>
    <w:rsid w:val="006431C6"/>
    <w:rsid w:val="006442F4"/>
    <w:rsid w:val="00645D69"/>
    <w:rsid w:val="00646192"/>
    <w:rsid w:val="006503EF"/>
    <w:rsid w:val="00650A70"/>
    <w:rsid w:val="00651476"/>
    <w:rsid w:val="00652FDC"/>
    <w:rsid w:val="006559B9"/>
    <w:rsid w:val="00656240"/>
    <w:rsid w:val="0066145C"/>
    <w:rsid w:val="00661783"/>
    <w:rsid w:val="00664103"/>
    <w:rsid w:val="00664539"/>
    <w:rsid w:val="00665C5B"/>
    <w:rsid w:val="006669CA"/>
    <w:rsid w:val="00666DDA"/>
    <w:rsid w:val="006732C9"/>
    <w:rsid w:val="006735F6"/>
    <w:rsid w:val="00674EB4"/>
    <w:rsid w:val="0067502B"/>
    <w:rsid w:val="0067632A"/>
    <w:rsid w:val="006805E2"/>
    <w:rsid w:val="0068245C"/>
    <w:rsid w:val="006868FA"/>
    <w:rsid w:val="0069124A"/>
    <w:rsid w:val="00691A11"/>
    <w:rsid w:val="006932A4"/>
    <w:rsid w:val="00693798"/>
    <w:rsid w:val="00693B75"/>
    <w:rsid w:val="00695EDF"/>
    <w:rsid w:val="00696D11"/>
    <w:rsid w:val="006A6F73"/>
    <w:rsid w:val="006A724E"/>
    <w:rsid w:val="006B02CD"/>
    <w:rsid w:val="006B1565"/>
    <w:rsid w:val="006B324E"/>
    <w:rsid w:val="006C17E3"/>
    <w:rsid w:val="006C2454"/>
    <w:rsid w:val="006C3A5C"/>
    <w:rsid w:val="006C5738"/>
    <w:rsid w:val="006C731C"/>
    <w:rsid w:val="006C7673"/>
    <w:rsid w:val="006D0946"/>
    <w:rsid w:val="006D1CFD"/>
    <w:rsid w:val="006D348C"/>
    <w:rsid w:val="006D3F63"/>
    <w:rsid w:val="006D6413"/>
    <w:rsid w:val="006E03C9"/>
    <w:rsid w:val="006E4E15"/>
    <w:rsid w:val="006E55D1"/>
    <w:rsid w:val="006E7F91"/>
    <w:rsid w:val="006F27D1"/>
    <w:rsid w:val="006F31C0"/>
    <w:rsid w:val="006F351A"/>
    <w:rsid w:val="006F3E53"/>
    <w:rsid w:val="006F5F97"/>
    <w:rsid w:val="006F6601"/>
    <w:rsid w:val="006F7453"/>
    <w:rsid w:val="006F7FE0"/>
    <w:rsid w:val="007000C9"/>
    <w:rsid w:val="007037E9"/>
    <w:rsid w:val="00705DF0"/>
    <w:rsid w:val="00705EA9"/>
    <w:rsid w:val="0070621A"/>
    <w:rsid w:val="00712121"/>
    <w:rsid w:val="00712272"/>
    <w:rsid w:val="00712B26"/>
    <w:rsid w:val="00713399"/>
    <w:rsid w:val="00715258"/>
    <w:rsid w:val="00716058"/>
    <w:rsid w:val="0071624B"/>
    <w:rsid w:val="00716D74"/>
    <w:rsid w:val="00721B5C"/>
    <w:rsid w:val="007253B7"/>
    <w:rsid w:val="00726B99"/>
    <w:rsid w:val="007277DA"/>
    <w:rsid w:val="00727BD0"/>
    <w:rsid w:val="007322D0"/>
    <w:rsid w:val="007369A6"/>
    <w:rsid w:val="00737F91"/>
    <w:rsid w:val="0074100F"/>
    <w:rsid w:val="00741F5A"/>
    <w:rsid w:val="0074381C"/>
    <w:rsid w:val="007503BF"/>
    <w:rsid w:val="00750FC7"/>
    <w:rsid w:val="0075236B"/>
    <w:rsid w:val="00753199"/>
    <w:rsid w:val="0075365A"/>
    <w:rsid w:val="007538A6"/>
    <w:rsid w:val="00754F3E"/>
    <w:rsid w:val="00755DD5"/>
    <w:rsid w:val="00756882"/>
    <w:rsid w:val="007618E0"/>
    <w:rsid w:val="00763A99"/>
    <w:rsid w:val="007641B3"/>
    <w:rsid w:val="0076463E"/>
    <w:rsid w:val="00773771"/>
    <w:rsid w:val="0077645C"/>
    <w:rsid w:val="00777A03"/>
    <w:rsid w:val="0078093B"/>
    <w:rsid w:val="00781D15"/>
    <w:rsid w:val="007823AF"/>
    <w:rsid w:val="0078568D"/>
    <w:rsid w:val="007878F1"/>
    <w:rsid w:val="00790831"/>
    <w:rsid w:val="00790EF7"/>
    <w:rsid w:val="007919D9"/>
    <w:rsid w:val="00792848"/>
    <w:rsid w:val="00793038"/>
    <w:rsid w:val="007933C4"/>
    <w:rsid w:val="00794081"/>
    <w:rsid w:val="007964A7"/>
    <w:rsid w:val="00796700"/>
    <w:rsid w:val="00796A7C"/>
    <w:rsid w:val="00796B71"/>
    <w:rsid w:val="0079758E"/>
    <w:rsid w:val="007A0E4C"/>
    <w:rsid w:val="007A137E"/>
    <w:rsid w:val="007A3263"/>
    <w:rsid w:val="007A3471"/>
    <w:rsid w:val="007A371F"/>
    <w:rsid w:val="007A42A5"/>
    <w:rsid w:val="007A4881"/>
    <w:rsid w:val="007A7F6A"/>
    <w:rsid w:val="007B1BF1"/>
    <w:rsid w:val="007B21A5"/>
    <w:rsid w:val="007B26E4"/>
    <w:rsid w:val="007B2CBC"/>
    <w:rsid w:val="007B3962"/>
    <w:rsid w:val="007C2E39"/>
    <w:rsid w:val="007C3B65"/>
    <w:rsid w:val="007D17C5"/>
    <w:rsid w:val="007D1FDF"/>
    <w:rsid w:val="007D32E8"/>
    <w:rsid w:val="007D34A0"/>
    <w:rsid w:val="007D43BE"/>
    <w:rsid w:val="007D5D46"/>
    <w:rsid w:val="007D6DA3"/>
    <w:rsid w:val="007D70D4"/>
    <w:rsid w:val="007E0301"/>
    <w:rsid w:val="007E2763"/>
    <w:rsid w:val="007E3254"/>
    <w:rsid w:val="007F27A9"/>
    <w:rsid w:val="007F2D4D"/>
    <w:rsid w:val="007F3685"/>
    <w:rsid w:val="007F3E53"/>
    <w:rsid w:val="007F5322"/>
    <w:rsid w:val="007F6C01"/>
    <w:rsid w:val="007F76F7"/>
    <w:rsid w:val="00801311"/>
    <w:rsid w:val="00801F0F"/>
    <w:rsid w:val="00802077"/>
    <w:rsid w:val="00805419"/>
    <w:rsid w:val="00807978"/>
    <w:rsid w:val="00810E43"/>
    <w:rsid w:val="0081401C"/>
    <w:rsid w:val="0081478B"/>
    <w:rsid w:val="00815D54"/>
    <w:rsid w:val="00816E13"/>
    <w:rsid w:val="00821772"/>
    <w:rsid w:val="00822334"/>
    <w:rsid w:val="008247DA"/>
    <w:rsid w:val="008263C8"/>
    <w:rsid w:val="00826AFF"/>
    <w:rsid w:val="0083235E"/>
    <w:rsid w:val="00833360"/>
    <w:rsid w:val="008344B5"/>
    <w:rsid w:val="008363C4"/>
    <w:rsid w:val="00837114"/>
    <w:rsid w:val="00837517"/>
    <w:rsid w:val="00842468"/>
    <w:rsid w:val="008500F3"/>
    <w:rsid w:val="008503A7"/>
    <w:rsid w:val="0085255A"/>
    <w:rsid w:val="008561FA"/>
    <w:rsid w:val="00856ED2"/>
    <w:rsid w:val="0086267D"/>
    <w:rsid w:val="008628A1"/>
    <w:rsid w:val="00863295"/>
    <w:rsid w:val="00865D1F"/>
    <w:rsid w:val="00871AF0"/>
    <w:rsid w:val="00872E06"/>
    <w:rsid w:val="00877F61"/>
    <w:rsid w:val="00881B79"/>
    <w:rsid w:val="008852F9"/>
    <w:rsid w:val="00885CEB"/>
    <w:rsid w:val="00886514"/>
    <w:rsid w:val="00886E42"/>
    <w:rsid w:val="008922B6"/>
    <w:rsid w:val="008946C8"/>
    <w:rsid w:val="00894BC0"/>
    <w:rsid w:val="0089796C"/>
    <w:rsid w:val="008A05D5"/>
    <w:rsid w:val="008A161B"/>
    <w:rsid w:val="008A3D29"/>
    <w:rsid w:val="008A4A31"/>
    <w:rsid w:val="008A4C71"/>
    <w:rsid w:val="008B2214"/>
    <w:rsid w:val="008B2E42"/>
    <w:rsid w:val="008B4A04"/>
    <w:rsid w:val="008B53A7"/>
    <w:rsid w:val="008B7289"/>
    <w:rsid w:val="008C2C74"/>
    <w:rsid w:val="008C3559"/>
    <w:rsid w:val="008C6F26"/>
    <w:rsid w:val="008D25E6"/>
    <w:rsid w:val="008D2A06"/>
    <w:rsid w:val="008D32A9"/>
    <w:rsid w:val="008D3F02"/>
    <w:rsid w:val="008D44DA"/>
    <w:rsid w:val="008D5286"/>
    <w:rsid w:val="008D6A01"/>
    <w:rsid w:val="008D768E"/>
    <w:rsid w:val="008E0F9D"/>
    <w:rsid w:val="008E60EE"/>
    <w:rsid w:val="008E6477"/>
    <w:rsid w:val="008F17E7"/>
    <w:rsid w:val="008F224F"/>
    <w:rsid w:val="008F3B41"/>
    <w:rsid w:val="008F3C52"/>
    <w:rsid w:val="008F436A"/>
    <w:rsid w:val="008F43BD"/>
    <w:rsid w:val="008F5CB2"/>
    <w:rsid w:val="00900373"/>
    <w:rsid w:val="009021F1"/>
    <w:rsid w:val="009029FD"/>
    <w:rsid w:val="0090370C"/>
    <w:rsid w:val="00903AFF"/>
    <w:rsid w:val="00904946"/>
    <w:rsid w:val="009078BE"/>
    <w:rsid w:val="009114AF"/>
    <w:rsid w:val="009114DA"/>
    <w:rsid w:val="00912D4F"/>
    <w:rsid w:val="009152B8"/>
    <w:rsid w:val="009155D6"/>
    <w:rsid w:val="009157F8"/>
    <w:rsid w:val="00916307"/>
    <w:rsid w:val="00921720"/>
    <w:rsid w:val="009236FE"/>
    <w:rsid w:val="00924340"/>
    <w:rsid w:val="0092578F"/>
    <w:rsid w:val="00925C70"/>
    <w:rsid w:val="009260A6"/>
    <w:rsid w:val="0092759C"/>
    <w:rsid w:val="00930444"/>
    <w:rsid w:val="009304B1"/>
    <w:rsid w:val="00930534"/>
    <w:rsid w:val="009309F5"/>
    <w:rsid w:val="00931E52"/>
    <w:rsid w:val="00932D0F"/>
    <w:rsid w:val="009330D6"/>
    <w:rsid w:val="0093352C"/>
    <w:rsid w:val="00933BC9"/>
    <w:rsid w:val="009350AE"/>
    <w:rsid w:val="00935FC0"/>
    <w:rsid w:val="009401D3"/>
    <w:rsid w:val="00941967"/>
    <w:rsid w:val="009421EC"/>
    <w:rsid w:val="009426F5"/>
    <w:rsid w:val="00943DA7"/>
    <w:rsid w:val="0094591C"/>
    <w:rsid w:val="00947B98"/>
    <w:rsid w:val="009504AE"/>
    <w:rsid w:val="009535E7"/>
    <w:rsid w:val="00956199"/>
    <w:rsid w:val="009642C7"/>
    <w:rsid w:val="0096503A"/>
    <w:rsid w:val="009742FE"/>
    <w:rsid w:val="009876D7"/>
    <w:rsid w:val="0099276F"/>
    <w:rsid w:val="009933AA"/>
    <w:rsid w:val="009964CC"/>
    <w:rsid w:val="00996DEB"/>
    <w:rsid w:val="0099701E"/>
    <w:rsid w:val="009973EE"/>
    <w:rsid w:val="0099767A"/>
    <w:rsid w:val="009A24B1"/>
    <w:rsid w:val="009A4078"/>
    <w:rsid w:val="009A5AA3"/>
    <w:rsid w:val="009A6D3E"/>
    <w:rsid w:val="009A7862"/>
    <w:rsid w:val="009B01A4"/>
    <w:rsid w:val="009B19EC"/>
    <w:rsid w:val="009B1D90"/>
    <w:rsid w:val="009B1F5B"/>
    <w:rsid w:val="009B5303"/>
    <w:rsid w:val="009C0406"/>
    <w:rsid w:val="009C053B"/>
    <w:rsid w:val="009C149E"/>
    <w:rsid w:val="009C1DD7"/>
    <w:rsid w:val="009C2117"/>
    <w:rsid w:val="009C33A1"/>
    <w:rsid w:val="009C6E8E"/>
    <w:rsid w:val="009D0BF9"/>
    <w:rsid w:val="009D3942"/>
    <w:rsid w:val="009D3C97"/>
    <w:rsid w:val="009D3FC6"/>
    <w:rsid w:val="009E3A41"/>
    <w:rsid w:val="009E448D"/>
    <w:rsid w:val="009E5120"/>
    <w:rsid w:val="009F006B"/>
    <w:rsid w:val="009F1266"/>
    <w:rsid w:val="009F143C"/>
    <w:rsid w:val="009F25C5"/>
    <w:rsid w:val="009F567D"/>
    <w:rsid w:val="009F5802"/>
    <w:rsid w:val="00A00F9A"/>
    <w:rsid w:val="00A01811"/>
    <w:rsid w:val="00A02E61"/>
    <w:rsid w:val="00A02F8A"/>
    <w:rsid w:val="00A037E2"/>
    <w:rsid w:val="00A04B8E"/>
    <w:rsid w:val="00A04F08"/>
    <w:rsid w:val="00A12E36"/>
    <w:rsid w:val="00A15841"/>
    <w:rsid w:val="00A15CE7"/>
    <w:rsid w:val="00A15F36"/>
    <w:rsid w:val="00A1613A"/>
    <w:rsid w:val="00A17FBB"/>
    <w:rsid w:val="00A20100"/>
    <w:rsid w:val="00A21F93"/>
    <w:rsid w:val="00A23A5C"/>
    <w:rsid w:val="00A241CC"/>
    <w:rsid w:val="00A24EFA"/>
    <w:rsid w:val="00A2696C"/>
    <w:rsid w:val="00A26CCB"/>
    <w:rsid w:val="00A27387"/>
    <w:rsid w:val="00A30808"/>
    <w:rsid w:val="00A30B43"/>
    <w:rsid w:val="00A32565"/>
    <w:rsid w:val="00A33949"/>
    <w:rsid w:val="00A342A9"/>
    <w:rsid w:val="00A35BB2"/>
    <w:rsid w:val="00A371BE"/>
    <w:rsid w:val="00A37524"/>
    <w:rsid w:val="00A418C3"/>
    <w:rsid w:val="00A4225A"/>
    <w:rsid w:val="00A4244F"/>
    <w:rsid w:val="00A4396B"/>
    <w:rsid w:val="00A43B45"/>
    <w:rsid w:val="00A46928"/>
    <w:rsid w:val="00A47A94"/>
    <w:rsid w:val="00A5007C"/>
    <w:rsid w:val="00A51378"/>
    <w:rsid w:val="00A521BE"/>
    <w:rsid w:val="00A53590"/>
    <w:rsid w:val="00A538CD"/>
    <w:rsid w:val="00A56998"/>
    <w:rsid w:val="00A62D34"/>
    <w:rsid w:val="00A63B15"/>
    <w:rsid w:val="00A63E60"/>
    <w:rsid w:val="00A64354"/>
    <w:rsid w:val="00A65149"/>
    <w:rsid w:val="00A6547C"/>
    <w:rsid w:val="00A65A1B"/>
    <w:rsid w:val="00A65EB7"/>
    <w:rsid w:val="00A7014E"/>
    <w:rsid w:val="00A71066"/>
    <w:rsid w:val="00A71F52"/>
    <w:rsid w:val="00A73762"/>
    <w:rsid w:val="00A73AFD"/>
    <w:rsid w:val="00A75A76"/>
    <w:rsid w:val="00A75F41"/>
    <w:rsid w:val="00A77840"/>
    <w:rsid w:val="00A82982"/>
    <w:rsid w:val="00A8451D"/>
    <w:rsid w:val="00A84C91"/>
    <w:rsid w:val="00A908BE"/>
    <w:rsid w:val="00A918CD"/>
    <w:rsid w:val="00A933D0"/>
    <w:rsid w:val="00A9647A"/>
    <w:rsid w:val="00A968B6"/>
    <w:rsid w:val="00AA08B9"/>
    <w:rsid w:val="00AA1E9A"/>
    <w:rsid w:val="00AA79F1"/>
    <w:rsid w:val="00AB00B5"/>
    <w:rsid w:val="00AB0E2E"/>
    <w:rsid w:val="00AB18FB"/>
    <w:rsid w:val="00AB4C41"/>
    <w:rsid w:val="00AB5A5E"/>
    <w:rsid w:val="00AC0FE7"/>
    <w:rsid w:val="00AC3B32"/>
    <w:rsid w:val="00AC3BEB"/>
    <w:rsid w:val="00AC6ADD"/>
    <w:rsid w:val="00AD0246"/>
    <w:rsid w:val="00AE392A"/>
    <w:rsid w:val="00AE5A5F"/>
    <w:rsid w:val="00AE67E5"/>
    <w:rsid w:val="00AE6D08"/>
    <w:rsid w:val="00AE6E39"/>
    <w:rsid w:val="00AF2C8B"/>
    <w:rsid w:val="00AF4454"/>
    <w:rsid w:val="00AF4688"/>
    <w:rsid w:val="00AF4F16"/>
    <w:rsid w:val="00AF7058"/>
    <w:rsid w:val="00B005A4"/>
    <w:rsid w:val="00B006B7"/>
    <w:rsid w:val="00B00EBE"/>
    <w:rsid w:val="00B01345"/>
    <w:rsid w:val="00B02119"/>
    <w:rsid w:val="00B0376D"/>
    <w:rsid w:val="00B03A00"/>
    <w:rsid w:val="00B05425"/>
    <w:rsid w:val="00B054F3"/>
    <w:rsid w:val="00B05945"/>
    <w:rsid w:val="00B05D90"/>
    <w:rsid w:val="00B06874"/>
    <w:rsid w:val="00B06F0F"/>
    <w:rsid w:val="00B123A6"/>
    <w:rsid w:val="00B1374F"/>
    <w:rsid w:val="00B13C18"/>
    <w:rsid w:val="00B14A79"/>
    <w:rsid w:val="00B16480"/>
    <w:rsid w:val="00B16B69"/>
    <w:rsid w:val="00B17C82"/>
    <w:rsid w:val="00B20637"/>
    <w:rsid w:val="00B213C7"/>
    <w:rsid w:val="00B24B21"/>
    <w:rsid w:val="00B24DE6"/>
    <w:rsid w:val="00B25047"/>
    <w:rsid w:val="00B277B7"/>
    <w:rsid w:val="00B31A97"/>
    <w:rsid w:val="00B31B4C"/>
    <w:rsid w:val="00B33293"/>
    <w:rsid w:val="00B36A05"/>
    <w:rsid w:val="00B408ED"/>
    <w:rsid w:val="00B432D8"/>
    <w:rsid w:val="00B45195"/>
    <w:rsid w:val="00B45690"/>
    <w:rsid w:val="00B46B0E"/>
    <w:rsid w:val="00B46B9B"/>
    <w:rsid w:val="00B51B08"/>
    <w:rsid w:val="00B52FAA"/>
    <w:rsid w:val="00B53FCE"/>
    <w:rsid w:val="00B544DD"/>
    <w:rsid w:val="00B5596C"/>
    <w:rsid w:val="00B55DA1"/>
    <w:rsid w:val="00B55EF4"/>
    <w:rsid w:val="00B57FD0"/>
    <w:rsid w:val="00B60889"/>
    <w:rsid w:val="00B6347F"/>
    <w:rsid w:val="00B63A16"/>
    <w:rsid w:val="00B63DE2"/>
    <w:rsid w:val="00B641A7"/>
    <w:rsid w:val="00B64FDF"/>
    <w:rsid w:val="00B669EF"/>
    <w:rsid w:val="00B66BB8"/>
    <w:rsid w:val="00B670C5"/>
    <w:rsid w:val="00B6714E"/>
    <w:rsid w:val="00B70822"/>
    <w:rsid w:val="00B746FF"/>
    <w:rsid w:val="00B7517C"/>
    <w:rsid w:val="00B760A8"/>
    <w:rsid w:val="00B82AB8"/>
    <w:rsid w:val="00B8714C"/>
    <w:rsid w:val="00B87441"/>
    <w:rsid w:val="00B87A8A"/>
    <w:rsid w:val="00B93AF4"/>
    <w:rsid w:val="00B94354"/>
    <w:rsid w:val="00B94756"/>
    <w:rsid w:val="00B94D6F"/>
    <w:rsid w:val="00B96F73"/>
    <w:rsid w:val="00BA111A"/>
    <w:rsid w:val="00BA20EF"/>
    <w:rsid w:val="00BA21A3"/>
    <w:rsid w:val="00BA3E22"/>
    <w:rsid w:val="00BA6696"/>
    <w:rsid w:val="00BA7BCE"/>
    <w:rsid w:val="00BB1BB0"/>
    <w:rsid w:val="00BB71B8"/>
    <w:rsid w:val="00BB7FC3"/>
    <w:rsid w:val="00BC1E50"/>
    <w:rsid w:val="00BC3CA6"/>
    <w:rsid w:val="00BC4AD4"/>
    <w:rsid w:val="00BC61F1"/>
    <w:rsid w:val="00BC6492"/>
    <w:rsid w:val="00BC6A57"/>
    <w:rsid w:val="00BD1935"/>
    <w:rsid w:val="00BD1E96"/>
    <w:rsid w:val="00BD3E26"/>
    <w:rsid w:val="00BD5734"/>
    <w:rsid w:val="00BD64D3"/>
    <w:rsid w:val="00BD7A06"/>
    <w:rsid w:val="00BE045B"/>
    <w:rsid w:val="00BE0A09"/>
    <w:rsid w:val="00BE21BB"/>
    <w:rsid w:val="00BE5642"/>
    <w:rsid w:val="00BE7B17"/>
    <w:rsid w:val="00BF0F74"/>
    <w:rsid w:val="00BF3E62"/>
    <w:rsid w:val="00BF5C77"/>
    <w:rsid w:val="00BF6031"/>
    <w:rsid w:val="00C03AFC"/>
    <w:rsid w:val="00C05257"/>
    <w:rsid w:val="00C05A45"/>
    <w:rsid w:val="00C06037"/>
    <w:rsid w:val="00C063E4"/>
    <w:rsid w:val="00C0723A"/>
    <w:rsid w:val="00C1030B"/>
    <w:rsid w:val="00C155B3"/>
    <w:rsid w:val="00C15F3C"/>
    <w:rsid w:val="00C21278"/>
    <w:rsid w:val="00C22E05"/>
    <w:rsid w:val="00C2321F"/>
    <w:rsid w:val="00C23C35"/>
    <w:rsid w:val="00C25944"/>
    <w:rsid w:val="00C26289"/>
    <w:rsid w:val="00C27B82"/>
    <w:rsid w:val="00C3086E"/>
    <w:rsid w:val="00C30D13"/>
    <w:rsid w:val="00C322E9"/>
    <w:rsid w:val="00C3378B"/>
    <w:rsid w:val="00C37DDF"/>
    <w:rsid w:val="00C37DF9"/>
    <w:rsid w:val="00C43552"/>
    <w:rsid w:val="00C44A19"/>
    <w:rsid w:val="00C46328"/>
    <w:rsid w:val="00C502AB"/>
    <w:rsid w:val="00C52371"/>
    <w:rsid w:val="00C52DC1"/>
    <w:rsid w:val="00C54799"/>
    <w:rsid w:val="00C54FD7"/>
    <w:rsid w:val="00C55A50"/>
    <w:rsid w:val="00C56A8C"/>
    <w:rsid w:val="00C6040C"/>
    <w:rsid w:val="00C6221C"/>
    <w:rsid w:val="00C62A1A"/>
    <w:rsid w:val="00C63892"/>
    <w:rsid w:val="00C65308"/>
    <w:rsid w:val="00C70C4F"/>
    <w:rsid w:val="00C710DD"/>
    <w:rsid w:val="00C7124A"/>
    <w:rsid w:val="00C71404"/>
    <w:rsid w:val="00C72A36"/>
    <w:rsid w:val="00C73895"/>
    <w:rsid w:val="00C74DA1"/>
    <w:rsid w:val="00C75B60"/>
    <w:rsid w:val="00C76BCC"/>
    <w:rsid w:val="00C80900"/>
    <w:rsid w:val="00C80C9A"/>
    <w:rsid w:val="00C80E19"/>
    <w:rsid w:val="00C8117E"/>
    <w:rsid w:val="00C83157"/>
    <w:rsid w:val="00C8516E"/>
    <w:rsid w:val="00C855F2"/>
    <w:rsid w:val="00C86E6D"/>
    <w:rsid w:val="00C86F2F"/>
    <w:rsid w:val="00C875E5"/>
    <w:rsid w:val="00C90CDA"/>
    <w:rsid w:val="00C9259E"/>
    <w:rsid w:val="00C93C7E"/>
    <w:rsid w:val="00C943A6"/>
    <w:rsid w:val="00C9607B"/>
    <w:rsid w:val="00CA46BA"/>
    <w:rsid w:val="00CA61EA"/>
    <w:rsid w:val="00CB13A4"/>
    <w:rsid w:val="00CB3117"/>
    <w:rsid w:val="00CB46E6"/>
    <w:rsid w:val="00CB4912"/>
    <w:rsid w:val="00CB5BA4"/>
    <w:rsid w:val="00CB7164"/>
    <w:rsid w:val="00CB7C5E"/>
    <w:rsid w:val="00CC0C49"/>
    <w:rsid w:val="00CC2127"/>
    <w:rsid w:val="00CC2DCF"/>
    <w:rsid w:val="00CC318E"/>
    <w:rsid w:val="00CC32C7"/>
    <w:rsid w:val="00CC397A"/>
    <w:rsid w:val="00CC50EA"/>
    <w:rsid w:val="00CC6A3B"/>
    <w:rsid w:val="00CD1FCA"/>
    <w:rsid w:val="00CD265F"/>
    <w:rsid w:val="00CD2AD8"/>
    <w:rsid w:val="00CD306F"/>
    <w:rsid w:val="00CD48B0"/>
    <w:rsid w:val="00CD516D"/>
    <w:rsid w:val="00CD7326"/>
    <w:rsid w:val="00CE0E47"/>
    <w:rsid w:val="00CE28A2"/>
    <w:rsid w:val="00CE4816"/>
    <w:rsid w:val="00CE573A"/>
    <w:rsid w:val="00CE7A7D"/>
    <w:rsid w:val="00CF0598"/>
    <w:rsid w:val="00CF1D25"/>
    <w:rsid w:val="00CF29A8"/>
    <w:rsid w:val="00CF2B0C"/>
    <w:rsid w:val="00CF447E"/>
    <w:rsid w:val="00CF7649"/>
    <w:rsid w:val="00D02073"/>
    <w:rsid w:val="00D02260"/>
    <w:rsid w:val="00D03C29"/>
    <w:rsid w:val="00D044AF"/>
    <w:rsid w:val="00D04D53"/>
    <w:rsid w:val="00D050C9"/>
    <w:rsid w:val="00D12D05"/>
    <w:rsid w:val="00D13F2F"/>
    <w:rsid w:val="00D14B57"/>
    <w:rsid w:val="00D15981"/>
    <w:rsid w:val="00D15C87"/>
    <w:rsid w:val="00D160C1"/>
    <w:rsid w:val="00D171A9"/>
    <w:rsid w:val="00D17BF8"/>
    <w:rsid w:val="00D2125F"/>
    <w:rsid w:val="00D217E8"/>
    <w:rsid w:val="00D22773"/>
    <w:rsid w:val="00D22EB8"/>
    <w:rsid w:val="00D279CA"/>
    <w:rsid w:val="00D27AD2"/>
    <w:rsid w:val="00D27D61"/>
    <w:rsid w:val="00D27E7B"/>
    <w:rsid w:val="00D31364"/>
    <w:rsid w:val="00D3328D"/>
    <w:rsid w:val="00D346FA"/>
    <w:rsid w:val="00D35717"/>
    <w:rsid w:val="00D3576E"/>
    <w:rsid w:val="00D35C6D"/>
    <w:rsid w:val="00D37281"/>
    <w:rsid w:val="00D44CDD"/>
    <w:rsid w:val="00D45456"/>
    <w:rsid w:val="00D52FD9"/>
    <w:rsid w:val="00D53D4A"/>
    <w:rsid w:val="00D567D2"/>
    <w:rsid w:val="00D57682"/>
    <w:rsid w:val="00D60691"/>
    <w:rsid w:val="00D62263"/>
    <w:rsid w:val="00D62ADB"/>
    <w:rsid w:val="00D63F10"/>
    <w:rsid w:val="00D665AC"/>
    <w:rsid w:val="00D67337"/>
    <w:rsid w:val="00D73910"/>
    <w:rsid w:val="00D74918"/>
    <w:rsid w:val="00D749D0"/>
    <w:rsid w:val="00D75DDA"/>
    <w:rsid w:val="00D769AE"/>
    <w:rsid w:val="00D77129"/>
    <w:rsid w:val="00D8346E"/>
    <w:rsid w:val="00D83866"/>
    <w:rsid w:val="00D83F39"/>
    <w:rsid w:val="00D87445"/>
    <w:rsid w:val="00D87EB7"/>
    <w:rsid w:val="00D97461"/>
    <w:rsid w:val="00D97C73"/>
    <w:rsid w:val="00DA0141"/>
    <w:rsid w:val="00DA1155"/>
    <w:rsid w:val="00DA1622"/>
    <w:rsid w:val="00DA40A5"/>
    <w:rsid w:val="00DB0A37"/>
    <w:rsid w:val="00DB14A7"/>
    <w:rsid w:val="00DB2C10"/>
    <w:rsid w:val="00DB6462"/>
    <w:rsid w:val="00DB7FE9"/>
    <w:rsid w:val="00DC115E"/>
    <w:rsid w:val="00DC1F02"/>
    <w:rsid w:val="00DC292B"/>
    <w:rsid w:val="00DC3E75"/>
    <w:rsid w:val="00DC498D"/>
    <w:rsid w:val="00DC6BC7"/>
    <w:rsid w:val="00DD0E84"/>
    <w:rsid w:val="00DD3609"/>
    <w:rsid w:val="00DD6E4A"/>
    <w:rsid w:val="00DE027F"/>
    <w:rsid w:val="00DE0A75"/>
    <w:rsid w:val="00DE39F3"/>
    <w:rsid w:val="00DE4EBA"/>
    <w:rsid w:val="00DE6BFC"/>
    <w:rsid w:val="00DE72D2"/>
    <w:rsid w:val="00DF1CB7"/>
    <w:rsid w:val="00DF2F75"/>
    <w:rsid w:val="00DF3D28"/>
    <w:rsid w:val="00DF3D62"/>
    <w:rsid w:val="00DF563D"/>
    <w:rsid w:val="00DF6C09"/>
    <w:rsid w:val="00DF7342"/>
    <w:rsid w:val="00DF7505"/>
    <w:rsid w:val="00E00B8E"/>
    <w:rsid w:val="00E044A9"/>
    <w:rsid w:val="00E11822"/>
    <w:rsid w:val="00E11B48"/>
    <w:rsid w:val="00E12C95"/>
    <w:rsid w:val="00E15D5C"/>
    <w:rsid w:val="00E16290"/>
    <w:rsid w:val="00E167A9"/>
    <w:rsid w:val="00E16E33"/>
    <w:rsid w:val="00E177BC"/>
    <w:rsid w:val="00E210F8"/>
    <w:rsid w:val="00E22B97"/>
    <w:rsid w:val="00E2373C"/>
    <w:rsid w:val="00E25604"/>
    <w:rsid w:val="00E25641"/>
    <w:rsid w:val="00E25675"/>
    <w:rsid w:val="00E25937"/>
    <w:rsid w:val="00E27265"/>
    <w:rsid w:val="00E27C73"/>
    <w:rsid w:val="00E27FA5"/>
    <w:rsid w:val="00E300B9"/>
    <w:rsid w:val="00E31F05"/>
    <w:rsid w:val="00E335A7"/>
    <w:rsid w:val="00E33D74"/>
    <w:rsid w:val="00E3547B"/>
    <w:rsid w:val="00E35959"/>
    <w:rsid w:val="00E42443"/>
    <w:rsid w:val="00E44362"/>
    <w:rsid w:val="00E45BE6"/>
    <w:rsid w:val="00E476E7"/>
    <w:rsid w:val="00E51E20"/>
    <w:rsid w:val="00E53B08"/>
    <w:rsid w:val="00E53B87"/>
    <w:rsid w:val="00E53E37"/>
    <w:rsid w:val="00E554E4"/>
    <w:rsid w:val="00E55CDD"/>
    <w:rsid w:val="00E560AE"/>
    <w:rsid w:val="00E56964"/>
    <w:rsid w:val="00E56B0D"/>
    <w:rsid w:val="00E57F28"/>
    <w:rsid w:val="00E6250F"/>
    <w:rsid w:val="00E64499"/>
    <w:rsid w:val="00E64F8A"/>
    <w:rsid w:val="00E65D69"/>
    <w:rsid w:val="00E67399"/>
    <w:rsid w:val="00E71841"/>
    <w:rsid w:val="00E71D82"/>
    <w:rsid w:val="00E72BB3"/>
    <w:rsid w:val="00E73515"/>
    <w:rsid w:val="00E75B60"/>
    <w:rsid w:val="00E75E69"/>
    <w:rsid w:val="00E76907"/>
    <w:rsid w:val="00E773FA"/>
    <w:rsid w:val="00E82501"/>
    <w:rsid w:val="00E83A60"/>
    <w:rsid w:val="00E85D6E"/>
    <w:rsid w:val="00E870AD"/>
    <w:rsid w:val="00E90611"/>
    <w:rsid w:val="00EA2E8A"/>
    <w:rsid w:val="00EA7951"/>
    <w:rsid w:val="00EB088D"/>
    <w:rsid w:val="00EB1784"/>
    <w:rsid w:val="00EB187F"/>
    <w:rsid w:val="00EB40B1"/>
    <w:rsid w:val="00EB4513"/>
    <w:rsid w:val="00EB5BF0"/>
    <w:rsid w:val="00EB6416"/>
    <w:rsid w:val="00EB6456"/>
    <w:rsid w:val="00EB7789"/>
    <w:rsid w:val="00EB7C11"/>
    <w:rsid w:val="00EC2EC9"/>
    <w:rsid w:val="00EC42AA"/>
    <w:rsid w:val="00EC497D"/>
    <w:rsid w:val="00ED0F78"/>
    <w:rsid w:val="00ED4657"/>
    <w:rsid w:val="00ED4A25"/>
    <w:rsid w:val="00ED69B4"/>
    <w:rsid w:val="00ED6D9C"/>
    <w:rsid w:val="00ED74F3"/>
    <w:rsid w:val="00ED7D67"/>
    <w:rsid w:val="00EE1637"/>
    <w:rsid w:val="00EE2B0B"/>
    <w:rsid w:val="00EE3B17"/>
    <w:rsid w:val="00EE3B37"/>
    <w:rsid w:val="00EE46FB"/>
    <w:rsid w:val="00EE49C3"/>
    <w:rsid w:val="00EE583C"/>
    <w:rsid w:val="00EE7058"/>
    <w:rsid w:val="00EF2F1E"/>
    <w:rsid w:val="00EF4E82"/>
    <w:rsid w:val="00EF5315"/>
    <w:rsid w:val="00EF63E4"/>
    <w:rsid w:val="00EF71CD"/>
    <w:rsid w:val="00F00621"/>
    <w:rsid w:val="00F01347"/>
    <w:rsid w:val="00F01814"/>
    <w:rsid w:val="00F06023"/>
    <w:rsid w:val="00F114DB"/>
    <w:rsid w:val="00F134E0"/>
    <w:rsid w:val="00F1384A"/>
    <w:rsid w:val="00F211CC"/>
    <w:rsid w:val="00F224A9"/>
    <w:rsid w:val="00F22DA4"/>
    <w:rsid w:val="00F25173"/>
    <w:rsid w:val="00F27579"/>
    <w:rsid w:val="00F320F1"/>
    <w:rsid w:val="00F3262B"/>
    <w:rsid w:val="00F33FDB"/>
    <w:rsid w:val="00F36FA0"/>
    <w:rsid w:val="00F422D8"/>
    <w:rsid w:val="00F43EB4"/>
    <w:rsid w:val="00F45824"/>
    <w:rsid w:val="00F475EF"/>
    <w:rsid w:val="00F4792D"/>
    <w:rsid w:val="00F51989"/>
    <w:rsid w:val="00F5243C"/>
    <w:rsid w:val="00F5522B"/>
    <w:rsid w:val="00F63285"/>
    <w:rsid w:val="00F705CC"/>
    <w:rsid w:val="00F726A8"/>
    <w:rsid w:val="00F731A1"/>
    <w:rsid w:val="00F73940"/>
    <w:rsid w:val="00F73A0C"/>
    <w:rsid w:val="00F741F5"/>
    <w:rsid w:val="00F7735C"/>
    <w:rsid w:val="00F777F6"/>
    <w:rsid w:val="00F80015"/>
    <w:rsid w:val="00F82CA4"/>
    <w:rsid w:val="00F8365C"/>
    <w:rsid w:val="00F84D9B"/>
    <w:rsid w:val="00F85018"/>
    <w:rsid w:val="00F8711C"/>
    <w:rsid w:val="00F875A3"/>
    <w:rsid w:val="00F87696"/>
    <w:rsid w:val="00F87BB2"/>
    <w:rsid w:val="00F936B9"/>
    <w:rsid w:val="00F9396B"/>
    <w:rsid w:val="00F93FC2"/>
    <w:rsid w:val="00FA1077"/>
    <w:rsid w:val="00FA161B"/>
    <w:rsid w:val="00FA351A"/>
    <w:rsid w:val="00FA3A05"/>
    <w:rsid w:val="00FA4335"/>
    <w:rsid w:val="00FB3C05"/>
    <w:rsid w:val="00FB3E90"/>
    <w:rsid w:val="00FB54D4"/>
    <w:rsid w:val="00FB7A53"/>
    <w:rsid w:val="00FC01D4"/>
    <w:rsid w:val="00FC1666"/>
    <w:rsid w:val="00FC18D7"/>
    <w:rsid w:val="00FC3612"/>
    <w:rsid w:val="00FC68C6"/>
    <w:rsid w:val="00FD0B6B"/>
    <w:rsid w:val="00FD3315"/>
    <w:rsid w:val="00FD3F92"/>
    <w:rsid w:val="00FD4C60"/>
    <w:rsid w:val="00FD4E20"/>
    <w:rsid w:val="00FD6B8F"/>
    <w:rsid w:val="00FD7E10"/>
    <w:rsid w:val="00FE105E"/>
    <w:rsid w:val="00FE1150"/>
    <w:rsid w:val="00FE1D2A"/>
    <w:rsid w:val="00FE2AAB"/>
    <w:rsid w:val="00FE3226"/>
    <w:rsid w:val="00FE7212"/>
    <w:rsid w:val="00FE7C97"/>
    <w:rsid w:val="00FF077F"/>
    <w:rsid w:val="00FF2606"/>
    <w:rsid w:val="00FF3A44"/>
    <w:rsid w:val="00FF3F10"/>
    <w:rsid w:val="00FF6375"/>
    <w:rsid w:val="00FF6636"/>
    <w:rsid w:val="00FF6A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99208A"/>
  <w15:docId w15:val="{AF8D40BE-8755-4E11-B8E3-4974E2E1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100"/>
  </w:style>
  <w:style w:type="paragraph" w:styleId="Heading1">
    <w:name w:val="heading 1"/>
    <w:basedOn w:val="Normal"/>
    <w:next w:val="Normal"/>
    <w:link w:val="Heading1Char"/>
    <w:uiPriority w:val="9"/>
    <w:qFormat/>
    <w:rsid w:val="00147F87"/>
    <w:pPr>
      <w:keepNext/>
      <w:keepLines/>
      <w:spacing w:after="0"/>
      <w:jc w:val="center"/>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52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E7058"/>
    <w:pPr>
      <w:ind w:left="720"/>
      <w:contextualSpacing/>
    </w:pPr>
  </w:style>
  <w:style w:type="table" w:styleId="TableGrid">
    <w:name w:val="Table Grid"/>
    <w:basedOn w:val="TableNormal"/>
    <w:uiPriority w:val="39"/>
    <w:rsid w:val="005A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802"/>
    <w:rPr>
      <w:rFonts w:ascii="Segoe UI" w:hAnsi="Segoe UI" w:cs="Segoe UI"/>
      <w:sz w:val="18"/>
      <w:szCs w:val="18"/>
    </w:rPr>
  </w:style>
  <w:style w:type="character" w:styleId="CommentReference">
    <w:name w:val="annotation reference"/>
    <w:basedOn w:val="DefaultParagraphFont"/>
    <w:uiPriority w:val="99"/>
    <w:semiHidden/>
    <w:unhideWhenUsed/>
    <w:rsid w:val="00CB7164"/>
    <w:rPr>
      <w:sz w:val="16"/>
      <w:szCs w:val="16"/>
    </w:rPr>
  </w:style>
  <w:style w:type="paragraph" w:styleId="CommentText">
    <w:name w:val="annotation text"/>
    <w:basedOn w:val="Normal"/>
    <w:link w:val="CommentTextChar"/>
    <w:uiPriority w:val="99"/>
    <w:unhideWhenUsed/>
    <w:rsid w:val="00CB7164"/>
    <w:pPr>
      <w:spacing w:line="240" w:lineRule="auto"/>
    </w:pPr>
    <w:rPr>
      <w:sz w:val="20"/>
      <w:szCs w:val="20"/>
    </w:rPr>
  </w:style>
  <w:style w:type="character" w:customStyle="1" w:styleId="CommentTextChar">
    <w:name w:val="Comment Text Char"/>
    <w:basedOn w:val="DefaultParagraphFont"/>
    <w:link w:val="CommentText"/>
    <w:uiPriority w:val="99"/>
    <w:rsid w:val="00CB7164"/>
    <w:rPr>
      <w:sz w:val="20"/>
      <w:szCs w:val="20"/>
    </w:rPr>
  </w:style>
  <w:style w:type="paragraph" w:styleId="CommentSubject">
    <w:name w:val="annotation subject"/>
    <w:basedOn w:val="CommentText"/>
    <w:next w:val="CommentText"/>
    <w:link w:val="CommentSubjectChar"/>
    <w:uiPriority w:val="99"/>
    <w:semiHidden/>
    <w:unhideWhenUsed/>
    <w:rsid w:val="00CB7164"/>
    <w:rPr>
      <w:b/>
      <w:bCs/>
    </w:rPr>
  </w:style>
  <w:style w:type="character" w:customStyle="1" w:styleId="CommentSubjectChar">
    <w:name w:val="Comment Subject Char"/>
    <w:basedOn w:val="CommentTextChar"/>
    <w:link w:val="CommentSubject"/>
    <w:uiPriority w:val="99"/>
    <w:semiHidden/>
    <w:rsid w:val="00CB7164"/>
    <w:rPr>
      <w:b/>
      <w:bCs/>
      <w:sz w:val="20"/>
      <w:szCs w:val="20"/>
    </w:rPr>
  </w:style>
  <w:style w:type="character" w:customStyle="1" w:styleId="normaltextrun">
    <w:name w:val="normaltextrun"/>
    <w:basedOn w:val="DefaultParagraphFont"/>
    <w:rsid w:val="00EE2B0B"/>
  </w:style>
  <w:style w:type="character" w:styleId="Hyperlink">
    <w:name w:val="Hyperlink"/>
    <w:basedOn w:val="DefaultParagraphFont"/>
    <w:uiPriority w:val="99"/>
    <w:unhideWhenUsed/>
    <w:rsid w:val="00EE2B0B"/>
    <w:rPr>
      <w:color w:val="0563C1"/>
      <w:u w:val="single"/>
    </w:rPr>
  </w:style>
  <w:style w:type="paragraph" w:styleId="Revision">
    <w:name w:val="Revision"/>
    <w:hidden/>
    <w:uiPriority w:val="99"/>
    <w:semiHidden/>
    <w:rsid w:val="00C46328"/>
    <w:pPr>
      <w:spacing w:after="0" w:line="240" w:lineRule="auto"/>
    </w:pPr>
  </w:style>
  <w:style w:type="paragraph" w:styleId="Header">
    <w:name w:val="header"/>
    <w:basedOn w:val="Normal"/>
    <w:link w:val="HeaderChar"/>
    <w:uiPriority w:val="99"/>
    <w:unhideWhenUsed/>
    <w:rsid w:val="008D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A06"/>
  </w:style>
  <w:style w:type="paragraph" w:styleId="Footer">
    <w:name w:val="footer"/>
    <w:basedOn w:val="Normal"/>
    <w:link w:val="FooterChar"/>
    <w:uiPriority w:val="99"/>
    <w:unhideWhenUsed/>
    <w:rsid w:val="008D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A06"/>
  </w:style>
  <w:style w:type="character" w:styleId="FollowedHyperlink">
    <w:name w:val="FollowedHyperlink"/>
    <w:basedOn w:val="DefaultParagraphFont"/>
    <w:uiPriority w:val="99"/>
    <w:semiHidden/>
    <w:unhideWhenUsed/>
    <w:rsid w:val="00516C5B"/>
    <w:rPr>
      <w:color w:val="954F72" w:themeColor="followedHyperlink"/>
      <w:u w:val="single"/>
    </w:rPr>
  </w:style>
  <w:style w:type="character" w:styleId="UnresolvedMention">
    <w:name w:val="Unresolved Mention"/>
    <w:basedOn w:val="DefaultParagraphFont"/>
    <w:uiPriority w:val="99"/>
    <w:semiHidden/>
    <w:unhideWhenUsed/>
    <w:rsid w:val="006D3F63"/>
    <w:rPr>
      <w:color w:val="605E5C"/>
      <w:shd w:val="clear" w:color="auto" w:fill="E1DFDD"/>
    </w:rPr>
  </w:style>
  <w:style w:type="paragraph" w:styleId="NoSpacing">
    <w:name w:val="No Spacing"/>
    <w:link w:val="NoSpacingChar"/>
    <w:uiPriority w:val="1"/>
    <w:qFormat/>
    <w:rsid w:val="008D32A9"/>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locked/>
    <w:rsid w:val="008D32A9"/>
    <w:rPr>
      <w:rFonts w:ascii="Calibri" w:eastAsia="Calibri" w:hAnsi="Calibri" w:cs="Times New Roman"/>
      <w:lang w:val="en-US"/>
    </w:rPr>
  </w:style>
  <w:style w:type="character" w:customStyle="1" w:styleId="Heading1Char">
    <w:name w:val="Heading 1 Char"/>
    <w:basedOn w:val="DefaultParagraphFont"/>
    <w:link w:val="Heading1"/>
    <w:uiPriority w:val="9"/>
    <w:rsid w:val="00147F87"/>
    <w:rPr>
      <w:rFonts w:ascii="Times New Roman" w:eastAsiaTheme="majorEastAsia" w:hAnsi="Times New Roman" w:cstheme="majorBidi"/>
      <w:color w:val="2F5496" w:themeColor="accent1" w:themeShade="BF"/>
      <w:sz w:val="32"/>
      <w:szCs w:val="32"/>
    </w:rPr>
  </w:style>
  <w:style w:type="character" w:styleId="PlaceholderText">
    <w:name w:val="Placeholder Text"/>
    <w:basedOn w:val="DefaultParagraphFont"/>
    <w:uiPriority w:val="99"/>
    <w:semiHidden/>
    <w:rsid w:val="00F211CC"/>
    <w:rPr>
      <w:color w:val="808080"/>
    </w:rPr>
  </w:style>
  <w:style w:type="paragraph" w:customStyle="1" w:styleId="xmsonormal">
    <w:name w:val="x_msonormal"/>
    <w:basedOn w:val="Normal"/>
    <w:rsid w:val="00DF7342"/>
    <w:pPr>
      <w:spacing w:after="0" w:line="240" w:lineRule="auto"/>
    </w:pPr>
    <w:rPr>
      <w:rFonts w:ascii="Calibri" w:hAnsi="Calibri" w:cs="Calibri"/>
      <w:lang w:eastAsia="en-CA"/>
    </w:rPr>
  </w:style>
  <w:style w:type="paragraph" w:customStyle="1" w:styleId="Default">
    <w:name w:val="Default"/>
    <w:rsid w:val="00073141"/>
    <w:pPr>
      <w:autoSpaceDE w:val="0"/>
      <w:autoSpaceDN w:val="0"/>
      <w:adjustRightInd w:val="0"/>
      <w:spacing w:after="0" w:line="240" w:lineRule="auto"/>
    </w:pPr>
    <w:rPr>
      <w:rFonts w:ascii="Calibri" w:hAnsi="Calibri" w:cs="Calibri"/>
      <w:color w:val="000000"/>
      <w:sz w:val="24"/>
      <w:szCs w:val="24"/>
    </w:rPr>
  </w:style>
  <w:style w:type="numbering" w:customStyle="1" w:styleId="ImportedStyle14">
    <w:name w:val="Imported Style 14"/>
    <w:rsid w:val="003F6852"/>
    <w:pPr>
      <w:numPr>
        <w:numId w:val="1"/>
      </w:numPr>
    </w:pPr>
  </w:style>
  <w:style w:type="numbering" w:customStyle="1" w:styleId="ImportedStyle15">
    <w:name w:val="Imported Style 15"/>
    <w:rsid w:val="003F6852"/>
    <w:pPr>
      <w:numPr>
        <w:numId w:val="2"/>
      </w:numPr>
    </w:pPr>
  </w:style>
  <w:style w:type="character" w:customStyle="1" w:styleId="Style1">
    <w:name w:val="Style1"/>
    <w:basedOn w:val="DefaultParagraphFont"/>
    <w:uiPriority w:val="1"/>
    <w:rsid w:val="009742FE"/>
    <w:rPr>
      <w:b/>
      <w:color w:val="000000" w:themeColor="text1"/>
    </w:rPr>
  </w:style>
  <w:style w:type="character" w:customStyle="1" w:styleId="Style3">
    <w:name w:val="Style3"/>
    <w:basedOn w:val="DefaultParagraphFont"/>
    <w:uiPriority w:val="1"/>
    <w:rsid w:val="00322C77"/>
    <w:rPr>
      <w:rFonts w:asciiTheme="minorHAnsi" w:hAnsiTheme="minorHAnsi"/>
      <w:sz w:val="44"/>
    </w:rPr>
  </w:style>
  <w:style w:type="character" w:customStyle="1" w:styleId="Style5">
    <w:name w:val="Style5"/>
    <w:basedOn w:val="DefaultParagraphFont"/>
    <w:uiPriority w:val="1"/>
    <w:rsid w:val="00322C77"/>
    <w:rPr>
      <w:rFonts w:asciiTheme="minorHAnsi" w:hAnsiTheme="minorHAnsi"/>
      <w:color w:val="000000" w:themeColor="text1"/>
      <w:sz w:val="96"/>
    </w:rPr>
  </w:style>
  <w:style w:type="character" w:customStyle="1" w:styleId="Style2">
    <w:name w:val="Style2"/>
    <w:basedOn w:val="DefaultParagraphFont"/>
    <w:uiPriority w:val="1"/>
    <w:rsid w:val="00C73895"/>
    <w:rPr>
      <w:color w:val="000000" w:themeColor="text1"/>
      <w:sz w:val="80"/>
    </w:rPr>
  </w:style>
  <w:style w:type="character" w:customStyle="1" w:styleId="Style4">
    <w:name w:val="Style4"/>
    <w:basedOn w:val="DefaultParagraphFont"/>
    <w:uiPriority w:val="1"/>
    <w:rsid w:val="00C73895"/>
    <w:rPr>
      <w:color w:val="000000" w:themeColor="text1"/>
      <w:sz w:val="52"/>
    </w:rPr>
  </w:style>
  <w:style w:type="character" w:customStyle="1" w:styleId="Style6">
    <w:name w:val="Style6"/>
    <w:basedOn w:val="DefaultParagraphFont"/>
    <w:uiPriority w:val="1"/>
    <w:rsid w:val="00F22DA4"/>
    <w:rPr>
      <w:b/>
      <w:color w:val="auto"/>
      <w:sz w:val="32"/>
    </w:rPr>
  </w:style>
  <w:style w:type="character" w:customStyle="1" w:styleId="Style7">
    <w:name w:val="Style7"/>
    <w:basedOn w:val="DefaultParagraphFont"/>
    <w:uiPriority w:val="1"/>
    <w:rsid w:val="00391770"/>
    <w:rPr>
      <w:b/>
      <w:color w:val="auto"/>
      <w:sz w:val="24"/>
    </w:rPr>
  </w:style>
  <w:style w:type="character" w:customStyle="1" w:styleId="Style8">
    <w:name w:val="Style8"/>
    <w:basedOn w:val="DefaultParagraphFont"/>
    <w:uiPriority w:val="1"/>
    <w:rsid w:val="00391770"/>
    <w:rPr>
      <w:rFonts w:ascii="Times New Roman" w:hAnsi="Times New Roman"/>
      <w:b/>
      <w:color w:val="auto"/>
      <w:sz w:val="24"/>
    </w:rPr>
  </w:style>
  <w:style w:type="character" w:customStyle="1" w:styleId="Style9">
    <w:name w:val="Style9"/>
    <w:basedOn w:val="DefaultParagraphFont"/>
    <w:uiPriority w:val="1"/>
    <w:rsid w:val="00391770"/>
    <w:rPr>
      <w:rFonts w:ascii="Times New Roman" w:hAnsi="Times New Roman"/>
      <w:b/>
      <w:color w:val="auto"/>
      <w:sz w:val="24"/>
    </w:rPr>
  </w:style>
  <w:style w:type="character" w:customStyle="1" w:styleId="Heading2Char">
    <w:name w:val="Heading 2 Char"/>
    <w:basedOn w:val="DefaultParagraphFont"/>
    <w:link w:val="Heading2"/>
    <w:uiPriority w:val="9"/>
    <w:rsid w:val="004F52F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072D3"/>
    <w:pPr>
      <w:spacing w:before="240"/>
      <w:jc w:val="left"/>
      <w:outlineLvl w:val="9"/>
    </w:pPr>
    <w:rPr>
      <w:rFonts w:asciiTheme="majorHAnsi" w:hAnsiTheme="majorHAnsi"/>
      <w:lang w:val="en-US"/>
    </w:rPr>
  </w:style>
  <w:style w:type="paragraph" w:styleId="TOC1">
    <w:name w:val="toc 1"/>
    <w:basedOn w:val="Normal"/>
    <w:next w:val="Normal"/>
    <w:autoRedefine/>
    <w:uiPriority w:val="39"/>
    <w:unhideWhenUsed/>
    <w:rsid w:val="005072D3"/>
    <w:pPr>
      <w:spacing w:after="100"/>
    </w:pPr>
  </w:style>
  <w:style w:type="paragraph" w:styleId="TOC2">
    <w:name w:val="toc 2"/>
    <w:basedOn w:val="Normal"/>
    <w:next w:val="Normal"/>
    <w:autoRedefine/>
    <w:uiPriority w:val="39"/>
    <w:unhideWhenUsed/>
    <w:rsid w:val="005072D3"/>
    <w:pPr>
      <w:spacing w:after="100"/>
      <w:ind w:left="220"/>
    </w:pPr>
  </w:style>
  <w:style w:type="character" w:customStyle="1" w:styleId="Style10">
    <w:name w:val="Style10"/>
    <w:basedOn w:val="DefaultParagraphFont"/>
    <w:uiPriority w:val="1"/>
    <w:rsid w:val="00BB71B8"/>
    <w:rPr>
      <w:color w:val="auto"/>
    </w:rPr>
  </w:style>
  <w:style w:type="character" w:customStyle="1" w:styleId="Style11">
    <w:name w:val="Style11"/>
    <w:basedOn w:val="DefaultParagraphFont"/>
    <w:uiPriority w:val="1"/>
    <w:rsid w:val="00BB71B8"/>
    <w:rPr>
      <w:color w:val="auto"/>
    </w:rPr>
  </w:style>
  <w:style w:type="character" w:customStyle="1" w:styleId="Style12">
    <w:name w:val="Style12"/>
    <w:basedOn w:val="DefaultParagraphFont"/>
    <w:uiPriority w:val="1"/>
    <w:rsid w:val="00BB71B8"/>
    <w:rPr>
      <w:color w:val="000000" w:themeColor="text1"/>
    </w:rPr>
  </w:style>
  <w:style w:type="character" w:customStyle="1" w:styleId="Style13">
    <w:name w:val="Style13"/>
    <w:basedOn w:val="DefaultParagraphFont"/>
    <w:uiPriority w:val="1"/>
    <w:rsid w:val="00BB71B8"/>
    <w:rPr>
      <w:color w:val="000000" w:themeColor="text1"/>
    </w:rPr>
  </w:style>
  <w:style w:type="character" w:customStyle="1" w:styleId="Style14">
    <w:name w:val="Style14"/>
    <w:basedOn w:val="DefaultParagraphFont"/>
    <w:uiPriority w:val="1"/>
    <w:rsid w:val="00BB71B8"/>
    <w:rPr>
      <w:color w:val="000000" w:themeColor="text1"/>
    </w:rPr>
  </w:style>
  <w:style w:type="character" w:customStyle="1" w:styleId="Style15">
    <w:name w:val="Style15"/>
    <w:basedOn w:val="DefaultParagraphFont"/>
    <w:uiPriority w:val="1"/>
    <w:rsid w:val="00BB71B8"/>
    <w:rPr>
      <w:color w:val="000000" w:themeColor="text1"/>
    </w:rPr>
  </w:style>
  <w:style w:type="character" w:customStyle="1" w:styleId="Style16">
    <w:name w:val="Style16"/>
    <w:basedOn w:val="DefaultParagraphFont"/>
    <w:uiPriority w:val="1"/>
    <w:rsid w:val="00BB71B8"/>
    <w:rPr>
      <w:color w:val="000000" w:themeColor="text1"/>
    </w:rPr>
  </w:style>
  <w:style w:type="character" w:customStyle="1" w:styleId="Style17">
    <w:name w:val="Style17"/>
    <w:basedOn w:val="DefaultParagraphFont"/>
    <w:uiPriority w:val="1"/>
    <w:rsid w:val="00BB71B8"/>
    <w:rPr>
      <w:color w:val="000000" w:themeColor="text1"/>
    </w:rPr>
  </w:style>
  <w:style w:type="character" w:customStyle="1" w:styleId="Style18">
    <w:name w:val="Style18"/>
    <w:basedOn w:val="DefaultParagraphFont"/>
    <w:uiPriority w:val="1"/>
    <w:rsid w:val="00BB71B8"/>
    <w:rPr>
      <w:color w:val="000000" w:themeColor="text1"/>
    </w:rPr>
  </w:style>
  <w:style w:type="character" w:customStyle="1" w:styleId="Style19">
    <w:name w:val="Style19"/>
    <w:basedOn w:val="DefaultParagraphFont"/>
    <w:uiPriority w:val="1"/>
    <w:rsid w:val="00BB71B8"/>
    <w:rPr>
      <w:color w:val="000000" w:themeColor="text1"/>
    </w:rPr>
  </w:style>
  <w:style w:type="character" w:customStyle="1" w:styleId="Style20">
    <w:name w:val="Style20"/>
    <w:basedOn w:val="DefaultParagraphFont"/>
    <w:uiPriority w:val="1"/>
    <w:rsid w:val="00BB71B8"/>
    <w:rPr>
      <w:color w:val="000000" w:themeColor="text1"/>
    </w:rPr>
  </w:style>
  <w:style w:type="character" w:customStyle="1" w:styleId="Style21">
    <w:name w:val="Style21"/>
    <w:basedOn w:val="DefaultParagraphFont"/>
    <w:uiPriority w:val="1"/>
    <w:rsid w:val="00BB71B8"/>
    <w:rPr>
      <w:color w:val="000000" w:themeColor="text1"/>
    </w:rPr>
  </w:style>
  <w:style w:type="character" w:customStyle="1" w:styleId="Style22">
    <w:name w:val="Style22"/>
    <w:basedOn w:val="DefaultParagraphFont"/>
    <w:uiPriority w:val="1"/>
    <w:rsid w:val="00BB71B8"/>
    <w:rPr>
      <w:color w:val="000000" w:themeColor="text1"/>
    </w:rPr>
  </w:style>
  <w:style w:type="character" w:customStyle="1" w:styleId="Style23">
    <w:name w:val="Style23"/>
    <w:basedOn w:val="DefaultParagraphFont"/>
    <w:uiPriority w:val="1"/>
    <w:rsid w:val="00BB71B8"/>
    <w:rPr>
      <w:color w:val="000000" w:themeColor="text1"/>
    </w:rPr>
  </w:style>
  <w:style w:type="character" w:customStyle="1" w:styleId="Style24">
    <w:name w:val="Style24"/>
    <w:basedOn w:val="DefaultParagraphFont"/>
    <w:uiPriority w:val="1"/>
    <w:rsid w:val="000D23D4"/>
    <w:rPr>
      <w:sz w:val="16"/>
    </w:rPr>
  </w:style>
  <w:style w:type="character" w:customStyle="1" w:styleId="Style25">
    <w:name w:val="Style25"/>
    <w:basedOn w:val="DefaultParagraphFont"/>
    <w:uiPriority w:val="1"/>
    <w:rsid w:val="00EE46FB"/>
    <w:rPr>
      <w:sz w:val="40"/>
    </w:rPr>
  </w:style>
  <w:style w:type="character" w:customStyle="1" w:styleId="Style26">
    <w:name w:val="Style26"/>
    <w:basedOn w:val="DefaultParagraphFont"/>
    <w:uiPriority w:val="1"/>
    <w:rsid w:val="00EE46FB"/>
    <w:rPr>
      <w:b/>
      <w:sz w:val="24"/>
    </w:rPr>
  </w:style>
  <w:style w:type="character" w:customStyle="1" w:styleId="Style27">
    <w:name w:val="Style27"/>
    <w:basedOn w:val="DefaultParagraphFont"/>
    <w:uiPriority w:val="1"/>
    <w:rsid w:val="0054023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657130">
      <w:bodyDiv w:val="1"/>
      <w:marLeft w:val="0"/>
      <w:marRight w:val="0"/>
      <w:marTop w:val="0"/>
      <w:marBottom w:val="0"/>
      <w:divBdr>
        <w:top w:val="none" w:sz="0" w:space="0" w:color="auto"/>
        <w:left w:val="none" w:sz="0" w:space="0" w:color="auto"/>
        <w:bottom w:val="none" w:sz="0" w:space="0" w:color="auto"/>
        <w:right w:val="none" w:sz="0" w:space="0" w:color="auto"/>
      </w:divBdr>
    </w:div>
    <w:div w:id="989401040">
      <w:bodyDiv w:val="1"/>
      <w:marLeft w:val="0"/>
      <w:marRight w:val="0"/>
      <w:marTop w:val="0"/>
      <w:marBottom w:val="0"/>
      <w:divBdr>
        <w:top w:val="none" w:sz="0" w:space="0" w:color="auto"/>
        <w:left w:val="none" w:sz="0" w:space="0" w:color="auto"/>
        <w:bottom w:val="none" w:sz="0" w:space="0" w:color="auto"/>
        <w:right w:val="none" w:sz="0" w:space="0" w:color="auto"/>
      </w:divBdr>
    </w:div>
    <w:div w:id="1274247289">
      <w:bodyDiv w:val="1"/>
      <w:marLeft w:val="0"/>
      <w:marRight w:val="0"/>
      <w:marTop w:val="0"/>
      <w:marBottom w:val="0"/>
      <w:divBdr>
        <w:top w:val="none" w:sz="0" w:space="0" w:color="auto"/>
        <w:left w:val="none" w:sz="0" w:space="0" w:color="auto"/>
        <w:bottom w:val="none" w:sz="0" w:space="0" w:color="auto"/>
        <w:right w:val="none" w:sz="0" w:space="0" w:color="auto"/>
      </w:divBdr>
    </w:div>
    <w:div w:id="1335572210">
      <w:bodyDiv w:val="1"/>
      <w:marLeft w:val="0"/>
      <w:marRight w:val="0"/>
      <w:marTop w:val="0"/>
      <w:marBottom w:val="0"/>
      <w:divBdr>
        <w:top w:val="none" w:sz="0" w:space="0" w:color="auto"/>
        <w:left w:val="none" w:sz="0" w:space="0" w:color="auto"/>
        <w:bottom w:val="none" w:sz="0" w:space="0" w:color="auto"/>
        <w:right w:val="none" w:sz="0" w:space="0" w:color="auto"/>
      </w:divBdr>
    </w:div>
    <w:div w:id="1416050619">
      <w:bodyDiv w:val="1"/>
      <w:marLeft w:val="0"/>
      <w:marRight w:val="0"/>
      <w:marTop w:val="0"/>
      <w:marBottom w:val="0"/>
      <w:divBdr>
        <w:top w:val="none" w:sz="0" w:space="0" w:color="auto"/>
        <w:left w:val="none" w:sz="0" w:space="0" w:color="auto"/>
        <w:bottom w:val="none" w:sz="0" w:space="0" w:color="auto"/>
        <w:right w:val="none" w:sz="0" w:space="0" w:color="auto"/>
      </w:divBdr>
    </w:div>
    <w:div w:id="1613585616">
      <w:bodyDiv w:val="1"/>
      <w:marLeft w:val="0"/>
      <w:marRight w:val="0"/>
      <w:marTop w:val="0"/>
      <w:marBottom w:val="0"/>
      <w:divBdr>
        <w:top w:val="none" w:sz="0" w:space="0" w:color="auto"/>
        <w:left w:val="none" w:sz="0" w:space="0" w:color="auto"/>
        <w:bottom w:val="none" w:sz="0" w:space="0" w:color="auto"/>
        <w:right w:val="none" w:sz="0" w:space="0" w:color="auto"/>
      </w:divBdr>
    </w:div>
    <w:div w:id="162630390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212954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legislature.ca/sites/default/files/legc/statutes/fair%20registration%20practices.pdf" TargetMode="Externa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nslegislature.ca/sites/default/files/legc/statutes/fair%20registration%20practices.pdf" TargetMode="External"/><Relationship Id="rId17" Type="http://schemas.openxmlformats.org/officeDocument/2006/relationships/hyperlink" Target="https://workersmobility.ca/exceptions-by-jurisdi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slegislature.ca/sites/default/files/legc/statutes/canadian%20free%20trade%20agreement%20implementatio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iewOfficer@novascotia.ca"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fta-alec.ca/wp-content/uploads/2021/09/CFTA-Consolidated-Version-September-24-2021.pdf" TargetMode="External"/><Relationship Id="rId23" Type="http://schemas.openxmlformats.org/officeDocument/2006/relationships/fontTable" Target="fontTable.xml"/><Relationship Id="rId10" Type="http://schemas.openxmlformats.org/officeDocument/2006/relationships/hyperlink" Target="https://novascotia.ca/lae/fair-registration-practices/reports.as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slegislature.ca/sites/default/files/legc/statutes/fair%20registration%20practices.pdf" TargetMode="External"/><Relationship Id="rId14" Type="http://schemas.openxmlformats.org/officeDocument/2006/relationships/hyperlink" Target="https://nslegislature.ca/sites/default/files/legc/statutes/fair%20registration%20practices.pdf"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B3D318A5345479F22DED4D2A3B112"/>
        <w:category>
          <w:name w:val="General"/>
          <w:gallery w:val="placeholder"/>
        </w:category>
        <w:types>
          <w:type w:val="bbPlcHdr"/>
        </w:types>
        <w:behaviors>
          <w:behavior w:val="content"/>
        </w:behaviors>
        <w:guid w:val="{8EA7DD4A-0BFE-449B-A7BF-149E580C448E}"/>
      </w:docPartPr>
      <w:docPartBody>
        <w:p w:rsidR="001507EC" w:rsidRDefault="003C7C38" w:rsidP="003C7C38">
          <w:pPr>
            <w:pStyle w:val="F4FB3D318A5345479F22DED4D2A3B112"/>
          </w:pPr>
          <w:r w:rsidRPr="00F618A3">
            <w:rPr>
              <w:rStyle w:val="PlaceholderText"/>
              <w:b/>
              <w:bCs/>
            </w:rPr>
            <w:t>Click or tap to enter a date.</w:t>
          </w:r>
        </w:p>
      </w:docPartBody>
    </w:docPart>
    <w:docPart>
      <w:docPartPr>
        <w:name w:val="B5F77D0FA2B946128CD38C74AE595F07"/>
        <w:category>
          <w:name w:val="General"/>
          <w:gallery w:val="placeholder"/>
        </w:category>
        <w:types>
          <w:type w:val="bbPlcHdr"/>
        </w:types>
        <w:behaviors>
          <w:behavior w:val="content"/>
        </w:behaviors>
        <w:guid w:val="{3639A1D4-2B1B-4880-9D12-1B1C424DF6DA}"/>
      </w:docPartPr>
      <w:docPartBody>
        <w:p w:rsidR="00282CC7" w:rsidRDefault="003C7C38" w:rsidP="003C7C38">
          <w:pPr>
            <w:pStyle w:val="B5F77D0FA2B946128CD38C74AE595F07"/>
          </w:pPr>
          <w:r w:rsidRPr="00C73895">
            <w:rPr>
              <w:rStyle w:val="PlaceholderText"/>
              <w:sz w:val="32"/>
              <w:szCs w:val="32"/>
              <w:highlight w:val="yellow"/>
            </w:rPr>
            <w:t>Click dropdown to enter a date.</w:t>
          </w:r>
        </w:p>
      </w:docPartBody>
    </w:docPart>
    <w:docPart>
      <w:docPartPr>
        <w:name w:val="691F7AC75CA845F598F400DF39A2029D"/>
        <w:category>
          <w:name w:val="General"/>
          <w:gallery w:val="placeholder"/>
        </w:category>
        <w:types>
          <w:type w:val="bbPlcHdr"/>
        </w:types>
        <w:behaviors>
          <w:behavior w:val="content"/>
        </w:behaviors>
        <w:guid w:val="{1278B109-B823-4128-8D4D-8111D66F7831}"/>
      </w:docPartPr>
      <w:docPartBody>
        <w:p w:rsidR="00282CC7" w:rsidRDefault="003C7C38" w:rsidP="003C7C38">
          <w:pPr>
            <w:pStyle w:val="691F7AC75CA845F598F400DF39A2029D"/>
          </w:pPr>
          <w:r w:rsidRPr="00C73895">
            <w:rPr>
              <w:rStyle w:val="PlaceholderText"/>
              <w:sz w:val="48"/>
              <w:szCs w:val="48"/>
              <w:highlight w:val="yellow"/>
            </w:rPr>
            <w:t>Enter the full name of your Regulating Body here</w:t>
          </w:r>
        </w:p>
      </w:docPartBody>
    </w:docPart>
    <w:docPart>
      <w:docPartPr>
        <w:name w:val="AD5263AEC6CF41B5BC4839C185F2995E"/>
        <w:category>
          <w:name w:val="General"/>
          <w:gallery w:val="placeholder"/>
        </w:category>
        <w:types>
          <w:type w:val="bbPlcHdr"/>
        </w:types>
        <w:behaviors>
          <w:behavior w:val="content"/>
        </w:behaviors>
        <w:guid w:val="{B5941BE9-E02C-4DDB-8395-DC5F71AECA44}"/>
      </w:docPartPr>
      <w:docPartBody>
        <w:p w:rsidR="0096014A" w:rsidRDefault="003C7C38" w:rsidP="003C7C38">
          <w:pPr>
            <w:pStyle w:val="AD5263AEC6CF41B5BC4839C185F2995E"/>
          </w:pPr>
          <w:r w:rsidRPr="00F22DA4">
            <w:rPr>
              <w:rStyle w:val="PlaceholderText"/>
              <w:highlight w:val="yellow"/>
            </w:rPr>
            <w:t>select</w:t>
          </w:r>
        </w:p>
      </w:docPartBody>
    </w:docPart>
    <w:docPart>
      <w:docPartPr>
        <w:name w:val="062A9E6C4B734780B54624FEE8400A9B"/>
        <w:category>
          <w:name w:val="General"/>
          <w:gallery w:val="placeholder"/>
        </w:category>
        <w:types>
          <w:type w:val="bbPlcHdr"/>
        </w:types>
        <w:behaviors>
          <w:behavior w:val="content"/>
        </w:behaviors>
        <w:guid w:val="{6CB0DB1D-4C10-4937-BAFA-8A948C473664}"/>
      </w:docPartPr>
      <w:docPartBody>
        <w:p w:rsidR="0096014A" w:rsidRDefault="003C7C38" w:rsidP="003C7C38">
          <w:pPr>
            <w:pStyle w:val="062A9E6C4B734780B54624FEE8400A9B"/>
          </w:pPr>
          <w:r w:rsidRPr="00F22DA4">
            <w:rPr>
              <w:rStyle w:val="PlaceholderText"/>
              <w:highlight w:val="yellow"/>
            </w:rPr>
            <w:t>select</w:t>
          </w:r>
        </w:p>
      </w:docPartBody>
    </w:docPart>
    <w:docPart>
      <w:docPartPr>
        <w:name w:val="ABEE678B491645B1AEE9C9CF74357EBE"/>
        <w:category>
          <w:name w:val="General"/>
          <w:gallery w:val="placeholder"/>
        </w:category>
        <w:types>
          <w:type w:val="bbPlcHdr"/>
        </w:types>
        <w:behaviors>
          <w:behavior w:val="content"/>
        </w:behaviors>
        <w:guid w:val="{7153D3EE-8BB6-4A87-9F47-579FE15347A2}"/>
      </w:docPartPr>
      <w:docPartBody>
        <w:p w:rsidR="0096014A" w:rsidRDefault="003C7C38" w:rsidP="003C7C38">
          <w:pPr>
            <w:pStyle w:val="ABEE678B491645B1AEE9C9CF74357EBE"/>
          </w:pPr>
          <w:r w:rsidRPr="00F22DA4">
            <w:rPr>
              <w:rStyle w:val="PlaceholderText"/>
              <w:highlight w:val="yellow"/>
            </w:rPr>
            <w:t>select</w:t>
          </w:r>
        </w:p>
      </w:docPartBody>
    </w:docPart>
    <w:docPart>
      <w:docPartPr>
        <w:name w:val="1DF005A586E04FA0B7275325DAE7C1FD"/>
        <w:category>
          <w:name w:val="General"/>
          <w:gallery w:val="placeholder"/>
        </w:category>
        <w:types>
          <w:type w:val="bbPlcHdr"/>
        </w:types>
        <w:behaviors>
          <w:behavior w:val="content"/>
        </w:behaviors>
        <w:guid w:val="{CA6E11D7-3C2E-4100-B1F5-4FD26754D047}"/>
      </w:docPartPr>
      <w:docPartBody>
        <w:p w:rsidR="0096014A" w:rsidRDefault="003C7C38" w:rsidP="003C7C38">
          <w:pPr>
            <w:pStyle w:val="1DF005A586E04FA0B7275325DAE7C1FD"/>
          </w:pPr>
          <w:r w:rsidRPr="00F22DA4">
            <w:rPr>
              <w:rStyle w:val="PlaceholderText"/>
              <w:highlight w:val="yellow"/>
            </w:rPr>
            <w:t>select</w:t>
          </w:r>
        </w:p>
      </w:docPartBody>
    </w:docPart>
    <w:docPart>
      <w:docPartPr>
        <w:name w:val="DAC958FEAD8A4A6A9A795C313125510D"/>
        <w:category>
          <w:name w:val="General"/>
          <w:gallery w:val="placeholder"/>
        </w:category>
        <w:types>
          <w:type w:val="bbPlcHdr"/>
        </w:types>
        <w:behaviors>
          <w:behavior w:val="content"/>
        </w:behaviors>
        <w:guid w:val="{FD9CCCDF-466C-4FF5-9766-6BD3F8A0C445}"/>
      </w:docPartPr>
      <w:docPartBody>
        <w:p w:rsidR="0096014A" w:rsidRDefault="003C7C38" w:rsidP="003C7C38">
          <w:pPr>
            <w:pStyle w:val="DAC958FEAD8A4A6A9A795C313125510D"/>
          </w:pPr>
          <w:r w:rsidRPr="00F22DA4">
            <w:rPr>
              <w:rStyle w:val="PlaceholderText"/>
              <w:highlight w:val="yellow"/>
            </w:rPr>
            <w:t>select</w:t>
          </w:r>
        </w:p>
      </w:docPartBody>
    </w:docPart>
    <w:docPart>
      <w:docPartPr>
        <w:name w:val="54E56905593D4ACC967B294C0CB7ADD7"/>
        <w:category>
          <w:name w:val="General"/>
          <w:gallery w:val="placeholder"/>
        </w:category>
        <w:types>
          <w:type w:val="bbPlcHdr"/>
        </w:types>
        <w:behaviors>
          <w:behavior w:val="content"/>
        </w:behaviors>
        <w:guid w:val="{786C7E0B-A0C4-40FC-9E30-999B6565361A}"/>
      </w:docPartPr>
      <w:docPartBody>
        <w:p w:rsidR="0096014A" w:rsidRDefault="003C7C38" w:rsidP="003C7C38">
          <w:pPr>
            <w:pStyle w:val="54E56905593D4ACC967B294C0CB7ADD7"/>
          </w:pPr>
          <w:r w:rsidRPr="00F22DA4">
            <w:rPr>
              <w:rStyle w:val="PlaceholderText"/>
              <w:highlight w:val="yellow"/>
            </w:rPr>
            <w:t>select</w:t>
          </w:r>
        </w:p>
      </w:docPartBody>
    </w:docPart>
    <w:docPart>
      <w:docPartPr>
        <w:name w:val="E2EBFA7C3545494CA2B2C6FB2A2ACE45"/>
        <w:category>
          <w:name w:val="General"/>
          <w:gallery w:val="placeholder"/>
        </w:category>
        <w:types>
          <w:type w:val="bbPlcHdr"/>
        </w:types>
        <w:behaviors>
          <w:behavior w:val="content"/>
        </w:behaviors>
        <w:guid w:val="{C0D47FF5-247C-4976-B0CA-694EB7DD4466}"/>
      </w:docPartPr>
      <w:docPartBody>
        <w:p w:rsidR="0096014A" w:rsidRDefault="003C7C38" w:rsidP="003C7C38">
          <w:pPr>
            <w:pStyle w:val="E2EBFA7C3545494CA2B2C6FB2A2ACE45"/>
          </w:pPr>
          <w:r w:rsidRPr="00F22DA4">
            <w:rPr>
              <w:rStyle w:val="PlaceholderText"/>
              <w:highlight w:val="yellow"/>
            </w:rPr>
            <w:t>select</w:t>
          </w:r>
        </w:p>
      </w:docPartBody>
    </w:docPart>
    <w:docPart>
      <w:docPartPr>
        <w:name w:val="057FFDF0CB6B416D8C9BE4357131E28D"/>
        <w:category>
          <w:name w:val="General"/>
          <w:gallery w:val="placeholder"/>
        </w:category>
        <w:types>
          <w:type w:val="bbPlcHdr"/>
        </w:types>
        <w:behaviors>
          <w:behavior w:val="content"/>
        </w:behaviors>
        <w:guid w:val="{23485EA6-D71A-4F76-A3B0-7BFC469A48CA}"/>
      </w:docPartPr>
      <w:docPartBody>
        <w:p w:rsidR="0096014A" w:rsidRDefault="003C7C38" w:rsidP="003C7C38">
          <w:pPr>
            <w:pStyle w:val="057FFDF0CB6B416D8C9BE4357131E28D"/>
          </w:pPr>
          <w:r w:rsidRPr="00F22DA4">
            <w:rPr>
              <w:rStyle w:val="PlaceholderText"/>
              <w:highlight w:val="yellow"/>
            </w:rPr>
            <w:t>select</w:t>
          </w:r>
        </w:p>
      </w:docPartBody>
    </w:docPart>
    <w:docPart>
      <w:docPartPr>
        <w:name w:val="D992A2AF109848FBBFB4C081237ABA69"/>
        <w:category>
          <w:name w:val="General"/>
          <w:gallery w:val="placeholder"/>
        </w:category>
        <w:types>
          <w:type w:val="bbPlcHdr"/>
        </w:types>
        <w:behaviors>
          <w:behavior w:val="content"/>
        </w:behaviors>
        <w:guid w:val="{37DE23E7-24EB-4D8D-BBC0-D6F82A6CD676}"/>
      </w:docPartPr>
      <w:docPartBody>
        <w:p w:rsidR="0096014A" w:rsidRDefault="003C7C38" w:rsidP="003C7C38">
          <w:pPr>
            <w:pStyle w:val="D992A2AF109848FBBFB4C081237ABA69"/>
          </w:pPr>
          <w:r w:rsidRPr="00F22DA4">
            <w:rPr>
              <w:rStyle w:val="PlaceholderText"/>
              <w:highlight w:val="yellow"/>
            </w:rPr>
            <w:t>select</w:t>
          </w:r>
        </w:p>
      </w:docPartBody>
    </w:docPart>
    <w:docPart>
      <w:docPartPr>
        <w:name w:val="1C728945C1BA47869F26DEE5FFA97520"/>
        <w:category>
          <w:name w:val="General"/>
          <w:gallery w:val="placeholder"/>
        </w:category>
        <w:types>
          <w:type w:val="bbPlcHdr"/>
        </w:types>
        <w:behaviors>
          <w:behavior w:val="content"/>
        </w:behaviors>
        <w:guid w:val="{8A93C6BC-4C16-472F-B385-9DDC85ECEC36}"/>
      </w:docPartPr>
      <w:docPartBody>
        <w:p w:rsidR="0096014A" w:rsidRDefault="003C7C38" w:rsidP="003C7C38">
          <w:pPr>
            <w:pStyle w:val="1C728945C1BA47869F26DEE5FFA97520"/>
          </w:pPr>
          <w:r w:rsidRPr="00F22DA4">
            <w:rPr>
              <w:rStyle w:val="PlaceholderText"/>
              <w:highlight w:val="yellow"/>
            </w:rPr>
            <w:t>select</w:t>
          </w:r>
        </w:p>
      </w:docPartBody>
    </w:docPart>
    <w:docPart>
      <w:docPartPr>
        <w:name w:val="45FD6CFB42EF4A9185EC344C3F357800"/>
        <w:category>
          <w:name w:val="General"/>
          <w:gallery w:val="placeholder"/>
        </w:category>
        <w:types>
          <w:type w:val="bbPlcHdr"/>
        </w:types>
        <w:behaviors>
          <w:behavior w:val="content"/>
        </w:behaviors>
        <w:guid w:val="{E9D9F9F9-22F4-4897-95D4-780771C1188A}"/>
      </w:docPartPr>
      <w:docPartBody>
        <w:p w:rsidR="0096014A" w:rsidRDefault="003C7C38" w:rsidP="003C7C38">
          <w:pPr>
            <w:pStyle w:val="45FD6CFB42EF4A9185EC344C3F357800"/>
          </w:pPr>
          <w:r w:rsidRPr="00391770">
            <w:rPr>
              <w:rStyle w:val="PlaceholderText"/>
              <w:highlight w:val="yellow"/>
            </w:rPr>
            <w:t>Click or tap here to enter text.</w:t>
          </w:r>
        </w:p>
      </w:docPartBody>
    </w:docPart>
    <w:docPart>
      <w:docPartPr>
        <w:name w:val="B96870B6CB614BA4A8EA20C15FB63ED7"/>
        <w:category>
          <w:name w:val="General"/>
          <w:gallery w:val="placeholder"/>
        </w:category>
        <w:types>
          <w:type w:val="bbPlcHdr"/>
        </w:types>
        <w:behaviors>
          <w:behavior w:val="content"/>
        </w:behaviors>
        <w:guid w:val="{844FBDD4-AFC0-4497-A6D9-8FFA13B066B8}"/>
      </w:docPartPr>
      <w:docPartBody>
        <w:p w:rsidR="0096014A" w:rsidRDefault="003C7C38" w:rsidP="003C7C38">
          <w:pPr>
            <w:pStyle w:val="B96870B6CB614BA4A8EA20C15FB63ED7"/>
          </w:pPr>
          <w:r w:rsidRPr="00391770">
            <w:rPr>
              <w:rStyle w:val="PlaceholderText"/>
              <w:highlight w:val="yellow"/>
            </w:rPr>
            <w:t>Click or tap here to enter text.</w:t>
          </w:r>
        </w:p>
      </w:docPartBody>
    </w:docPart>
    <w:docPart>
      <w:docPartPr>
        <w:name w:val="9EF3CEC0B3CA4A4494AE0FD86A0EB2AA"/>
        <w:category>
          <w:name w:val="General"/>
          <w:gallery w:val="placeholder"/>
        </w:category>
        <w:types>
          <w:type w:val="bbPlcHdr"/>
        </w:types>
        <w:behaviors>
          <w:behavior w:val="content"/>
        </w:behaviors>
        <w:guid w:val="{EFB6285F-01BE-4A63-9FCB-448CA15D3C69}"/>
      </w:docPartPr>
      <w:docPartBody>
        <w:p w:rsidR="0096014A" w:rsidRDefault="003C7C38" w:rsidP="003C7C38">
          <w:pPr>
            <w:pStyle w:val="9EF3CEC0B3CA4A4494AE0FD86A0EB2AA"/>
          </w:pPr>
          <w:r w:rsidRPr="00391770">
            <w:rPr>
              <w:rStyle w:val="PlaceholderText"/>
              <w:highlight w:val="yellow"/>
            </w:rPr>
            <w:t>Click or tap here to enter text.</w:t>
          </w:r>
        </w:p>
      </w:docPartBody>
    </w:docPart>
    <w:docPart>
      <w:docPartPr>
        <w:name w:val="C47C3F9456A9417F8AD9A08A9E6E73F5"/>
        <w:category>
          <w:name w:val="General"/>
          <w:gallery w:val="placeholder"/>
        </w:category>
        <w:types>
          <w:type w:val="bbPlcHdr"/>
        </w:types>
        <w:behaviors>
          <w:behavior w:val="content"/>
        </w:behaviors>
        <w:guid w:val="{A60BA6FA-46E0-435B-A90D-3FFACDB17378}"/>
      </w:docPartPr>
      <w:docPartBody>
        <w:p w:rsidR="0096014A" w:rsidRDefault="003C7C38" w:rsidP="003C7C38">
          <w:pPr>
            <w:pStyle w:val="C47C3F9456A9417F8AD9A08A9E6E73F5"/>
          </w:pPr>
          <w:r w:rsidRPr="00391770">
            <w:rPr>
              <w:rStyle w:val="PlaceholderText"/>
              <w:highlight w:val="yellow"/>
            </w:rPr>
            <w:t>Click or tap here to enter text.</w:t>
          </w:r>
        </w:p>
      </w:docPartBody>
    </w:docPart>
    <w:docPart>
      <w:docPartPr>
        <w:name w:val="0B66732A65724E3B877ACA6D08AB146C"/>
        <w:category>
          <w:name w:val="General"/>
          <w:gallery w:val="placeholder"/>
        </w:category>
        <w:types>
          <w:type w:val="bbPlcHdr"/>
        </w:types>
        <w:behaviors>
          <w:behavior w:val="content"/>
        </w:behaviors>
        <w:guid w:val="{65036DAF-DA6F-4417-90B6-D56BEE6B88A3}"/>
      </w:docPartPr>
      <w:docPartBody>
        <w:p w:rsidR="0096014A" w:rsidRDefault="003C7C38" w:rsidP="003C7C38">
          <w:pPr>
            <w:pStyle w:val="0B66732A65724E3B877ACA6D08AB146C"/>
          </w:pPr>
          <w:r w:rsidRPr="00391770">
            <w:rPr>
              <w:rStyle w:val="PlaceholderText"/>
              <w:highlight w:val="yellow"/>
            </w:rPr>
            <w:t>Click or tap here to enter text.</w:t>
          </w:r>
        </w:p>
      </w:docPartBody>
    </w:docPart>
    <w:docPart>
      <w:docPartPr>
        <w:name w:val="DD7742CBB89A4102B673936A33A0A327"/>
        <w:category>
          <w:name w:val="General"/>
          <w:gallery w:val="placeholder"/>
        </w:category>
        <w:types>
          <w:type w:val="bbPlcHdr"/>
        </w:types>
        <w:behaviors>
          <w:behavior w:val="content"/>
        </w:behaviors>
        <w:guid w:val="{F4C5901A-C2FE-4CEB-8435-7CE5EADEF3FF}"/>
      </w:docPartPr>
      <w:docPartBody>
        <w:p w:rsidR="0096014A" w:rsidRDefault="003C7C38" w:rsidP="003C7C38">
          <w:pPr>
            <w:pStyle w:val="DD7742CBB89A4102B673936A33A0A327"/>
          </w:pPr>
          <w:r w:rsidRPr="00F22DA4">
            <w:rPr>
              <w:rStyle w:val="PlaceholderText"/>
              <w:highlight w:val="yellow"/>
            </w:rPr>
            <w:t>select</w:t>
          </w:r>
        </w:p>
      </w:docPartBody>
    </w:docPart>
    <w:docPart>
      <w:docPartPr>
        <w:name w:val="940A23900F6E49C0B9BB617C2363D18B"/>
        <w:category>
          <w:name w:val="General"/>
          <w:gallery w:val="placeholder"/>
        </w:category>
        <w:types>
          <w:type w:val="bbPlcHdr"/>
        </w:types>
        <w:behaviors>
          <w:behavior w:val="content"/>
        </w:behaviors>
        <w:guid w:val="{C06DADCF-51A9-4063-A74A-8C8E0872EC04}"/>
      </w:docPartPr>
      <w:docPartBody>
        <w:p w:rsidR="0096014A" w:rsidRDefault="003C7C38" w:rsidP="003C7C38">
          <w:pPr>
            <w:pStyle w:val="940A23900F6E49C0B9BB617C2363D18B"/>
          </w:pPr>
          <w:r w:rsidRPr="00391770">
            <w:rPr>
              <w:rStyle w:val="PlaceholderText"/>
              <w:highlight w:val="yellow"/>
            </w:rPr>
            <w:t>Click or tap here to enter text.</w:t>
          </w:r>
        </w:p>
      </w:docPartBody>
    </w:docPart>
    <w:docPart>
      <w:docPartPr>
        <w:name w:val="B8E1C3FB907F4CD79DA6202E6CC775CB"/>
        <w:category>
          <w:name w:val="General"/>
          <w:gallery w:val="placeholder"/>
        </w:category>
        <w:types>
          <w:type w:val="bbPlcHdr"/>
        </w:types>
        <w:behaviors>
          <w:behavior w:val="content"/>
        </w:behaviors>
        <w:guid w:val="{F76E9575-7B84-4A1C-B9A7-17CB78493D45}"/>
      </w:docPartPr>
      <w:docPartBody>
        <w:p w:rsidR="0074514A" w:rsidRDefault="003C7C38" w:rsidP="003C7C38">
          <w:pPr>
            <w:pStyle w:val="B8E1C3FB907F4CD79DA6202E6CC775CB"/>
          </w:pPr>
          <w:r w:rsidRPr="00391770">
            <w:rPr>
              <w:rStyle w:val="PlaceholderText"/>
              <w:highlight w:val="yellow"/>
            </w:rPr>
            <w:t>Click or tap here to enter text.</w:t>
          </w:r>
        </w:p>
      </w:docPartBody>
    </w:docPart>
    <w:docPart>
      <w:docPartPr>
        <w:name w:val="660D47CF60DB44F48FAFCB164183DBD4"/>
        <w:category>
          <w:name w:val="General"/>
          <w:gallery w:val="placeholder"/>
        </w:category>
        <w:types>
          <w:type w:val="bbPlcHdr"/>
        </w:types>
        <w:behaviors>
          <w:behavior w:val="content"/>
        </w:behaviors>
        <w:guid w:val="{0B2546AA-5851-4B2D-9F0C-4D6C27C0F08D}"/>
      </w:docPartPr>
      <w:docPartBody>
        <w:p w:rsidR="0074514A" w:rsidRDefault="003C7C38" w:rsidP="003C7C38">
          <w:pPr>
            <w:pStyle w:val="660D47CF60DB44F48FAFCB164183DBD4"/>
          </w:pPr>
          <w:r w:rsidRPr="00391770">
            <w:rPr>
              <w:rStyle w:val="PlaceholderText"/>
              <w:highlight w:val="yellow"/>
            </w:rPr>
            <w:t>Click or tap here to enter text.</w:t>
          </w:r>
        </w:p>
      </w:docPartBody>
    </w:docPart>
    <w:docPart>
      <w:docPartPr>
        <w:name w:val="DE302C70B5FF4BD784E8F7B27174F566"/>
        <w:category>
          <w:name w:val="General"/>
          <w:gallery w:val="placeholder"/>
        </w:category>
        <w:types>
          <w:type w:val="bbPlcHdr"/>
        </w:types>
        <w:behaviors>
          <w:behavior w:val="content"/>
        </w:behaviors>
        <w:guid w:val="{BA3FB4E8-E71D-4388-A815-4D8140CFBA39}"/>
      </w:docPartPr>
      <w:docPartBody>
        <w:p w:rsidR="00B836A8" w:rsidRDefault="003C7C38" w:rsidP="003C7C38">
          <w:pPr>
            <w:pStyle w:val="DE302C70B5FF4BD784E8F7B27174F566"/>
          </w:pPr>
          <w:r w:rsidRPr="00F22DA4">
            <w:rPr>
              <w:rStyle w:val="PlaceholderText"/>
              <w:highlight w:val="yellow"/>
            </w:rPr>
            <w:t>select</w:t>
          </w:r>
        </w:p>
      </w:docPartBody>
    </w:docPart>
    <w:docPart>
      <w:docPartPr>
        <w:name w:val="37931713E7674AD5A9ECCCD11C6900D8"/>
        <w:category>
          <w:name w:val="General"/>
          <w:gallery w:val="placeholder"/>
        </w:category>
        <w:types>
          <w:type w:val="bbPlcHdr"/>
        </w:types>
        <w:behaviors>
          <w:behavior w:val="content"/>
        </w:behaviors>
        <w:guid w:val="{7EAF3572-8C7B-4157-A18B-B9D26FD774BE}"/>
      </w:docPartPr>
      <w:docPartBody>
        <w:p w:rsidR="00B836A8" w:rsidRDefault="003C7C38" w:rsidP="003C7C38">
          <w:pPr>
            <w:pStyle w:val="37931713E7674AD5A9ECCCD11C6900D8"/>
          </w:pPr>
          <w:r w:rsidRPr="00F22DA4">
            <w:rPr>
              <w:rStyle w:val="PlaceholderText"/>
              <w:highlight w:val="yellow"/>
            </w:rPr>
            <w:t>select</w:t>
          </w:r>
        </w:p>
      </w:docPartBody>
    </w:docPart>
    <w:docPart>
      <w:docPartPr>
        <w:name w:val="A384341C00574FCE94E5216036E4CC2A"/>
        <w:category>
          <w:name w:val="General"/>
          <w:gallery w:val="placeholder"/>
        </w:category>
        <w:types>
          <w:type w:val="bbPlcHdr"/>
        </w:types>
        <w:behaviors>
          <w:behavior w:val="content"/>
        </w:behaviors>
        <w:guid w:val="{9E4E9F27-A0B1-42C3-8C1C-5237AAEEC799}"/>
      </w:docPartPr>
      <w:docPartBody>
        <w:p w:rsidR="00AD3B0B" w:rsidRDefault="003C7C38" w:rsidP="003C7C38">
          <w:pPr>
            <w:pStyle w:val="A384341C00574FCE94E5216036E4CC2A"/>
          </w:pPr>
          <w:r w:rsidRPr="00F22DA4">
            <w:rPr>
              <w:rStyle w:val="PlaceholderText"/>
              <w:highlight w:val="yellow"/>
            </w:rPr>
            <w:t>select</w:t>
          </w:r>
        </w:p>
      </w:docPartBody>
    </w:docPart>
    <w:docPart>
      <w:docPartPr>
        <w:name w:val="5CCF3F9FB97449B1A9A072FA93622290"/>
        <w:category>
          <w:name w:val="General"/>
          <w:gallery w:val="placeholder"/>
        </w:category>
        <w:types>
          <w:type w:val="bbPlcHdr"/>
        </w:types>
        <w:behaviors>
          <w:behavior w:val="content"/>
        </w:behaviors>
        <w:guid w:val="{0B23397F-3C5E-4098-BA8F-91CD0215B5DA}"/>
      </w:docPartPr>
      <w:docPartBody>
        <w:p w:rsidR="00AD3B0B" w:rsidRDefault="003C7C38" w:rsidP="003C7C38">
          <w:pPr>
            <w:pStyle w:val="5CCF3F9FB97449B1A9A072FA93622290"/>
          </w:pPr>
          <w:r w:rsidRPr="00391770">
            <w:rPr>
              <w:rStyle w:val="PlaceholderText"/>
              <w:highlight w:val="yellow"/>
            </w:rPr>
            <w:t>Click or tap here to enter text.</w:t>
          </w:r>
        </w:p>
      </w:docPartBody>
    </w:docPart>
    <w:docPart>
      <w:docPartPr>
        <w:name w:val="0AC10742F4554D0B8635534CD09EA9E4"/>
        <w:category>
          <w:name w:val="General"/>
          <w:gallery w:val="placeholder"/>
        </w:category>
        <w:types>
          <w:type w:val="bbPlcHdr"/>
        </w:types>
        <w:behaviors>
          <w:behavior w:val="content"/>
        </w:behaviors>
        <w:guid w:val="{287C7D69-7D2B-4D10-8CE0-68031424B3FA}"/>
      </w:docPartPr>
      <w:docPartBody>
        <w:p w:rsidR="00AD3B0B" w:rsidRDefault="003C7C38" w:rsidP="003C7C38">
          <w:pPr>
            <w:pStyle w:val="0AC10742F4554D0B8635534CD09EA9E4"/>
          </w:pPr>
          <w:r w:rsidRPr="00F22DA4">
            <w:rPr>
              <w:rStyle w:val="PlaceholderText"/>
              <w:highlight w:val="yellow"/>
            </w:rPr>
            <w:t>select</w:t>
          </w:r>
        </w:p>
      </w:docPartBody>
    </w:docPart>
    <w:docPart>
      <w:docPartPr>
        <w:name w:val="3E5257FE89B3449BB322242552AB87F4"/>
        <w:category>
          <w:name w:val="General"/>
          <w:gallery w:val="placeholder"/>
        </w:category>
        <w:types>
          <w:type w:val="bbPlcHdr"/>
        </w:types>
        <w:behaviors>
          <w:behavior w:val="content"/>
        </w:behaviors>
        <w:guid w:val="{23126B66-A095-4805-A7EB-DFDF69830FB0}"/>
      </w:docPartPr>
      <w:docPartBody>
        <w:p w:rsidR="00AD3B0B" w:rsidRDefault="003C7C38" w:rsidP="003C7C38">
          <w:pPr>
            <w:pStyle w:val="3E5257FE89B3449BB322242552AB87F4"/>
          </w:pPr>
          <w:r w:rsidRPr="00F22DA4">
            <w:rPr>
              <w:rStyle w:val="PlaceholderText"/>
              <w:highlight w:val="yellow"/>
            </w:rPr>
            <w:t>select</w:t>
          </w:r>
        </w:p>
      </w:docPartBody>
    </w:docPart>
    <w:docPart>
      <w:docPartPr>
        <w:name w:val="0B798117EECC4BE7B871F985A8FE675C"/>
        <w:category>
          <w:name w:val="General"/>
          <w:gallery w:val="placeholder"/>
        </w:category>
        <w:types>
          <w:type w:val="bbPlcHdr"/>
        </w:types>
        <w:behaviors>
          <w:behavior w:val="content"/>
        </w:behaviors>
        <w:guid w:val="{7DE076C8-803A-469D-9029-0D1F559F37A5}"/>
      </w:docPartPr>
      <w:docPartBody>
        <w:p w:rsidR="00AD3B0B" w:rsidRDefault="003C7C38" w:rsidP="003C7C38">
          <w:pPr>
            <w:pStyle w:val="0B798117EECC4BE7B871F985A8FE675C"/>
          </w:pPr>
          <w:r w:rsidRPr="00F22DA4">
            <w:rPr>
              <w:rStyle w:val="PlaceholderText"/>
              <w:highlight w:val="yellow"/>
            </w:rPr>
            <w:t>select</w:t>
          </w:r>
        </w:p>
      </w:docPartBody>
    </w:docPart>
    <w:docPart>
      <w:docPartPr>
        <w:name w:val="14835CF59DD04C30B0A07240E38AA8E8"/>
        <w:category>
          <w:name w:val="General"/>
          <w:gallery w:val="placeholder"/>
        </w:category>
        <w:types>
          <w:type w:val="bbPlcHdr"/>
        </w:types>
        <w:behaviors>
          <w:behavior w:val="content"/>
        </w:behaviors>
        <w:guid w:val="{5CEAE835-495D-4918-8866-353C5B8C45C4}"/>
      </w:docPartPr>
      <w:docPartBody>
        <w:p w:rsidR="00AD3B0B" w:rsidRDefault="003C7C38" w:rsidP="003C7C38">
          <w:pPr>
            <w:pStyle w:val="14835CF59DD04C30B0A07240E38AA8E8"/>
          </w:pPr>
          <w:r w:rsidRPr="00F22DA4">
            <w:rPr>
              <w:rStyle w:val="PlaceholderText"/>
              <w:highlight w:val="yellow"/>
            </w:rPr>
            <w:t>select</w:t>
          </w:r>
        </w:p>
      </w:docPartBody>
    </w:docPart>
    <w:docPart>
      <w:docPartPr>
        <w:name w:val="F64886D0528D45F485DE5335E2AF5527"/>
        <w:category>
          <w:name w:val="General"/>
          <w:gallery w:val="placeholder"/>
        </w:category>
        <w:types>
          <w:type w:val="bbPlcHdr"/>
        </w:types>
        <w:behaviors>
          <w:behavior w:val="content"/>
        </w:behaviors>
        <w:guid w:val="{42F8C7C1-5B67-4CBD-BE47-4F15B5440840}"/>
      </w:docPartPr>
      <w:docPartBody>
        <w:p w:rsidR="0030769C" w:rsidRDefault="003C7C38" w:rsidP="003C7C38">
          <w:pPr>
            <w:pStyle w:val="F64886D0528D45F485DE5335E2AF5527"/>
          </w:pPr>
          <w:r w:rsidRPr="00F22DA4">
            <w:rPr>
              <w:rStyle w:val="PlaceholderText"/>
              <w:highlight w:val="yellow"/>
            </w:rPr>
            <w:t>select</w:t>
          </w:r>
        </w:p>
      </w:docPartBody>
    </w:docPart>
    <w:docPart>
      <w:docPartPr>
        <w:name w:val="58463D3F415D47C089F2012D8B6199BB"/>
        <w:category>
          <w:name w:val="General"/>
          <w:gallery w:val="placeholder"/>
        </w:category>
        <w:types>
          <w:type w:val="bbPlcHdr"/>
        </w:types>
        <w:behaviors>
          <w:behavior w:val="content"/>
        </w:behaviors>
        <w:guid w:val="{A1157352-D746-484C-A3CF-D6DE3B5B6A4E}"/>
      </w:docPartPr>
      <w:docPartBody>
        <w:p w:rsidR="0030769C" w:rsidRDefault="003C7C38" w:rsidP="003C7C38">
          <w:pPr>
            <w:pStyle w:val="58463D3F415D47C089F2012D8B6199BB"/>
          </w:pPr>
          <w:r w:rsidRPr="00F22DA4">
            <w:rPr>
              <w:rStyle w:val="PlaceholderText"/>
              <w:highlight w:val="yellow"/>
            </w:rPr>
            <w:t>select</w:t>
          </w:r>
        </w:p>
      </w:docPartBody>
    </w:docPart>
    <w:docPart>
      <w:docPartPr>
        <w:name w:val="14628CCFFA414A2DA4F6B44ABEDCFC83"/>
        <w:category>
          <w:name w:val="General"/>
          <w:gallery w:val="placeholder"/>
        </w:category>
        <w:types>
          <w:type w:val="bbPlcHdr"/>
        </w:types>
        <w:behaviors>
          <w:behavior w:val="content"/>
        </w:behaviors>
        <w:guid w:val="{DC818905-002B-4F3F-B684-0D6F42FF7CF2}"/>
      </w:docPartPr>
      <w:docPartBody>
        <w:p w:rsidR="0030769C" w:rsidRDefault="003C7C38" w:rsidP="003C7C38">
          <w:pPr>
            <w:pStyle w:val="14628CCFFA414A2DA4F6B44ABEDCFC83"/>
          </w:pPr>
          <w:r w:rsidRPr="00F22DA4">
            <w:rPr>
              <w:rStyle w:val="PlaceholderText"/>
              <w:highlight w:val="yellow"/>
            </w:rPr>
            <w:t>select</w:t>
          </w:r>
        </w:p>
      </w:docPartBody>
    </w:docPart>
    <w:docPart>
      <w:docPartPr>
        <w:name w:val="A6F0B44442F54DC3BC3A03A9190F1FF8"/>
        <w:category>
          <w:name w:val="General"/>
          <w:gallery w:val="placeholder"/>
        </w:category>
        <w:types>
          <w:type w:val="bbPlcHdr"/>
        </w:types>
        <w:behaviors>
          <w:behavior w:val="content"/>
        </w:behaviors>
        <w:guid w:val="{9FD19C58-6021-47FE-8FB9-12BD3D335F04}"/>
      </w:docPartPr>
      <w:docPartBody>
        <w:p w:rsidR="0030769C" w:rsidRDefault="003C7C38" w:rsidP="003C7C38">
          <w:pPr>
            <w:pStyle w:val="A6F0B44442F54DC3BC3A03A9190F1FF8"/>
          </w:pPr>
          <w:r w:rsidRPr="00F22DA4">
            <w:rPr>
              <w:rStyle w:val="PlaceholderText"/>
              <w:highlight w:val="yellow"/>
            </w:rPr>
            <w:t>select</w:t>
          </w:r>
        </w:p>
      </w:docPartBody>
    </w:docPart>
    <w:docPart>
      <w:docPartPr>
        <w:name w:val="2B6879AAABCD46B6A0A442A22DB66A74"/>
        <w:category>
          <w:name w:val="General"/>
          <w:gallery w:val="placeholder"/>
        </w:category>
        <w:types>
          <w:type w:val="bbPlcHdr"/>
        </w:types>
        <w:behaviors>
          <w:behavior w:val="content"/>
        </w:behaviors>
        <w:guid w:val="{2F76C453-9660-4F18-81C4-B596B4D20DD2}"/>
      </w:docPartPr>
      <w:docPartBody>
        <w:p w:rsidR="0030769C" w:rsidRDefault="003C7C38" w:rsidP="003C7C38">
          <w:pPr>
            <w:pStyle w:val="2B6879AAABCD46B6A0A442A22DB66A74"/>
          </w:pPr>
          <w:r w:rsidRPr="00F22DA4">
            <w:rPr>
              <w:rStyle w:val="PlaceholderText"/>
              <w:highlight w:val="yellow"/>
            </w:rPr>
            <w:t>select</w:t>
          </w:r>
        </w:p>
      </w:docPartBody>
    </w:docPart>
    <w:docPart>
      <w:docPartPr>
        <w:name w:val="778B7CD3D8A1426A8E3ED62E1DFADD20"/>
        <w:category>
          <w:name w:val="General"/>
          <w:gallery w:val="placeholder"/>
        </w:category>
        <w:types>
          <w:type w:val="bbPlcHdr"/>
        </w:types>
        <w:behaviors>
          <w:behavior w:val="content"/>
        </w:behaviors>
        <w:guid w:val="{7F79A96A-DD0A-490D-A41E-B2D195C64733}"/>
      </w:docPartPr>
      <w:docPartBody>
        <w:p w:rsidR="0030769C" w:rsidRDefault="003C7C38" w:rsidP="003C7C38">
          <w:pPr>
            <w:pStyle w:val="778B7CD3D8A1426A8E3ED62E1DFADD20"/>
          </w:pPr>
          <w:r w:rsidRPr="00391770">
            <w:rPr>
              <w:rStyle w:val="PlaceholderText"/>
              <w:highlight w:val="yellow"/>
            </w:rPr>
            <w:t>Click or tap here to enter text.</w:t>
          </w:r>
        </w:p>
      </w:docPartBody>
    </w:docPart>
    <w:docPart>
      <w:docPartPr>
        <w:name w:val="FBC1AFA2345C43F69F12FC622D94289B"/>
        <w:category>
          <w:name w:val="General"/>
          <w:gallery w:val="placeholder"/>
        </w:category>
        <w:types>
          <w:type w:val="bbPlcHdr"/>
        </w:types>
        <w:behaviors>
          <w:behavior w:val="content"/>
        </w:behaviors>
        <w:guid w:val="{C73CFCAC-83B3-44E3-A7CC-BFE500FF9924}"/>
      </w:docPartPr>
      <w:docPartBody>
        <w:p w:rsidR="0030769C" w:rsidRDefault="003C7C38" w:rsidP="003C7C38">
          <w:pPr>
            <w:pStyle w:val="FBC1AFA2345C43F69F12FC622D94289B"/>
          </w:pPr>
          <w:r w:rsidRPr="00391770">
            <w:rPr>
              <w:rStyle w:val="PlaceholderText"/>
              <w:highlight w:val="yellow"/>
            </w:rPr>
            <w:t>Click or tap here to enter text.</w:t>
          </w:r>
        </w:p>
      </w:docPartBody>
    </w:docPart>
    <w:docPart>
      <w:docPartPr>
        <w:name w:val="C527ECAB347D4B7A8665B3E0FF2980FD"/>
        <w:category>
          <w:name w:val="General"/>
          <w:gallery w:val="placeholder"/>
        </w:category>
        <w:types>
          <w:type w:val="bbPlcHdr"/>
        </w:types>
        <w:behaviors>
          <w:behavior w:val="content"/>
        </w:behaviors>
        <w:guid w:val="{ABBD2214-1532-4E03-9ACE-665DF6CC0D55}"/>
      </w:docPartPr>
      <w:docPartBody>
        <w:p w:rsidR="003C7C38" w:rsidRDefault="003C7C38" w:rsidP="003C7C38">
          <w:pPr>
            <w:pStyle w:val="C527ECAB347D4B7A8665B3E0FF2980FD"/>
          </w:pPr>
          <w:r w:rsidRPr="00F22DA4">
            <w:rPr>
              <w:rStyle w:val="PlaceholderText"/>
              <w:highlight w:val="yellow"/>
            </w:rPr>
            <w:t>select</w:t>
          </w:r>
        </w:p>
      </w:docPartBody>
    </w:docPart>
    <w:docPart>
      <w:docPartPr>
        <w:name w:val="A286DD378B1C474E90847CA935849BE2"/>
        <w:category>
          <w:name w:val="General"/>
          <w:gallery w:val="placeholder"/>
        </w:category>
        <w:types>
          <w:type w:val="bbPlcHdr"/>
        </w:types>
        <w:behaviors>
          <w:behavior w:val="content"/>
        </w:behaviors>
        <w:guid w:val="{F338E1D0-E513-45A3-93B1-29AAEB30BD48}"/>
      </w:docPartPr>
      <w:docPartBody>
        <w:p w:rsidR="003C7C38" w:rsidRDefault="003C7C38" w:rsidP="003C7C38">
          <w:pPr>
            <w:pStyle w:val="A286DD378B1C474E90847CA935849BE2"/>
          </w:pPr>
          <w:r w:rsidRPr="00391770">
            <w:rPr>
              <w:rStyle w:val="PlaceholderText"/>
              <w:highlight w:val="yellow"/>
            </w:rPr>
            <w:t>Click or tap here to enter text.</w:t>
          </w:r>
        </w:p>
      </w:docPartBody>
    </w:docPart>
    <w:docPart>
      <w:docPartPr>
        <w:name w:val="D579E1E23FC04299938EB3DA69A2755A"/>
        <w:category>
          <w:name w:val="General"/>
          <w:gallery w:val="placeholder"/>
        </w:category>
        <w:types>
          <w:type w:val="bbPlcHdr"/>
        </w:types>
        <w:behaviors>
          <w:behavior w:val="content"/>
        </w:behaviors>
        <w:guid w:val="{780ADD70-8B56-4672-B288-B3D63C3F1C64}"/>
      </w:docPartPr>
      <w:docPartBody>
        <w:p w:rsidR="003C7C38" w:rsidRDefault="003C7C38" w:rsidP="003C7C38">
          <w:pPr>
            <w:pStyle w:val="D579E1E23FC04299938EB3DA69A2755A1"/>
          </w:pPr>
          <w:r w:rsidRPr="00F22DA4">
            <w:rPr>
              <w:rStyle w:val="PlaceholderText"/>
              <w:highlight w:val="yellow"/>
            </w:rPr>
            <w:t>select</w:t>
          </w:r>
        </w:p>
      </w:docPartBody>
    </w:docPart>
    <w:docPart>
      <w:docPartPr>
        <w:name w:val="A90CC4E75307480F9D0418F48A95B9E6"/>
        <w:category>
          <w:name w:val="General"/>
          <w:gallery w:val="placeholder"/>
        </w:category>
        <w:types>
          <w:type w:val="bbPlcHdr"/>
        </w:types>
        <w:behaviors>
          <w:behavior w:val="content"/>
        </w:behaviors>
        <w:guid w:val="{EFEA6851-F3CE-411F-AC2E-0807D1B6325B}"/>
      </w:docPartPr>
      <w:docPartBody>
        <w:p w:rsidR="003C7C38" w:rsidRDefault="003C7C38" w:rsidP="003C7C38">
          <w:pPr>
            <w:pStyle w:val="A90CC4E75307480F9D0418F48A95B9E61"/>
          </w:pPr>
          <w:r w:rsidRPr="00F22DA4">
            <w:rPr>
              <w:rStyle w:val="PlaceholderText"/>
              <w:highlight w:val="yellow"/>
            </w:rPr>
            <w:t>select</w:t>
          </w:r>
        </w:p>
      </w:docPartBody>
    </w:docPart>
    <w:docPart>
      <w:docPartPr>
        <w:name w:val="0B9538AA99044CAE96A98D2A7CFD7296"/>
        <w:category>
          <w:name w:val="General"/>
          <w:gallery w:val="placeholder"/>
        </w:category>
        <w:types>
          <w:type w:val="bbPlcHdr"/>
        </w:types>
        <w:behaviors>
          <w:behavior w:val="content"/>
        </w:behaviors>
        <w:guid w:val="{831E5B6A-897A-4258-91BE-01F89453E385}"/>
      </w:docPartPr>
      <w:docPartBody>
        <w:p w:rsidR="003C7C38" w:rsidRDefault="003C7C38" w:rsidP="003C7C38">
          <w:pPr>
            <w:pStyle w:val="0B9538AA99044CAE96A98D2A7CFD72961"/>
          </w:pPr>
          <w:r w:rsidRPr="00F22DA4">
            <w:rPr>
              <w:rStyle w:val="PlaceholderText"/>
              <w:highlight w:val="yellow"/>
            </w:rPr>
            <w:t>select</w:t>
          </w:r>
        </w:p>
      </w:docPartBody>
    </w:docPart>
    <w:docPart>
      <w:docPartPr>
        <w:name w:val="AF41C8CFF3E14A369C00DF48C95B82C7"/>
        <w:category>
          <w:name w:val="General"/>
          <w:gallery w:val="placeholder"/>
        </w:category>
        <w:types>
          <w:type w:val="bbPlcHdr"/>
        </w:types>
        <w:behaviors>
          <w:behavior w:val="content"/>
        </w:behaviors>
        <w:guid w:val="{11A144D7-8B4B-4758-A0E7-7F87C7C498BA}"/>
      </w:docPartPr>
      <w:docPartBody>
        <w:p w:rsidR="003C7C38" w:rsidRDefault="003C7C38" w:rsidP="003C7C38">
          <w:pPr>
            <w:pStyle w:val="AF41C8CFF3E14A369C00DF48C95B82C71"/>
          </w:pPr>
          <w:r w:rsidRPr="00F22DA4">
            <w:rPr>
              <w:rStyle w:val="PlaceholderText"/>
              <w:highlight w:val="yellow"/>
            </w:rPr>
            <w:t>select</w:t>
          </w:r>
        </w:p>
      </w:docPartBody>
    </w:docPart>
    <w:docPart>
      <w:docPartPr>
        <w:name w:val="731632468F4747058B1FCA95CACD4ECF"/>
        <w:category>
          <w:name w:val="General"/>
          <w:gallery w:val="placeholder"/>
        </w:category>
        <w:types>
          <w:type w:val="bbPlcHdr"/>
        </w:types>
        <w:behaviors>
          <w:behavior w:val="content"/>
        </w:behaviors>
        <w:guid w:val="{33133ABE-672C-4E92-9F07-1D991FB2FD7B}"/>
      </w:docPartPr>
      <w:docPartBody>
        <w:p w:rsidR="003C7C38" w:rsidRDefault="003C7C38" w:rsidP="003C7C38">
          <w:pPr>
            <w:pStyle w:val="731632468F4747058B1FCA95CACD4ECF1"/>
          </w:pPr>
          <w:r w:rsidRPr="00F22DA4">
            <w:rPr>
              <w:rStyle w:val="PlaceholderText"/>
              <w:highlight w:val="yellow"/>
            </w:rPr>
            <w:t>select</w:t>
          </w:r>
        </w:p>
      </w:docPartBody>
    </w:docPart>
    <w:docPart>
      <w:docPartPr>
        <w:name w:val="D9BFD66EDD5C4C038D0D1E49DDD03066"/>
        <w:category>
          <w:name w:val="General"/>
          <w:gallery w:val="placeholder"/>
        </w:category>
        <w:types>
          <w:type w:val="bbPlcHdr"/>
        </w:types>
        <w:behaviors>
          <w:behavior w:val="content"/>
        </w:behaviors>
        <w:guid w:val="{32825186-8523-4AEF-9BD5-2EF0FA392BD8}"/>
      </w:docPartPr>
      <w:docPartBody>
        <w:p w:rsidR="003C7C38" w:rsidRDefault="003C7C38" w:rsidP="003C7C38">
          <w:pPr>
            <w:pStyle w:val="D9BFD66EDD5C4C038D0D1E49DDD030661"/>
          </w:pPr>
          <w:r w:rsidRPr="00F22DA4">
            <w:rPr>
              <w:rStyle w:val="PlaceholderText"/>
              <w:highlight w:val="yellow"/>
            </w:rPr>
            <w:t>select</w:t>
          </w:r>
        </w:p>
      </w:docPartBody>
    </w:docPart>
    <w:docPart>
      <w:docPartPr>
        <w:name w:val="610CF4941CE54711BBD42E13BCC2BE6A"/>
        <w:category>
          <w:name w:val="General"/>
          <w:gallery w:val="placeholder"/>
        </w:category>
        <w:types>
          <w:type w:val="bbPlcHdr"/>
        </w:types>
        <w:behaviors>
          <w:behavior w:val="content"/>
        </w:behaviors>
        <w:guid w:val="{129E561B-666B-46C8-A6BD-B71689BC87D5}"/>
      </w:docPartPr>
      <w:docPartBody>
        <w:p w:rsidR="003C7C38" w:rsidRDefault="003C7C38" w:rsidP="003C7C38">
          <w:pPr>
            <w:pStyle w:val="610CF4941CE54711BBD42E13BCC2BE6A1"/>
          </w:pPr>
          <w:r w:rsidRPr="00F22DA4">
            <w:rPr>
              <w:rStyle w:val="PlaceholderText"/>
              <w:highlight w:val="yellow"/>
            </w:rPr>
            <w:t>select</w:t>
          </w:r>
        </w:p>
      </w:docPartBody>
    </w:docPart>
    <w:docPart>
      <w:docPartPr>
        <w:name w:val="19E7D82ED2674A6E98DFF8351767312B"/>
        <w:category>
          <w:name w:val="General"/>
          <w:gallery w:val="placeholder"/>
        </w:category>
        <w:types>
          <w:type w:val="bbPlcHdr"/>
        </w:types>
        <w:behaviors>
          <w:behavior w:val="content"/>
        </w:behaviors>
        <w:guid w:val="{3C7017BE-4907-4374-AA73-1ACED27FD3D1}"/>
      </w:docPartPr>
      <w:docPartBody>
        <w:p w:rsidR="003C7C38" w:rsidRDefault="003C7C38" w:rsidP="003C7C38">
          <w:pPr>
            <w:pStyle w:val="19E7D82ED2674A6E98DFF8351767312B1"/>
          </w:pPr>
          <w:r w:rsidRPr="00F22DA4">
            <w:rPr>
              <w:rStyle w:val="PlaceholderText"/>
              <w:highlight w:val="yellow"/>
            </w:rPr>
            <w:t>select</w:t>
          </w:r>
        </w:p>
      </w:docPartBody>
    </w:docPart>
    <w:docPart>
      <w:docPartPr>
        <w:name w:val="7E120DFCA14D4E1BABC2C1EBDED01035"/>
        <w:category>
          <w:name w:val="General"/>
          <w:gallery w:val="placeholder"/>
        </w:category>
        <w:types>
          <w:type w:val="bbPlcHdr"/>
        </w:types>
        <w:behaviors>
          <w:behavior w:val="content"/>
        </w:behaviors>
        <w:guid w:val="{9C847616-8CE4-49E4-B6E8-FE6EE135EB81}"/>
      </w:docPartPr>
      <w:docPartBody>
        <w:p w:rsidR="003C7C38" w:rsidRDefault="003C7C38" w:rsidP="003C7C38">
          <w:pPr>
            <w:pStyle w:val="7E120DFCA14D4E1BABC2C1EBDED010351"/>
          </w:pPr>
          <w:r w:rsidRPr="00391770">
            <w:rPr>
              <w:rStyle w:val="PlaceholderText"/>
              <w:highlight w:val="yellow"/>
            </w:rPr>
            <w:t>Click or tap here to enter text.</w:t>
          </w:r>
        </w:p>
      </w:docPartBody>
    </w:docPart>
    <w:docPart>
      <w:docPartPr>
        <w:name w:val="6C36860BF8634896AF4404F311F11217"/>
        <w:category>
          <w:name w:val="General"/>
          <w:gallery w:val="placeholder"/>
        </w:category>
        <w:types>
          <w:type w:val="bbPlcHdr"/>
        </w:types>
        <w:behaviors>
          <w:behavior w:val="content"/>
        </w:behaviors>
        <w:guid w:val="{BAD30CBA-72DB-4166-843F-F42B372473AA}"/>
      </w:docPartPr>
      <w:docPartBody>
        <w:p w:rsidR="003C7C38" w:rsidRDefault="003C7C38" w:rsidP="003C7C38">
          <w:pPr>
            <w:pStyle w:val="6C36860BF8634896AF4404F311F112171"/>
          </w:pPr>
          <w:r w:rsidRPr="00F22DA4">
            <w:rPr>
              <w:rStyle w:val="PlaceholderText"/>
              <w:highlight w:val="yellow"/>
            </w:rPr>
            <w:t>select</w:t>
          </w:r>
        </w:p>
      </w:docPartBody>
    </w:docPart>
    <w:docPart>
      <w:docPartPr>
        <w:name w:val="3E44BFFE33394110A1B7A35436462F41"/>
        <w:category>
          <w:name w:val="General"/>
          <w:gallery w:val="placeholder"/>
        </w:category>
        <w:types>
          <w:type w:val="bbPlcHdr"/>
        </w:types>
        <w:behaviors>
          <w:behavior w:val="content"/>
        </w:behaviors>
        <w:guid w:val="{5D64971D-EE16-435F-8723-BD69404C596C}"/>
      </w:docPartPr>
      <w:docPartBody>
        <w:p w:rsidR="003C7C38" w:rsidRDefault="003C7C38" w:rsidP="003C7C38">
          <w:pPr>
            <w:pStyle w:val="3E44BFFE33394110A1B7A35436462F411"/>
          </w:pPr>
          <w:r w:rsidRPr="00391770">
            <w:rPr>
              <w:rStyle w:val="PlaceholderText"/>
              <w:highlight w:val="yellow"/>
            </w:rPr>
            <w:t>Click or tap here to enter text.</w:t>
          </w:r>
        </w:p>
      </w:docPartBody>
    </w:docPart>
    <w:docPart>
      <w:docPartPr>
        <w:name w:val="5D6FF35E2DA14B5E9A73365734423F60"/>
        <w:category>
          <w:name w:val="General"/>
          <w:gallery w:val="placeholder"/>
        </w:category>
        <w:types>
          <w:type w:val="bbPlcHdr"/>
        </w:types>
        <w:behaviors>
          <w:behavior w:val="content"/>
        </w:behaviors>
        <w:guid w:val="{83C0DA96-696D-4F30-986A-CEDC7E336B4B}"/>
      </w:docPartPr>
      <w:docPartBody>
        <w:p w:rsidR="003C7C38" w:rsidRDefault="003C7C38" w:rsidP="003C7C38">
          <w:pPr>
            <w:pStyle w:val="5D6FF35E2DA14B5E9A73365734423F601"/>
          </w:pPr>
          <w:r w:rsidRPr="00F22DA4">
            <w:rPr>
              <w:rStyle w:val="PlaceholderText"/>
              <w:highlight w:val="yellow"/>
            </w:rPr>
            <w:t>select</w:t>
          </w:r>
        </w:p>
      </w:docPartBody>
    </w:docPart>
    <w:docPart>
      <w:docPartPr>
        <w:name w:val="6C33CB7D3577410C8DF12A0C7D58B4EF"/>
        <w:category>
          <w:name w:val="General"/>
          <w:gallery w:val="placeholder"/>
        </w:category>
        <w:types>
          <w:type w:val="bbPlcHdr"/>
        </w:types>
        <w:behaviors>
          <w:behavior w:val="content"/>
        </w:behaviors>
        <w:guid w:val="{DEF8F1C8-702A-4426-8A68-FB6DB9C218BD}"/>
      </w:docPartPr>
      <w:docPartBody>
        <w:p w:rsidR="003C7C38" w:rsidRDefault="003C7C38" w:rsidP="003C7C38">
          <w:pPr>
            <w:pStyle w:val="6C33CB7D3577410C8DF12A0C7D58B4EF1"/>
          </w:pPr>
          <w:r w:rsidRPr="00F22DA4">
            <w:rPr>
              <w:rStyle w:val="PlaceholderText"/>
              <w:highlight w:val="yellow"/>
            </w:rPr>
            <w:t>select</w:t>
          </w:r>
        </w:p>
      </w:docPartBody>
    </w:docPart>
    <w:docPart>
      <w:docPartPr>
        <w:name w:val="0B192844B8C14256A26D628127EACEA9"/>
        <w:category>
          <w:name w:val="General"/>
          <w:gallery w:val="placeholder"/>
        </w:category>
        <w:types>
          <w:type w:val="bbPlcHdr"/>
        </w:types>
        <w:behaviors>
          <w:behavior w:val="content"/>
        </w:behaviors>
        <w:guid w:val="{A27AB19B-7F3A-4258-89F8-24FB3B3D3425}"/>
      </w:docPartPr>
      <w:docPartBody>
        <w:p w:rsidR="003C7C38" w:rsidRDefault="003C7C38" w:rsidP="003C7C38">
          <w:pPr>
            <w:pStyle w:val="0B192844B8C14256A26D628127EACEA91"/>
          </w:pPr>
          <w:r w:rsidRPr="00F22DA4">
            <w:rPr>
              <w:rStyle w:val="PlaceholderText"/>
              <w:highlight w:val="yellow"/>
            </w:rPr>
            <w:t>select</w:t>
          </w:r>
        </w:p>
      </w:docPartBody>
    </w:docPart>
    <w:docPart>
      <w:docPartPr>
        <w:name w:val="DBDADF542F73402EB3149C448DDE46F7"/>
        <w:category>
          <w:name w:val="General"/>
          <w:gallery w:val="placeholder"/>
        </w:category>
        <w:types>
          <w:type w:val="bbPlcHdr"/>
        </w:types>
        <w:behaviors>
          <w:behavior w:val="content"/>
        </w:behaviors>
        <w:guid w:val="{A7B96668-B2FD-4EC9-8F65-2DDB39E85C0C}"/>
      </w:docPartPr>
      <w:docPartBody>
        <w:p w:rsidR="003C7C38" w:rsidRDefault="003C7C38" w:rsidP="003C7C38">
          <w:pPr>
            <w:pStyle w:val="DBDADF542F73402EB3149C448DDE46F71"/>
          </w:pPr>
          <w:r w:rsidRPr="00391770">
            <w:rPr>
              <w:rStyle w:val="PlaceholderText"/>
              <w:highlight w:val="yellow"/>
            </w:rPr>
            <w:t>Click or tap here to enter text.</w:t>
          </w:r>
        </w:p>
      </w:docPartBody>
    </w:docPart>
    <w:docPart>
      <w:docPartPr>
        <w:name w:val="6F84EBD82D264956AE4DE2BC1621E3B4"/>
        <w:category>
          <w:name w:val="General"/>
          <w:gallery w:val="placeholder"/>
        </w:category>
        <w:types>
          <w:type w:val="bbPlcHdr"/>
        </w:types>
        <w:behaviors>
          <w:behavior w:val="content"/>
        </w:behaviors>
        <w:guid w:val="{60F92382-C3DA-4E01-BAEE-249B1ED95C4A}"/>
      </w:docPartPr>
      <w:docPartBody>
        <w:p w:rsidR="003C7C38" w:rsidRDefault="003C7C38" w:rsidP="003C7C38">
          <w:pPr>
            <w:pStyle w:val="6F84EBD82D264956AE4DE2BC1621E3B41"/>
          </w:pPr>
          <w:r w:rsidRPr="00F22DA4">
            <w:rPr>
              <w:rStyle w:val="PlaceholderText"/>
              <w:highlight w:val="yellow"/>
            </w:rPr>
            <w:t>select</w:t>
          </w:r>
        </w:p>
      </w:docPartBody>
    </w:docPart>
    <w:docPart>
      <w:docPartPr>
        <w:name w:val="F29040AC9A9B4C4E8A5012706715C998"/>
        <w:category>
          <w:name w:val="General"/>
          <w:gallery w:val="placeholder"/>
        </w:category>
        <w:types>
          <w:type w:val="bbPlcHdr"/>
        </w:types>
        <w:behaviors>
          <w:behavior w:val="content"/>
        </w:behaviors>
        <w:guid w:val="{09681FE7-2D1F-46E3-A353-62A73E9CDA50}"/>
      </w:docPartPr>
      <w:docPartBody>
        <w:p w:rsidR="003C7C38" w:rsidRDefault="003C7C38" w:rsidP="003C7C38">
          <w:pPr>
            <w:pStyle w:val="F29040AC9A9B4C4E8A5012706715C9981"/>
          </w:pPr>
          <w:r w:rsidRPr="00391770">
            <w:rPr>
              <w:rStyle w:val="PlaceholderText"/>
              <w:highlight w:val="yellow"/>
            </w:rPr>
            <w:t>Click or tap here to enter text.</w:t>
          </w:r>
        </w:p>
      </w:docPartBody>
    </w:docPart>
    <w:docPart>
      <w:docPartPr>
        <w:name w:val="A8E64EF23F954CBD99D203935F75DACF"/>
        <w:category>
          <w:name w:val="General"/>
          <w:gallery w:val="placeholder"/>
        </w:category>
        <w:types>
          <w:type w:val="bbPlcHdr"/>
        </w:types>
        <w:behaviors>
          <w:behavior w:val="content"/>
        </w:behaviors>
        <w:guid w:val="{64CC853F-8682-48DF-8546-B93DB037B096}"/>
      </w:docPartPr>
      <w:docPartBody>
        <w:p w:rsidR="003C7C38" w:rsidRDefault="003C7C38" w:rsidP="003C7C38">
          <w:pPr>
            <w:pStyle w:val="A8E64EF23F954CBD99D203935F75DACF1"/>
          </w:pPr>
          <w:r w:rsidRPr="00F22DA4">
            <w:rPr>
              <w:rStyle w:val="PlaceholderText"/>
              <w:highlight w:val="yellow"/>
            </w:rPr>
            <w:t>select</w:t>
          </w:r>
        </w:p>
      </w:docPartBody>
    </w:docPart>
    <w:docPart>
      <w:docPartPr>
        <w:name w:val="9B6C38163B7841D88F0437DF3BC75B1D"/>
        <w:category>
          <w:name w:val="General"/>
          <w:gallery w:val="placeholder"/>
        </w:category>
        <w:types>
          <w:type w:val="bbPlcHdr"/>
        </w:types>
        <w:behaviors>
          <w:behavior w:val="content"/>
        </w:behaviors>
        <w:guid w:val="{3C3F6A7B-BC10-4FFA-8181-C46C97C71453}"/>
      </w:docPartPr>
      <w:docPartBody>
        <w:p w:rsidR="003C7C38" w:rsidRDefault="003C7C38" w:rsidP="003C7C38">
          <w:pPr>
            <w:pStyle w:val="9B6C38163B7841D88F0437DF3BC75B1D1"/>
          </w:pPr>
          <w:r w:rsidRPr="00391770">
            <w:rPr>
              <w:rStyle w:val="PlaceholderText"/>
              <w:highlight w:val="yellow"/>
            </w:rPr>
            <w:t>Click or tap here to enter text.</w:t>
          </w:r>
        </w:p>
      </w:docPartBody>
    </w:docPart>
    <w:docPart>
      <w:docPartPr>
        <w:name w:val="5547062185194F60BCC112F4078658E3"/>
        <w:category>
          <w:name w:val="General"/>
          <w:gallery w:val="placeholder"/>
        </w:category>
        <w:types>
          <w:type w:val="bbPlcHdr"/>
        </w:types>
        <w:behaviors>
          <w:behavior w:val="content"/>
        </w:behaviors>
        <w:guid w:val="{49EDACA4-42A9-44A9-93F5-2F182D00A3D5}"/>
      </w:docPartPr>
      <w:docPartBody>
        <w:p w:rsidR="003C7C38" w:rsidRDefault="003C7C38" w:rsidP="003C7C38">
          <w:pPr>
            <w:pStyle w:val="5547062185194F60BCC112F4078658E3"/>
          </w:pPr>
          <w:r w:rsidRPr="00391770">
            <w:rPr>
              <w:rStyle w:val="PlaceholderText"/>
              <w:highlight w:val="yellow"/>
            </w:rPr>
            <w:t>Click or tap here to enter text.</w:t>
          </w:r>
        </w:p>
      </w:docPartBody>
    </w:docPart>
    <w:docPart>
      <w:docPartPr>
        <w:name w:val="39DF42F9883D447F99AF0AE3DD650856"/>
        <w:category>
          <w:name w:val="General"/>
          <w:gallery w:val="placeholder"/>
        </w:category>
        <w:types>
          <w:type w:val="bbPlcHdr"/>
        </w:types>
        <w:behaviors>
          <w:behavior w:val="content"/>
        </w:behaviors>
        <w:guid w:val="{DA4F7248-7894-4FE2-9AF3-F5F17BAFC282}"/>
      </w:docPartPr>
      <w:docPartBody>
        <w:p w:rsidR="003C7C38" w:rsidRDefault="003C7C38" w:rsidP="003C7C38">
          <w:pPr>
            <w:pStyle w:val="39DF42F9883D447F99AF0AE3DD650856"/>
          </w:pPr>
          <w:r w:rsidRPr="00391770">
            <w:rPr>
              <w:rStyle w:val="PlaceholderText"/>
              <w:highlight w:val="yellow"/>
            </w:rPr>
            <w:t>Click or tap here to enter text.</w:t>
          </w:r>
        </w:p>
      </w:docPartBody>
    </w:docPart>
    <w:docPart>
      <w:docPartPr>
        <w:name w:val="EA120342041D42E49FECB6A344367F7F"/>
        <w:category>
          <w:name w:val="General"/>
          <w:gallery w:val="placeholder"/>
        </w:category>
        <w:types>
          <w:type w:val="bbPlcHdr"/>
        </w:types>
        <w:behaviors>
          <w:behavior w:val="content"/>
        </w:behaviors>
        <w:guid w:val="{FF65A055-25DA-4002-967A-3F69EAB1BF79}"/>
      </w:docPartPr>
      <w:docPartBody>
        <w:p w:rsidR="003C7C38" w:rsidRDefault="003C7C38" w:rsidP="003C7C38">
          <w:pPr>
            <w:pStyle w:val="EA120342041D42E49FECB6A344367F7F"/>
          </w:pPr>
          <w:r w:rsidRPr="00391770">
            <w:rPr>
              <w:rStyle w:val="PlaceholderText"/>
              <w:highlight w:val="yellow"/>
            </w:rPr>
            <w:t>Click or tap here to enter text.</w:t>
          </w:r>
        </w:p>
      </w:docPartBody>
    </w:docPart>
    <w:docPart>
      <w:docPartPr>
        <w:name w:val="F82D05CF38E948D093EBE8545FBCCEE1"/>
        <w:category>
          <w:name w:val="General"/>
          <w:gallery w:val="placeholder"/>
        </w:category>
        <w:types>
          <w:type w:val="bbPlcHdr"/>
        </w:types>
        <w:behaviors>
          <w:behavior w:val="content"/>
        </w:behaviors>
        <w:guid w:val="{F974D5EF-0774-4951-ABFD-C19FC3773370}"/>
      </w:docPartPr>
      <w:docPartBody>
        <w:p w:rsidR="003C7C38" w:rsidRDefault="003C7C38" w:rsidP="003C7C38">
          <w:pPr>
            <w:pStyle w:val="F82D05CF38E948D093EBE8545FBCCEE1"/>
          </w:pPr>
          <w:r w:rsidRPr="00391770">
            <w:rPr>
              <w:rStyle w:val="PlaceholderText"/>
              <w:highlight w:val="yellow"/>
            </w:rPr>
            <w:t>Click or tap here to enter text.</w:t>
          </w:r>
        </w:p>
      </w:docPartBody>
    </w:docPart>
    <w:docPart>
      <w:docPartPr>
        <w:name w:val="72F1E3D7E27A410395FB8C0673626D94"/>
        <w:category>
          <w:name w:val="General"/>
          <w:gallery w:val="placeholder"/>
        </w:category>
        <w:types>
          <w:type w:val="bbPlcHdr"/>
        </w:types>
        <w:behaviors>
          <w:behavior w:val="content"/>
        </w:behaviors>
        <w:guid w:val="{F533341F-2203-499B-B6C8-0BB26C70B1BB}"/>
      </w:docPartPr>
      <w:docPartBody>
        <w:p w:rsidR="005C4921" w:rsidRDefault="00276489" w:rsidP="00276489">
          <w:pPr>
            <w:pStyle w:val="72F1E3D7E27A410395FB8C0673626D94"/>
          </w:pPr>
          <w:r w:rsidRPr="00391770">
            <w:rPr>
              <w:rStyle w:val="PlaceholderText"/>
              <w:highlight w:val="yellow"/>
            </w:rPr>
            <w:t>Click or tap here to enter text.</w:t>
          </w:r>
        </w:p>
      </w:docPartBody>
    </w:docPart>
    <w:docPart>
      <w:docPartPr>
        <w:name w:val="D45E1890BDC144548D27FEE71CDFBE84"/>
        <w:category>
          <w:name w:val="General"/>
          <w:gallery w:val="placeholder"/>
        </w:category>
        <w:types>
          <w:type w:val="bbPlcHdr"/>
        </w:types>
        <w:behaviors>
          <w:behavior w:val="content"/>
        </w:behaviors>
        <w:guid w:val="{D10756B1-60E8-4E07-B2B2-2BC5D8A9D9EA}"/>
      </w:docPartPr>
      <w:docPartBody>
        <w:p w:rsidR="005C4921" w:rsidRDefault="00276489" w:rsidP="00276489">
          <w:pPr>
            <w:pStyle w:val="D45E1890BDC144548D27FEE71CDFBE84"/>
          </w:pPr>
          <w:r w:rsidRPr="00391770">
            <w:rPr>
              <w:rStyle w:val="PlaceholderText"/>
              <w:highlight w:val="yellow"/>
            </w:rPr>
            <w:t>Click or tap here to enter text.</w:t>
          </w:r>
        </w:p>
      </w:docPartBody>
    </w:docPart>
    <w:docPart>
      <w:docPartPr>
        <w:name w:val="AB013DE2362B413E806D01F77B55F148"/>
        <w:category>
          <w:name w:val="General"/>
          <w:gallery w:val="placeholder"/>
        </w:category>
        <w:types>
          <w:type w:val="bbPlcHdr"/>
        </w:types>
        <w:behaviors>
          <w:behavior w:val="content"/>
        </w:behaviors>
        <w:guid w:val="{0F36DDAE-810B-46A9-B6A1-4F28E1957734}"/>
      </w:docPartPr>
      <w:docPartBody>
        <w:p w:rsidR="00524CFE" w:rsidRDefault="005C4921" w:rsidP="005C4921">
          <w:pPr>
            <w:pStyle w:val="AB013DE2362B413E806D01F77B55F148"/>
          </w:pPr>
          <w:r w:rsidRPr="00F22DA4">
            <w:rPr>
              <w:rStyle w:val="PlaceholderText"/>
              <w:highlight w:val="yellow"/>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23"/>
    <w:rsid w:val="00002A73"/>
    <w:rsid w:val="00074F60"/>
    <w:rsid w:val="000D7218"/>
    <w:rsid w:val="001507EC"/>
    <w:rsid w:val="00185F82"/>
    <w:rsid w:val="001A0B2B"/>
    <w:rsid w:val="001C2960"/>
    <w:rsid w:val="001C4CCC"/>
    <w:rsid w:val="001D4D5F"/>
    <w:rsid w:val="00200123"/>
    <w:rsid w:val="00276489"/>
    <w:rsid w:val="00282CC7"/>
    <w:rsid w:val="002A1E90"/>
    <w:rsid w:val="00303B4F"/>
    <w:rsid w:val="0030769C"/>
    <w:rsid w:val="00323BE3"/>
    <w:rsid w:val="00326B69"/>
    <w:rsid w:val="00333C86"/>
    <w:rsid w:val="003C7C38"/>
    <w:rsid w:val="00453401"/>
    <w:rsid w:val="004C5FBB"/>
    <w:rsid w:val="004D1B07"/>
    <w:rsid w:val="00524CFE"/>
    <w:rsid w:val="00525E7B"/>
    <w:rsid w:val="005265F5"/>
    <w:rsid w:val="005C4921"/>
    <w:rsid w:val="006B12F1"/>
    <w:rsid w:val="006B2EA7"/>
    <w:rsid w:val="0074514A"/>
    <w:rsid w:val="007F5C77"/>
    <w:rsid w:val="00877E5A"/>
    <w:rsid w:val="008B2B8B"/>
    <w:rsid w:val="00935D52"/>
    <w:rsid w:val="0096014A"/>
    <w:rsid w:val="009B08B6"/>
    <w:rsid w:val="009B3F1C"/>
    <w:rsid w:val="009C1FA0"/>
    <w:rsid w:val="009D4BE0"/>
    <w:rsid w:val="00A371BE"/>
    <w:rsid w:val="00A9775F"/>
    <w:rsid w:val="00AD3B0B"/>
    <w:rsid w:val="00B15393"/>
    <w:rsid w:val="00B374DE"/>
    <w:rsid w:val="00B72AB9"/>
    <w:rsid w:val="00B836A8"/>
    <w:rsid w:val="00B9618C"/>
    <w:rsid w:val="00C01FA7"/>
    <w:rsid w:val="00C158C8"/>
    <w:rsid w:val="00CA587F"/>
    <w:rsid w:val="00DB6FB4"/>
    <w:rsid w:val="00E049F6"/>
    <w:rsid w:val="00E65AB7"/>
    <w:rsid w:val="00EC3750"/>
    <w:rsid w:val="00F14F4A"/>
    <w:rsid w:val="00F37BA9"/>
    <w:rsid w:val="00FF2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921"/>
    <w:rPr>
      <w:color w:val="808080"/>
    </w:rPr>
  </w:style>
  <w:style w:type="paragraph" w:customStyle="1" w:styleId="691F7AC75CA845F598F400DF39A2029D">
    <w:name w:val="691F7AC75CA845F598F400DF39A2029D"/>
    <w:rsid w:val="003C7C38"/>
    <w:pPr>
      <w:spacing w:after="0" w:line="240" w:lineRule="auto"/>
    </w:pPr>
    <w:rPr>
      <w:rFonts w:ascii="Calibri" w:eastAsia="Calibri" w:hAnsi="Calibri" w:cs="Times New Roman"/>
      <w:lang w:val="en-US" w:eastAsia="en-US"/>
    </w:rPr>
  </w:style>
  <w:style w:type="paragraph" w:customStyle="1" w:styleId="B5F77D0FA2B946128CD38C74AE595F07">
    <w:name w:val="B5F77D0FA2B946128CD38C74AE595F07"/>
    <w:rsid w:val="003C7C38"/>
    <w:pPr>
      <w:spacing w:after="0" w:line="240" w:lineRule="auto"/>
    </w:pPr>
    <w:rPr>
      <w:rFonts w:ascii="Calibri" w:eastAsia="Calibri" w:hAnsi="Calibri" w:cs="Times New Roman"/>
      <w:lang w:val="en-US" w:eastAsia="en-US"/>
    </w:rPr>
  </w:style>
  <w:style w:type="paragraph" w:customStyle="1" w:styleId="45FD6CFB42EF4A9185EC344C3F357800">
    <w:name w:val="45FD6CFB42EF4A9185EC344C3F357800"/>
    <w:rsid w:val="003C7C38"/>
    <w:rPr>
      <w:rFonts w:eastAsiaTheme="minorHAnsi"/>
      <w:lang w:eastAsia="en-US"/>
    </w:rPr>
  </w:style>
  <w:style w:type="paragraph" w:customStyle="1" w:styleId="9EF3CEC0B3CA4A4494AE0FD86A0EB2AA">
    <w:name w:val="9EF3CEC0B3CA4A4494AE0FD86A0EB2AA"/>
    <w:rsid w:val="003C7C38"/>
    <w:rPr>
      <w:rFonts w:eastAsiaTheme="minorHAnsi"/>
      <w:lang w:eastAsia="en-US"/>
    </w:rPr>
  </w:style>
  <w:style w:type="paragraph" w:customStyle="1" w:styleId="B96870B6CB614BA4A8EA20C15FB63ED7">
    <w:name w:val="B96870B6CB614BA4A8EA20C15FB63ED7"/>
    <w:rsid w:val="003C7C38"/>
    <w:rPr>
      <w:rFonts w:eastAsiaTheme="minorHAnsi"/>
      <w:lang w:eastAsia="en-US"/>
    </w:rPr>
  </w:style>
  <w:style w:type="paragraph" w:customStyle="1" w:styleId="C47C3F9456A9417F8AD9A08A9E6E73F5">
    <w:name w:val="C47C3F9456A9417F8AD9A08A9E6E73F5"/>
    <w:rsid w:val="003C7C38"/>
    <w:rPr>
      <w:rFonts w:eastAsiaTheme="minorHAnsi"/>
      <w:lang w:eastAsia="en-US"/>
    </w:rPr>
  </w:style>
  <w:style w:type="paragraph" w:customStyle="1" w:styleId="0B66732A65724E3B877ACA6D08AB146C">
    <w:name w:val="0B66732A65724E3B877ACA6D08AB146C"/>
    <w:rsid w:val="003C7C38"/>
    <w:rPr>
      <w:rFonts w:eastAsiaTheme="minorHAnsi"/>
      <w:lang w:eastAsia="en-US"/>
    </w:rPr>
  </w:style>
  <w:style w:type="paragraph" w:customStyle="1" w:styleId="DD7742CBB89A4102B673936A33A0A327">
    <w:name w:val="DD7742CBB89A4102B673936A33A0A327"/>
    <w:rsid w:val="003C7C38"/>
    <w:rPr>
      <w:rFonts w:eastAsiaTheme="minorHAnsi"/>
      <w:lang w:eastAsia="en-US"/>
    </w:rPr>
  </w:style>
  <w:style w:type="paragraph" w:customStyle="1" w:styleId="940A23900F6E49C0B9BB617C2363D18B">
    <w:name w:val="940A23900F6E49C0B9BB617C2363D18B"/>
    <w:rsid w:val="003C7C38"/>
    <w:rPr>
      <w:rFonts w:eastAsiaTheme="minorHAnsi"/>
      <w:lang w:eastAsia="en-US"/>
    </w:rPr>
  </w:style>
  <w:style w:type="paragraph" w:customStyle="1" w:styleId="F64886D0528D45F485DE5335E2AF5527">
    <w:name w:val="F64886D0528D45F485DE5335E2AF5527"/>
    <w:rsid w:val="003C7C38"/>
    <w:rPr>
      <w:rFonts w:eastAsiaTheme="minorHAnsi"/>
      <w:lang w:eastAsia="en-US"/>
    </w:rPr>
  </w:style>
  <w:style w:type="paragraph" w:customStyle="1" w:styleId="58463D3F415D47C089F2012D8B6199BB">
    <w:name w:val="58463D3F415D47C089F2012D8B6199BB"/>
    <w:rsid w:val="003C7C38"/>
    <w:rPr>
      <w:rFonts w:eastAsiaTheme="minorHAnsi"/>
      <w:lang w:eastAsia="en-US"/>
    </w:rPr>
  </w:style>
  <w:style w:type="paragraph" w:customStyle="1" w:styleId="14628CCFFA414A2DA4F6B44ABEDCFC83">
    <w:name w:val="14628CCFFA414A2DA4F6B44ABEDCFC83"/>
    <w:rsid w:val="003C7C38"/>
    <w:rPr>
      <w:rFonts w:eastAsiaTheme="minorHAnsi"/>
      <w:lang w:eastAsia="en-US"/>
    </w:rPr>
  </w:style>
  <w:style w:type="paragraph" w:customStyle="1" w:styleId="A6F0B44442F54DC3BC3A03A9190F1FF8">
    <w:name w:val="A6F0B44442F54DC3BC3A03A9190F1FF8"/>
    <w:rsid w:val="003C7C38"/>
    <w:rPr>
      <w:rFonts w:eastAsiaTheme="minorHAnsi"/>
      <w:lang w:eastAsia="en-US"/>
    </w:rPr>
  </w:style>
  <w:style w:type="paragraph" w:customStyle="1" w:styleId="2B6879AAABCD46B6A0A442A22DB66A74">
    <w:name w:val="2B6879AAABCD46B6A0A442A22DB66A74"/>
    <w:rsid w:val="003C7C38"/>
    <w:rPr>
      <w:rFonts w:eastAsiaTheme="minorHAnsi"/>
      <w:lang w:eastAsia="en-US"/>
    </w:rPr>
  </w:style>
  <w:style w:type="paragraph" w:customStyle="1" w:styleId="778B7CD3D8A1426A8E3ED62E1DFADD20">
    <w:name w:val="778B7CD3D8A1426A8E3ED62E1DFADD20"/>
    <w:rsid w:val="003C7C38"/>
    <w:rPr>
      <w:rFonts w:eastAsiaTheme="minorHAnsi"/>
      <w:lang w:eastAsia="en-US"/>
    </w:rPr>
  </w:style>
  <w:style w:type="paragraph" w:customStyle="1" w:styleId="0AC10742F4554D0B8635534CD09EA9E4">
    <w:name w:val="0AC10742F4554D0B8635534CD09EA9E4"/>
    <w:rsid w:val="003C7C38"/>
    <w:rPr>
      <w:rFonts w:eastAsiaTheme="minorHAnsi"/>
      <w:lang w:eastAsia="en-US"/>
    </w:rPr>
  </w:style>
  <w:style w:type="paragraph" w:customStyle="1" w:styleId="3E5257FE89B3449BB322242552AB87F4">
    <w:name w:val="3E5257FE89B3449BB322242552AB87F4"/>
    <w:rsid w:val="003C7C38"/>
    <w:rPr>
      <w:rFonts w:eastAsiaTheme="minorHAnsi"/>
      <w:lang w:eastAsia="en-US"/>
    </w:rPr>
  </w:style>
  <w:style w:type="paragraph" w:customStyle="1" w:styleId="0B798117EECC4BE7B871F985A8FE675C">
    <w:name w:val="0B798117EECC4BE7B871F985A8FE675C"/>
    <w:rsid w:val="003C7C38"/>
    <w:rPr>
      <w:rFonts w:eastAsiaTheme="minorHAnsi"/>
      <w:lang w:eastAsia="en-US"/>
    </w:rPr>
  </w:style>
  <w:style w:type="paragraph" w:customStyle="1" w:styleId="14835CF59DD04C30B0A07240E38AA8E8">
    <w:name w:val="14835CF59DD04C30B0A07240E38AA8E8"/>
    <w:rsid w:val="003C7C38"/>
    <w:rPr>
      <w:rFonts w:eastAsiaTheme="minorHAnsi"/>
      <w:lang w:eastAsia="en-US"/>
    </w:rPr>
  </w:style>
  <w:style w:type="paragraph" w:customStyle="1" w:styleId="DE302C70B5FF4BD784E8F7B27174F566">
    <w:name w:val="DE302C70B5FF4BD784E8F7B27174F566"/>
    <w:rsid w:val="003C7C38"/>
    <w:rPr>
      <w:rFonts w:eastAsiaTheme="minorHAnsi"/>
      <w:lang w:eastAsia="en-US"/>
    </w:rPr>
  </w:style>
  <w:style w:type="paragraph" w:customStyle="1" w:styleId="1D920472E203485387678058F9F460AC1">
    <w:name w:val="1D920472E203485387678058F9F460AC1"/>
    <w:rsid w:val="003C7C38"/>
    <w:rPr>
      <w:rFonts w:eastAsiaTheme="minorHAnsi"/>
      <w:lang w:eastAsia="en-US"/>
    </w:rPr>
  </w:style>
  <w:style w:type="paragraph" w:customStyle="1" w:styleId="E61F3355F8C2418086772CEDB71D4399">
    <w:name w:val="E61F3355F8C2418086772CEDB71D4399"/>
    <w:rsid w:val="003C7C38"/>
    <w:rPr>
      <w:rFonts w:eastAsiaTheme="minorHAnsi"/>
      <w:lang w:eastAsia="en-US"/>
    </w:rPr>
  </w:style>
  <w:style w:type="paragraph" w:customStyle="1" w:styleId="AB69882345134B8A92BAB85C0260A2EC1">
    <w:name w:val="AB69882345134B8A92BAB85C0260A2EC1"/>
    <w:rsid w:val="003C7C38"/>
    <w:rPr>
      <w:rFonts w:eastAsiaTheme="minorHAnsi"/>
      <w:lang w:eastAsia="en-US"/>
    </w:rPr>
  </w:style>
  <w:style w:type="paragraph" w:customStyle="1" w:styleId="37931713E7674AD5A9ECCCD11C6900D8">
    <w:name w:val="37931713E7674AD5A9ECCCD11C6900D8"/>
    <w:rsid w:val="003C7C38"/>
    <w:rPr>
      <w:rFonts w:eastAsiaTheme="minorHAnsi"/>
      <w:lang w:eastAsia="en-US"/>
    </w:rPr>
  </w:style>
  <w:style w:type="paragraph" w:customStyle="1" w:styleId="AD5263AEC6CF41B5BC4839C185F2995E">
    <w:name w:val="AD5263AEC6CF41B5BC4839C185F2995E"/>
    <w:rsid w:val="003C7C38"/>
    <w:rPr>
      <w:rFonts w:eastAsiaTheme="minorHAnsi"/>
      <w:lang w:eastAsia="en-US"/>
    </w:rPr>
  </w:style>
  <w:style w:type="paragraph" w:customStyle="1" w:styleId="062A9E6C4B734780B54624FEE8400A9B">
    <w:name w:val="062A9E6C4B734780B54624FEE8400A9B"/>
    <w:rsid w:val="003C7C38"/>
    <w:rPr>
      <w:rFonts w:eastAsiaTheme="minorHAnsi"/>
      <w:lang w:eastAsia="en-US"/>
    </w:rPr>
  </w:style>
  <w:style w:type="paragraph" w:customStyle="1" w:styleId="ABEE678B491645B1AEE9C9CF74357EBE">
    <w:name w:val="ABEE678B491645B1AEE9C9CF74357EBE"/>
    <w:rsid w:val="003C7C38"/>
    <w:rPr>
      <w:rFonts w:eastAsiaTheme="minorHAnsi"/>
      <w:lang w:eastAsia="en-US"/>
    </w:rPr>
  </w:style>
  <w:style w:type="paragraph" w:customStyle="1" w:styleId="C527ECAB347D4B7A8665B3E0FF2980FD">
    <w:name w:val="C527ECAB347D4B7A8665B3E0FF2980FD"/>
    <w:rsid w:val="003C7C38"/>
    <w:rPr>
      <w:rFonts w:eastAsiaTheme="minorHAnsi"/>
      <w:lang w:eastAsia="en-US"/>
    </w:rPr>
  </w:style>
  <w:style w:type="paragraph" w:customStyle="1" w:styleId="A286DD378B1C474E90847CA935849BE2">
    <w:name w:val="A286DD378B1C474E90847CA935849BE2"/>
    <w:rsid w:val="003C7C38"/>
    <w:rPr>
      <w:rFonts w:eastAsiaTheme="minorHAnsi"/>
      <w:lang w:eastAsia="en-US"/>
    </w:rPr>
  </w:style>
  <w:style w:type="paragraph" w:customStyle="1" w:styleId="A8E64EF23F954CBD99D203935F75DACF1">
    <w:name w:val="A8E64EF23F954CBD99D203935F75DACF1"/>
    <w:rsid w:val="003C7C38"/>
    <w:rPr>
      <w:rFonts w:eastAsiaTheme="minorHAnsi"/>
      <w:lang w:eastAsia="en-US"/>
    </w:rPr>
  </w:style>
  <w:style w:type="paragraph" w:customStyle="1" w:styleId="9B6C38163B7841D88F0437DF3BC75B1D1">
    <w:name w:val="9B6C38163B7841D88F0437DF3BC75B1D1"/>
    <w:rsid w:val="003C7C38"/>
    <w:rPr>
      <w:rFonts w:eastAsiaTheme="minorHAnsi"/>
      <w:lang w:eastAsia="en-US"/>
    </w:rPr>
  </w:style>
  <w:style w:type="paragraph" w:customStyle="1" w:styleId="1DF005A586E04FA0B7275325DAE7C1FD">
    <w:name w:val="1DF005A586E04FA0B7275325DAE7C1FD"/>
    <w:rsid w:val="003C7C38"/>
    <w:rPr>
      <w:rFonts w:eastAsiaTheme="minorHAnsi"/>
      <w:lang w:eastAsia="en-US"/>
    </w:rPr>
  </w:style>
  <w:style w:type="paragraph" w:customStyle="1" w:styleId="B8E1C3FB907F4CD79DA6202E6CC775CB">
    <w:name w:val="B8E1C3FB907F4CD79DA6202E6CC775CB"/>
    <w:rsid w:val="003C7C38"/>
    <w:rPr>
      <w:rFonts w:eastAsiaTheme="minorHAnsi"/>
      <w:lang w:eastAsia="en-US"/>
    </w:rPr>
  </w:style>
  <w:style w:type="paragraph" w:customStyle="1" w:styleId="DAC958FEAD8A4A6A9A795C313125510D">
    <w:name w:val="DAC958FEAD8A4A6A9A795C313125510D"/>
    <w:rsid w:val="003C7C38"/>
    <w:rPr>
      <w:rFonts w:eastAsiaTheme="minorHAnsi"/>
      <w:lang w:eastAsia="en-US"/>
    </w:rPr>
  </w:style>
  <w:style w:type="paragraph" w:customStyle="1" w:styleId="FBC1AFA2345C43F69F12FC622D94289B">
    <w:name w:val="FBC1AFA2345C43F69F12FC622D94289B"/>
    <w:rsid w:val="003C7C38"/>
    <w:rPr>
      <w:rFonts w:eastAsiaTheme="minorHAnsi"/>
      <w:lang w:eastAsia="en-US"/>
    </w:rPr>
  </w:style>
  <w:style w:type="paragraph" w:customStyle="1" w:styleId="54E56905593D4ACC967B294C0CB7ADD7">
    <w:name w:val="54E56905593D4ACC967B294C0CB7ADD7"/>
    <w:rsid w:val="003C7C38"/>
    <w:rPr>
      <w:rFonts w:eastAsiaTheme="minorHAnsi"/>
      <w:lang w:eastAsia="en-US"/>
    </w:rPr>
  </w:style>
  <w:style w:type="paragraph" w:customStyle="1" w:styleId="E2EBFA7C3545494CA2B2C6FB2A2ACE45">
    <w:name w:val="E2EBFA7C3545494CA2B2C6FB2A2ACE45"/>
    <w:rsid w:val="003C7C38"/>
    <w:rPr>
      <w:rFonts w:eastAsiaTheme="minorHAnsi"/>
      <w:lang w:eastAsia="en-US"/>
    </w:rPr>
  </w:style>
  <w:style w:type="paragraph" w:customStyle="1" w:styleId="057FFDF0CB6B416D8C9BE4357131E28D">
    <w:name w:val="057FFDF0CB6B416D8C9BE4357131E28D"/>
    <w:rsid w:val="003C7C38"/>
    <w:rPr>
      <w:rFonts w:eastAsiaTheme="minorHAnsi"/>
      <w:lang w:eastAsia="en-US"/>
    </w:rPr>
  </w:style>
  <w:style w:type="paragraph" w:customStyle="1" w:styleId="D992A2AF109848FBBFB4C081237ABA69">
    <w:name w:val="D992A2AF109848FBBFB4C081237ABA69"/>
    <w:rsid w:val="003C7C38"/>
    <w:rPr>
      <w:rFonts w:eastAsiaTheme="minorHAnsi"/>
      <w:lang w:eastAsia="en-US"/>
    </w:rPr>
  </w:style>
  <w:style w:type="paragraph" w:customStyle="1" w:styleId="1C728945C1BA47869F26DEE5FFA97520">
    <w:name w:val="1C728945C1BA47869F26DEE5FFA97520"/>
    <w:rsid w:val="003C7C38"/>
    <w:rPr>
      <w:rFonts w:eastAsiaTheme="minorHAnsi"/>
      <w:lang w:eastAsia="en-US"/>
    </w:rPr>
  </w:style>
  <w:style w:type="paragraph" w:customStyle="1" w:styleId="660D47CF60DB44F48FAFCB164183DBD4">
    <w:name w:val="660D47CF60DB44F48FAFCB164183DBD4"/>
    <w:rsid w:val="003C7C38"/>
    <w:rPr>
      <w:rFonts w:eastAsiaTheme="minorHAnsi"/>
      <w:lang w:eastAsia="en-US"/>
    </w:rPr>
  </w:style>
  <w:style w:type="paragraph" w:customStyle="1" w:styleId="A384341C00574FCE94E5216036E4CC2A">
    <w:name w:val="A384341C00574FCE94E5216036E4CC2A"/>
    <w:rsid w:val="003C7C38"/>
    <w:rPr>
      <w:rFonts w:eastAsiaTheme="minorHAnsi"/>
      <w:lang w:eastAsia="en-US"/>
    </w:rPr>
  </w:style>
  <w:style w:type="paragraph" w:customStyle="1" w:styleId="5CCF3F9FB97449B1A9A072FA93622290">
    <w:name w:val="5CCF3F9FB97449B1A9A072FA93622290"/>
    <w:rsid w:val="003C7C38"/>
    <w:rPr>
      <w:rFonts w:eastAsiaTheme="minorHAnsi"/>
      <w:lang w:eastAsia="en-US"/>
    </w:rPr>
  </w:style>
  <w:style w:type="paragraph" w:customStyle="1" w:styleId="D579E1E23FC04299938EB3DA69A2755A1">
    <w:name w:val="D579E1E23FC04299938EB3DA69A2755A1"/>
    <w:rsid w:val="003C7C38"/>
    <w:rPr>
      <w:rFonts w:eastAsiaTheme="minorHAnsi"/>
      <w:lang w:eastAsia="en-US"/>
    </w:rPr>
  </w:style>
  <w:style w:type="paragraph" w:customStyle="1" w:styleId="A90CC4E75307480F9D0418F48A95B9E61">
    <w:name w:val="A90CC4E75307480F9D0418F48A95B9E61"/>
    <w:rsid w:val="003C7C38"/>
    <w:rPr>
      <w:rFonts w:eastAsiaTheme="minorHAnsi"/>
      <w:lang w:eastAsia="en-US"/>
    </w:rPr>
  </w:style>
  <w:style w:type="paragraph" w:customStyle="1" w:styleId="E61F3355F8C2418086772CEDB71D43992">
    <w:name w:val="E61F3355F8C2418086772CEDB71D43992"/>
    <w:rsid w:val="00B836A8"/>
    <w:rPr>
      <w:rFonts w:eastAsiaTheme="minorHAnsi"/>
      <w:lang w:eastAsia="en-US"/>
    </w:rPr>
  </w:style>
  <w:style w:type="paragraph" w:customStyle="1" w:styleId="0B9538AA99044CAE96A98D2A7CFD72961">
    <w:name w:val="0B9538AA99044CAE96A98D2A7CFD72961"/>
    <w:rsid w:val="003C7C38"/>
    <w:rPr>
      <w:rFonts w:eastAsiaTheme="minorHAnsi"/>
      <w:lang w:eastAsia="en-US"/>
    </w:rPr>
  </w:style>
  <w:style w:type="paragraph" w:customStyle="1" w:styleId="AF41C8CFF3E14A369C00DF48C95B82C71">
    <w:name w:val="AF41C8CFF3E14A369C00DF48C95B82C71"/>
    <w:rsid w:val="003C7C38"/>
    <w:rPr>
      <w:rFonts w:eastAsiaTheme="minorHAnsi"/>
      <w:lang w:eastAsia="en-US"/>
    </w:rPr>
  </w:style>
  <w:style w:type="paragraph" w:customStyle="1" w:styleId="731632468F4747058B1FCA95CACD4ECF1">
    <w:name w:val="731632468F4747058B1FCA95CACD4ECF1"/>
    <w:rsid w:val="003C7C38"/>
    <w:rPr>
      <w:rFonts w:eastAsiaTheme="minorHAnsi"/>
      <w:lang w:eastAsia="en-US"/>
    </w:rPr>
  </w:style>
  <w:style w:type="paragraph" w:customStyle="1" w:styleId="D9BFD66EDD5C4C038D0D1E49DDD030661">
    <w:name w:val="D9BFD66EDD5C4C038D0D1E49DDD030661"/>
    <w:rsid w:val="003C7C38"/>
    <w:rPr>
      <w:rFonts w:eastAsiaTheme="minorHAnsi"/>
      <w:lang w:eastAsia="en-US"/>
    </w:rPr>
  </w:style>
  <w:style w:type="paragraph" w:customStyle="1" w:styleId="610CF4941CE54711BBD42E13BCC2BE6A1">
    <w:name w:val="610CF4941CE54711BBD42E13BCC2BE6A1"/>
    <w:rsid w:val="003C7C38"/>
    <w:rPr>
      <w:rFonts w:eastAsiaTheme="minorHAnsi"/>
      <w:lang w:eastAsia="en-US"/>
    </w:rPr>
  </w:style>
  <w:style w:type="paragraph" w:customStyle="1" w:styleId="19E7D82ED2674A6E98DFF8351767312B1">
    <w:name w:val="19E7D82ED2674A6E98DFF8351767312B1"/>
    <w:rsid w:val="003C7C38"/>
    <w:rPr>
      <w:rFonts w:eastAsiaTheme="minorHAnsi"/>
      <w:lang w:eastAsia="en-US"/>
    </w:rPr>
  </w:style>
  <w:style w:type="paragraph" w:customStyle="1" w:styleId="7E120DFCA14D4E1BABC2C1EBDED010351">
    <w:name w:val="7E120DFCA14D4E1BABC2C1EBDED010351"/>
    <w:rsid w:val="003C7C38"/>
    <w:rPr>
      <w:rFonts w:eastAsiaTheme="minorHAnsi"/>
      <w:lang w:eastAsia="en-US"/>
    </w:rPr>
  </w:style>
  <w:style w:type="paragraph" w:customStyle="1" w:styleId="6C36860BF8634896AF4404F311F112171">
    <w:name w:val="6C36860BF8634896AF4404F311F112171"/>
    <w:rsid w:val="003C7C38"/>
    <w:rPr>
      <w:rFonts w:eastAsiaTheme="minorHAnsi"/>
      <w:lang w:eastAsia="en-US"/>
    </w:rPr>
  </w:style>
  <w:style w:type="paragraph" w:customStyle="1" w:styleId="3E44BFFE33394110A1B7A35436462F411">
    <w:name w:val="3E44BFFE33394110A1B7A35436462F411"/>
    <w:rsid w:val="003C7C38"/>
    <w:rPr>
      <w:rFonts w:eastAsiaTheme="minorHAnsi"/>
      <w:lang w:eastAsia="en-US"/>
    </w:rPr>
  </w:style>
  <w:style w:type="paragraph" w:customStyle="1" w:styleId="5D6FF35E2DA14B5E9A73365734423F601">
    <w:name w:val="5D6FF35E2DA14B5E9A73365734423F601"/>
    <w:rsid w:val="003C7C38"/>
    <w:rPr>
      <w:rFonts w:eastAsiaTheme="minorHAnsi"/>
      <w:lang w:eastAsia="en-US"/>
    </w:rPr>
  </w:style>
  <w:style w:type="paragraph" w:customStyle="1" w:styleId="6C33CB7D3577410C8DF12A0C7D58B4EF1">
    <w:name w:val="6C33CB7D3577410C8DF12A0C7D58B4EF1"/>
    <w:rsid w:val="003C7C38"/>
    <w:rPr>
      <w:rFonts w:eastAsiaTheme="minorHAnsi"/>
      <w:lang w:eastAsia="en-US"/>
    </w:rPr>
  </w:style>
  <w:style w:type="paragraph" w:customStyle="1" w:styleId="0B192844B8C14256A26D628127EACEA91">
    <w:name w:val="0B192844B8C14256A26D628127EACEA91"/>
    <w:rsid w:val="003C7C38"/>
    <w:rPr>
      <w:rFonts w:eastAsiaTheme="minorHAnsi"/>
      <w:lang w:eastAsia="en-US"/>
    </w:rPr>
  </w:style>
  <w:style w:type="paragraph" w:customStyle="1" w:styleId="DBDADF542F73402EB3149C448DDE46F71">
    <w:name w:val="DBDADF542F73402EB3149C448DDE46F71"/>
    <w:rsid w:val="003C7C38"/>
    <w:rPr>
      <w:rFonts w:eastAsiaTheme="minorHAnsi"/>
      <w:lang w:eastAsia="en-US"/>
    </w:rPr>
  </w:style>
  <w:style w:type="paragraph" w:customStyle="1" w:styleId="6F84EBD82D264956AE4DE2BC1621E3B41">
    <w:name w:val="6F84EBD82D264956AE4DE2BC1621E3B41"/>
    <w:rsid w:val="003C7C38"/>
    <w:rPr>
      <w:rFonts w:eastAsiaTheme="minorHAnsi"/>
      <w:lang w:eastAsia="en-US"/>
    </w:rPr>
  </w:style>
  <w:style w:type="paragraph" w:customStyle="1" w:styleId="F29040AC9A9B4C4E8A5012706715C9981">
    <w:name w:val="F29040AC9A9B4C4E8A5012706715C9981"/>
    <w:rsid w:val="003C7C38"/>
    <w:rPr>
      <w:rFonts w:eastAsiaTheme="minorHAnsi"/>
      <w:lang w:eastAsia="en-US"/>
    </w:rPr>
  </w:style>
  <w:style w:type="paragraph" w:customStyle="1" w:styleId="F4FB3D318A5345479F22DED4D2A3B112">
    <w:name w:val="F4FB3D318A5345479F22DED4D2A3B112"/>
    <w:rsid w:val="003C7C38"/>
    <w:rPr>
      <w:rFonts w:eastAsiaTheme="minorHAnsi"/>
      <w:lang w:eastAsia="en-US"/>
    </w:rPr>
  </w:style>
  <w:style w:type="paragraph" w:customStyle="1" w:styleId="FAA1834B65BE41A1987CD907EB33AE6A">
    <w:name w:val="FAA1834B65BE41A1987CD907EB33AE6A"/>
    <w:rsid w:val="003C7C38"/>
    <w:pPr>
      <w:spacing w:line="278" w:lineRule="auto"/>
    </w:pPr>
    <w:rPr>
      <w:kern w:val="2"/>
      <w:sz w:val="24"/>
      <w:szCs w:val="24"/>
      <w14:ligatures w14:val="standardContextual"/>
    </w:rPr>
  </w:style>
  <w:style w:type="paragraph" w:customStyle="1" w:styleId="5547062185194F60BCC112F4078658E3">
    <w:name w:val="5547062185194F60BCC112F4078658E3"/>
    <w:rsid w:val="003C7C38"/>
    <w:pPr>
      <w:spacing w:line="278" w:lineRule="auto"/>
    </w:pPr>
    <w:rPr>
      <w:kern w:val="2"/>
      <w:sz w:val="24"/>
      <w:szCs w:val="24"/>
      <w14:ligatures w14:val="standardContextual"/>
    </w:rPr>
  </w:style>
  <w:style w:type="paragraph" w:customStyle="1" w:styleId="39DF42F9883D447F99AF0AE3DD650856">
    <w:name w:val="39DF42F9883D447F99AF0AE3DD650856"/>
    <w:rsid w:val="003C7C38"/>
    <w:pPr>
      <w:spacing w:line="278" w:lineRule="auto"/>
    </w:pPr>
    <w:rPr>
      <w:kern w:val="2"/>
      <w:sz w:val="24"/>
      <w:szCs w:val="24"/>
      <w14:ligatures w14:val="standardContextual"/>
    </w:rPr>
  </w:style>
  <w:style w:type="paragraph" w:customStyle="1" w:styleId="EA120342041D42E49FECB6A344367F7F">
    <w:name w:val="EA120342041D42E49FECB6A344367F7F"/>
    <w:rsid w:val="003C7C38"/>
    <w:pPr>
      <w:spacing w:line="278" w:lineRule="auto"/>
    </w:pPr>
    <w:rPr>
      <w:kern w:val="2"/>
      <w:sz w:val="24"/>
      <w:szCs w:val="24"/>
      <w14:ligatures w14:val="standardContextual"/>
    </w:rPr>
  </w:style>
  <w:style w:type="paragraph" w:customStyle="1" w:styleId="F82D05CF38E948D093EBE8545FBCCEE1">
    <w:name w:val="F82D05CF38E948D093EBE8545FBCCEE1"/>
    <w:rsid w:val="003C7C38"/>
    <w:pPr>
      <w:spacing w:line="278" w:lineRule="auto"/>
    </w:pPr>
    <w:rPr>
      <w:kern w:val="2"/>
      <w:sz w:val="24"/>
      <w:szCs w:val="24"/>
      <w14:ligatures w14:val="standardContextual"/>
    </w:rPr>
  </w:style>
  <w:style w:type="paragraph" w:customStyle="1" w:styleId="691F7AC75CA845F598F400DF39A2029D3">
    <w:name w:val="691F7AC75CA845F598F400DF39A2029D3"/>
    <w:rsid w:val="0030769C"/>
    <w:pPr>
      <w:spacing w:after="0" w:line="240" w:lineRule="auto"/>
    </w:pPr>
    <w:rPr>
      <w:rFonts w:ascii="Calibri" w:eastAsia="Calibri" w:hAnsi="Calibri" w:cs="Times New Roman"/>
      <w:lang w:val="en-US" w:eastAsia="en-US"/>
    </w:rPr>
  </w:style>
  <w:style w:type="paragraph" w:customStyle="1" w:styleId="B5F77D0FA2B946128CD38C74AE595F073">
    <w:name w:val="B5F77D0FA2B946128CD38C74AE595F073"/>
    <w:rsid w:val="0030769C"/>
    <w:pPr>
      <w:spacing w:after="0" w:line="240" w:lineRule="auto"/>
    </w:pPr>
    <w:rPr>
      <w:rFonts w:ascii="Calibri" w:eastAsia="Calibri" w:hAnsi="Calibri" w:cs="Times New Roman"/>
      <w:lang w:val="en-US" w:eastAsia="en-US"/>
    </w:rPr>
  </w:style>
  <w:style w:type="paragraph" w:customStyle="1" w:styleId="45FD6CFB42EF4A9185EC344C3F3578003">
    <w:name w:val="45FD6CFB42EF4A9185EC344C3F3578003"/>
    <w:rsid w:val="0030769C"/>
    <w:rPr>
      <w:rFonts w:eastAsiaTheme="minorHAnsi"/>
      <w:lang w:eastAsia="en-US"/>
    </w:rPr>
  </w:style>
  <w:style w:type="paragraph" w:customStyle="1" w:styleId="9EF3CEC0B3CA4A4494AE0FD86A0EB2AA3">
    <w:name w:val="9EF3CEC0B3CA4A4494AE0FD86A0EB2AA3"/>
    <w:rsid w:val="0030769C"/>
    <w:rPr>
      <w:rFonts w:eastAsiaTheme="minorHAnsi"/>
      <w:lang w:eastAsia="en-US"/>
    </w:rPr>
  </w:style>
  <w:style w:type="paragraph" w:customStyle="1" w:styleId="B96870B6CB614BA4A8EA20C15FB63ED73">
    <w:name w:val="B96870B6CB614BA4A8EA20C15FB63ED73"/>
    <w:rsid w:val="0030769C"/>
    <w:rPr>
      <w:rFonts w:eastAsiaTheme="minorHAnsi"/>
      <w:lang w:eastAsia="en-US"/>
    </w:rPr>
  </w:style>
  <w:style w:type="paragraph" w:customStyle="1" w:styleId="C47C3F9456A9417F8AD9A08A9E6E73F53">
    <w:name w:val="C47C3F9456A9417F8AD9A08A9E6E73F53"/>
    <w:rsid w:val="0030769C"/>
    <w:rPr>
      <w:rFonts w:eastAsiaTheme="minorHAnsi"/>
      <w:lang w:eastAsia="en-US"/>
    </w:rPr>
  </w:style>
  <w:style w:type="paragraph" w:customStyle="1" w:styleId="0B66732A65724E3B877ACA6D08AB146C3">
    <w:name w:val="0B66732A65724E3B877ACA6D08AB146C3"/>
    <w:rsid w:val="0030769C"/>
    <w:rPr>
      <w:rFonts w:eastAsiaTheme="minorHAnsi"/>
      <w:lang w:eastAsia="en-US"/>
    </w:rPr>
  </w:style>
  <w:style w:type="paragraph" w:customStyle="1" w:styleId="DD7742CBB89A4102B673936A33A0A3273">
    <w:name w:val="DD7742CBB89A4102B673936A33A0A3273"/>
    <w:rsid w:val="0030769C"/>
    <w:rPr>
      <w:rFonts w:eastAsiaTheme="minorHAnsi"/>
      <w:lang w:eastAsia="en-US"/>
    </w:rPr>
  </w:style>
  <w:style w:type="paragraph" w:customStyle="1" w:styleId="940A23900F6E49C0B9BB617C2363D18B3">
    <w:name w:val="940A23900F6E49C0B9BB617C2363D18B3"/>
    <w:rsid w:val="0030769C"/>
    <w:rPr>
      <w:rFonts w:eastAsiaTheme="minorHAnsi"/>
      <w:lang w:eastAsia="en-US"/>
    </w:rPr>
  </w:style>
  <w:style w:type="paragraph" w:customStyle="1" w:styleId="F64886D0528D45F485DE5335E2AF55273">
    <w:name w:val="F64886D0528D45F485DE5335E2AF55273"/>
    <w:rsid w:val="0030769C"/>
    <w:rPr>
      <w:rFonts w:eastAsiaTheme="minorHAnsi"/>
      <w:lang w:eastAsia="en-US"/>
    </w:rPr>
  </w:style>
  <w:style w:type="paragraph" w:customStyle="1" w:styleId="58463D3F415D47C089F2012D8B6199BB3">
    <w:name w:val="58463D3F415D47C089F2012D8B6199BB3"/>
    <w:rsid w:val="0030769C"/>
    <w:rPr>
      <w:rFonts w:eastAsiaTheme="minorHAnsi"/>
      <w:lang w:eastAsia="en-US"/>
    </w:rPr>
  </w:style>
  <w:style w:type="paragraph" w:customStyle="1" w:styleId="14628CCFFA414A2DA4F6B44ABEDCFC833">
    <w:name w:val="14628CCFFA414A2DA4F6B44ABEDCFC833"/>
    <w:rsid w:val="0030769C"/>
    <w:rPr>
      <w:rFonts w:eastAsiaTheme="minorHAnsi"/>
      <w:lang w:eastAsia="en-US"/>
    </w:rPr>
  </w:style>
  <w:style w:type="paragraph" w:customStyle="1" w:styleId="A6F0B44442F54DC3BC3A03A9190F1FF83">
    <w:name w:val="A6F0B44442F54DC3BC3A03A9190F1FF83"/>
    <w:rsid w:val="0030769C"/>
    <w:rPr>
      <w:rFonts w:eastAsiaTheme="minorHAnsi"/>
      <w:lang w:eastAsia="en-US"/>
    </w:rPr>
  </w:style>
  <w:style w:type="paragraph" w:customStyle="1" w:styleId="2B6879AAABCD46B6A0A442A22DB66A743">
    <w:name w:val="2B6879AAABCD46B6A0A442A22DB66A743"/>
    <w:rsid w:val="0030769C"/>
    <w:rPr>
      <w:rFonts w:eastAsiaTheme="minorHAnsi"/>
      <w:lang w:eastAsia="en-US"/>
    </w:rPr>
  </w:style>
  <w:style w:type="paragraph" w:customStyle="1" w:styleId="778B7CD3D8A1426A8E3ED62E1DFADD203">
    <w:name w:val="778B7CD3D8A1426A8E3ED62E1DFADD203"/>
    <w:rsid w:val="0030769C"/>
    <w:rPr>
      <w:rFonts w:eastAsiaTheme="minorHAnsi"/>
      <w:lang w:eastAsia="en-US"/>
    </w:rPr>
  </w:style>
  <w:style w:type="paragraph" w:customStyle="1" w:styleId="0AC10742F4554D0B8635534CD09EA9E43">
    <w:name w:val="0AC10742F4554D0B8635534CD09EA9E43"/>
    <w:rsid w:val="0030769C"/>
    <w:rPr>
      <w:rFonts w:eastAsiaTheme="minorHAnsi"/>
      <w:lang w:eastAsia="en-US"/>
    </w:rPr>
  </w:style>
  <w:style w:type="paragraph" w:customStyle="1" w:styleId="3E5257FE89B3449BB322242552AB87F43">
    <w:name w:val="3E5257FE89B3449BB322242552AB87F43"/>
    <w:rsid w:val="0030769C"/>
    <w:rPr>
      <w:rFonts w:eastAsiaTheme="minorHAnsi"/>
      <w:lang w:eastAsia="en-US"/>
    </w:rPr>
  </w:style>
  <w:style w:type="paragraph" w:customStyle="1" w:styleId="0B798117EECC4BE7B871F985A8FE675C3">
    <w:name w:val="0B798117EECC4BE7B871F985A8FE675C3"/>
    <w:rsid w:val="0030769C"/>
    <w:rPr>
      <w:rFonts w:eastAsiaTheme="minorHAnsi"/>
      <w:lang w:eastAsia="en-US"/>
    </w:rPr>
  </w:style>
  <w:style w:type="paragraph" w:customStyle="1" w:styleId="14835CF59DD04C30B0A07240E38AA8E83">
    <w:name w:val="14835CF59DD04C30B0A07240E38AA8E83"/>
    <w:rsid w:val="0030769C"/>
    <w:rPr>
      <w:rFonts w:eastAsiaTheme="minorHAnsi"/>
      <w:lang w:eastAsia="en-US"/>
    </w:rPr>
  </w:style>
  <w:style w:type="paragraph" w:customStyle="1" w:styleId="DE302C70B5FF4BD784E8F7B27174F5663">
    <w:name w:val="DE302C70B5FF4BD784E8F7B27174F5663"/>
    <w:rsid w:val="0030769C"/>
    <w:rPr>
      <w:rFonts w:eastAsiaTheme="minorHAnsi"/>
      <w:lang w:eastAsia="en-US"/>
    </w:rPr>
  </w:style>
  <w:style w:type="paragraph" w:customStyle="1" w:styleId="37931713E7674AD5A9ECCCD11C6900D83">
    <w:name w:val="37931713E7674AD5A9ECCCD11C6900D83"/>
    <w:rsid w:val="0030769C"/>
    <w:rPr>
      <w:rFonts w:eastAsiaTheme="minorHAnsi"/>
      <w:lang w:eastAsia="en-US"/>
    </w:rPr>
  </w:style>
  <w:style w:type="paragraph" w:customStyle="1" w:styleId="AD5263AEC6CF41B5BC4839C185F2995E3">
    <w:name w:val="AD5263AEC6CF41B5BC4839C185F2995E3"/>
    <w:rsid w:val="0030769C"/>
    <w:rPr>
      <w:rFonts w:eastAsiaTheme="minorHAnsi"/>
      <w:lang w:eastAsia="en-US"/>
    </w:rPr>
  </w:style>
  <w:style w:type="paragraph" w:customStyle="1" w:styleId="062A9E6C4B734780B54624FEE8400A9B3">
    <w:name w:val="062A9E6C4B734780B54624FEE8400A9B3"/>
    <w:rsid w:val="0030769C"/>
    <w:rPr>
      <w:rFonts w:eastAsiaTheme="minorHAnsi"/>
      <w:lang w:eastAsia="en-US"/>
    </w:rPr>
  </w:style>
  <w:style w:type="paragraph" w:customStyle="1" w:styleId="ABEE678B491645B1AEE9C9CF74357EBE3">
    <w:name w:val="ABEE678B491645B1AEE9C9CF74357EBE3"/>
    <w:rsid w:val="0030769C"/>
    <w:rPr>
      <w:rFonts w:eastAsiaTheme="minorHAnsi"/>
      <w:lang w:eastAsia="en-US"/>
    </w:rPr>
  </w:style>
  <w:style w:type="paragraph" w:customStyle="1" w:styleId="C527ECAB347D4B7A8665B3E0FF2980FD3">
    <w:name w:val="C527ECAB347D4B7A8665B3E0FF2980FD3"/>
    <w:rsid w:val="0030769C"/>
    <w:rPr>
      <w:rFonts w:eastAsiaTheme="minorHAnsi"/>
      <w:lang w:eastAsia="en-US"/>
    </w:rPr>
  </w:style>
  <w:style w:type="paragraph" w:customStyle="1" w:styleId="A286DD378B1C474E90847CA935849BE23">
    <w:name w:val="A286DD378B1C474E90847CA935849BE23"/>
    <w:rsid w:val="0030769C"/>
    <w:rPr>
      <w:rFonts w:eastAsiaTheme="minorHAnsi"/>
      <w:lang w:eastAsia="en-US"/>
    </w:rPr>
  </w:style>
  <w:style w:type="paragraph" w:customStyle="1" w:styleId="1DF005A586E04FA0B7275325DAE7C1FD3">
    <w:name w:val="1DF005A586E04FA0B7275325DAE7C1FD3"/>
    <w:rsid w:val="0030769C"/>
    <w:rPr>
      <w:rFonts w:eastAsiaTheme="minorHAnsi"/>
      <w:lang w:eastAsia="en-US"/>
    </w:rPr>
  </w:style>
  <w:style w:type="paragraph" w:customStyle="1" w:styleId="B8E1C3FB907F4CD79DA6202E6CC775CB3">
    <w:name w:val="B8E1C3FB907F4CD79DA6202E6CC775CB3"/>
    <w:rsid w:val="0030769C"/>
    <w:rPr>
      <w:rFonts w:eastAsiaTheme="minorHAnsi"/>
      <w:lang w:eastAsia="en-US"/>
    </w:rPr>
  </w:style>
  <w:style w:type="paragraph" w:customStyle="1" w:styleId="DAC958FEAD8A4A6A9A795C313125510D3">
    <w:name w:val="DAC958FEAD8A4A6A9A795C313125510D3"/>
    <w:rsid w:val="0030769C"/>
    <w:rPr>
      <w:rFonts w:eastAsiaTheme="minorHAnsi"/>
      <w:lang w:eastAsia="en-US"/>
    </w:rPr>
  </w:style>
  <w:style w:type="paragraph" w:customStyle="1" w:styleId="FBC1AFA2345C43F69F12FC622D94289B3">
    <w:name w:val="FBC1AFA2345C43F69F12FC622D94289B3"/>
    <w:rsid w:val="0030769C"/>
    <w:rPr>
      <w:rFonts w:eastAsiaTheme="minorHAnsi"/>
      <w:lang w:eastAsia="en-US"/>
    </w:rPr>
  </w:style>
  <w:style w:type="paragraph" w:customStyle="1" w:styleId="54E56905593D4ACC967B294C0CB7ADD73">
    <w:name w:val="54E56905593D4ACC967B294C0CB7ADD73"/>
    <w:rsid w:val="0030769C"/>
    <w:rPr>
      <w:rFonts w:eastAsiaTheme="minorHAnsi"/>
      <w:lang w:eastAsia="en-US"/>
    </w:rPr>
  </w:style>
  <w:style w:type="paragraph" w:customStyle="1" w:styleId="E2EBFA7C3545494CA2B2C6FB2A2ACE453">
    <w:name w:val="E2EBFA7C3545494CA2B2C6FB2A2ACE453"/>
    <w:rsid w:val="0030769C"/>
    <w:rPr>
      <w:rFonts w:eastAsiaTheme="minorHAnsi"/>
      <w:lang w:eastAsia="en-US"/>
    </w:rPr>
  </w:style>
  <w:style w:type="paragraph" w:customStyle="1" w:styleId="057FFDF0CB6B416D8C9BE4357131E28D3">
    <w:name w:val="057FFDF0CB6B416D8C9BE4357131E28D3"/>
    <w:rsid w:val="0030769C"/>
    <w:rPr>
      <w:rFonts w:eastAsiaTheme="minorHAnsi"/>
      <w:lang w:eastAsia="en-US"/>
    </w:rPr>
  </w:style>
  <w:style w:type="paragraph" w:customStyle="1" w:styleId="D992A2AF109848FBBFB4C081237ABA693">
    <w:name w:val="D992A2AF109848FBBFB4C081237ABA693"/>
    <w:rsid w:val="0030769C"/>
    <w:rPr>
      <w:rFonts w:eastAsiaTheme="minorHAnsi"/>
      <w:lang w:eastAsia="en-US"/>
    </w:rPr>
  </w:style>
  <w:style w:type="paragraph" w:customStyle="1" w:styleId="1C728945C1BA47869F26DEE5FFA975203">
    <w:name w:val="1C728945C1BA47869F26DEE5FFA975203"/>
    <w:rsid w:val="0030769C"/>
    <w:rPr>
      <w:rFonts w:eastAsiaTheme="minorHAnsi"/>
      <w:lang w:eastAsia="en-US"/>
    </w:rPr>
  </w:style>
  <w:style w:type="paragraph" w:customStyle="1" w:styleId="660D47CF60DB44F48FAFCB164183DBD43">
    <w:name w:val="660D47CF60DB44F48FAFCB164183DBD43"/>
    <w:rsid w:val="0030769C"/>
    <w:rPr>
      <w:rFonts w:eastAsiaTheme="minorHAnsi"/>
      <w:lang w:eastAsia="en-US"/>
    </w:rPr>
  </w:style>
  <w:style w:type="paragraph" w:customStyle="1" w:styleId="A384341C00574FCE94E5216036E4CC2A3">
    <w:name w:val="A384341C00574FCE94E5216036E4CC2A3"/>
    <w:rsid w:val="0030769C"/>
    <w:rPr>
      <w:rFonts w:eastAsiaTheme="minorHAnsi"/>
      <w:lang w:eastAsia="en-US"/>
    </w:rPr>
  </w:style>
  <w:style w:type="paragraph" w:customStyle="1" w:styleId="5CCF3F9FB97449B1A9A072FA936222903">
    <w:name w:val="5CCF3F9FB97449B1A9A072FA936222903"/>
    <w:rsid w:val="0030769C"/>
    <w:rPr>
      <w:rFonts w:eastAsiaTheme="minorHAnsi"/>
      <w:lang w:eastAsia="en-US"/>
    </w:rPr>
  </w:style>
  <w:style w:type="paragraph" w:customStyle="1" w:styleId="F4FB3D318A5345479F22DED4D2A3B1123">
    <w:name w:val="F4FB3D318A5345479F22DED4D2A3B1123"/>
    <w:rsid w:val="0030769C"/>
    <w:rPr>
      <w:rFonts w:eastAsiaTheme="minorHAnsi"/>
      <w:lang w:eastAsia="en-US"/>
    </w:rPr>
  </w:style>
  <w:style w:type="paragraph" w:customStyle="1" w:styleId="1D920472E203485387678058F9F460AC">
    <w:name w:val="1D920472E203485387678058F9F460AC"/>
    <w:rsid w:val="0030769C"/>
    <w:pPr>
      <w:spacing w:line="278" w:lineRule="auto"/>
    </w:pPr>
    <w:rPr>
      <w:kern w:val="2"/>
      <w:sz w:val="24"/>
      <w:szCs w:val="24"/>
      <w14:ligatures w14:val="standardContextual"/>
    </w:rPr>
  </w:style>
  <w:style w:type="paragraph" w:customStyle="1" w:styleId="AB69882345134B8A92BAB85C0260A2EC">
    <w:name w:val="AB69882345134B8A92BAB85C0260A2EC"/>
    <w:rsid w:val="0030769C"/>
    <w:pPr>
      <w:spacing w:line="278" w:lineRule="auto"/>
    </w:pPr>
    <w:rPr>
      <w:kern w:val="2"/>
      <w:sz w:val="24"/>
      <w:szCs w:val="24"/>
      <w14:ligatures w14:val="standardContextual"/>
    </w:rPr>
  </w:style>
  <w:style w:type="paragraph" w:customStyle="1" w:styleId="D579E1E23FC04299938EB3DA69A2755A">
    <w:name w:val="D579E1E23FC04299938EB3DA69A2755A"/>
    <w:rsid w:val="0030769C"/>
    <w:pPr>
      <w:spacing w:line="278" w:lineRule="auto"/>
    </w:pPr>
    <w:rPr>
      <w:kern w:val="2"/>
      <w:sz w:val="24"/>
      <w:szCs w:val="24"/>
      <w14:ligatures w14:val="standardContextual"/>
    </w:rPr>
  </w:style>
  <w:style w:type="paragraph" w:customStyle="1" w:styleId="A90CC4E75307480F9D0418F48A95B9E6">
    <w:name w:val="A90CC4E75307480F9D0418F48A95B9E6"/>
    <w:rsid w:val="0030769C"/>
    <w:pPr>
      <w:spacing w:line="278" w:lineRule="auto"/>
    </w:pPr>
    <w:rPr>
      <w:kern w:val="2"/>
      <w:sz w:val="24"/>
      <w:szCs w:val="24"/>
      <w14:ligatures w14:val="standardContextual"/>
    </w:rPr>
  </w:style>
  <w:style w:type="paragraph" w:customStyle="1" w:styleId="0B9538AA99044CAE96A98D2A7CFD7296">
    <w:name w:val="0B9538AA99044CAE96A98D2A7CFD7296"/>
    <w:rsid w:val="0030769C"/>
    <w:pPr>
      <w:spacing w:line="278" w:lineRule="auto"/>
    </w:pPr>
    <w:rPr>
      <w:kern w:val="2"/>
      <w:sz w:val="24"/>
      <w:szCs w:val="24"/>
      <w14:ligatures w14:val="standardContextual"/>
    </w:rPr>
  </w:style>
  <w:style w:type="paragraph" w:customStyle="1" w:styleId="AF41C8CFF3E14A369C00DF48C95B82C7">
    <w:name w:val="AF41C8CFF3E14A369C00DF48C95B82C7"/>
    <w:rsid w:val="0030769C"/>
    <w:pPr>
      <w:spacing w:line="278" w:lineRule="auto"/>
    </w:pPr>
    <w:rPr>
      <w:kern w:val="2"/>
      <w:sz w:val="24"/>
      <w:szCs w:val="24"/>
      <w14:ligatures w14:val="standardContextual"/>
    </w:rPr>
  </w:style>
  <w:style w:type="paragraph" w:customStyle="1" w:styleId="731632468F4747058B1FCA95CACD4ECF">
    <w:name w:val="731632468F4747058B1FCA95CACD4ECF"/>
    <w:rsid w:val="0030769C"/>
    <w:pPr>
      <w:spacing w:line="278" w:lineRule="auto"/>
    </w:pPr>
    <w:rPr>
      <w:kern w:val="2"/>
      <w:sz w:val="24"/>
      <w:szCs w:val="24"/>
      <w14:ligatures w14:val="standardContextual"/>
    </w:rPr>
  </w:style>
  <w:style w:type="paragraph" w:customStyle="1" w:styleId="D9BFD66EDD5C4C038D0D1E49DDD03066">
    <w:name w:val="D9BFD66EDD5C4C038D0D1E49DDD03066"/>
    <w:rsid w:val="0030769C"/>
    <w:pPr>
      <w:spacing w:line="278" w:lineRule="auto"/>
    </w:pPr>
    <w:rPr>
      <w:kern w:val="2"/>
      <w:sz w:val="24"/>
      <w:szCs w:val="24"/>
      <w14:ligatures w14:val="standardContextual"/>
    </w:rPr>
  </w:style>
  <w:style w:type="paragraph" w:customStyle="1" w:styleId="610CF4941CE54711BBD42E13BCC2BE6A">
    <w:name w:val="610CF4941CE54711BBD42E13BCC2BE6A"/>
    <w:rsid w:val="0030769C"/>
    <w:pPr>
      <w:spacing w:line="278" w:lineRule="auto"/>
    </w:pPr>
    <w:rPr>
      <w:kern w:val="2"/>
      <w:sz w:val="24"/>
      <w:szCs w:val="24"/>
      <w14:ligatures w14:val="standardContextual"/>
    </w:rPr>
  </w:style>
  <w:style w:type="paragraph" w:customStyle="1" w:styleId="19E7D82ED2674A6E98DFF8351767312B">
    <w:name w:val="19E7D82ED2674A6E98DFF8351767312B"/>
    <w:rsid w:val="0030769C"/>
    <w:pPr>
      <w:spacing w:line="278" w:lineRule="auto"/>
    </w:pPr>
    <w:rPr>
      <w:kern w:val="2"/>
      <w:sz w:val="24"/>
      <w:szCs w:val="24"/>
      <w14:ligatures w14:val="standardContextual"/>
    </w:rPr>
  </w:style>
  <w:style w:type="paragraph" w:customStyle="1" w:styleId="7E120DFCA14D4E1BABC2C1EBDED01035">
    <w:name w:val="7E120DFCA14D4E1BABC2C1EBDED01035"/>
    <w:rsid w:val="0030769C"/>
    <w:pPr>
      <w:spacing w:line="278" w:lineRule="auto"/>
    </w:pPr>
    <w:rPr>
      <w:kern w:val="2"/>
      <w:sz w:val="24"/>
      <w:szCs w:val="24"/>
      <w14:ligatures w14:val="standardContextual"/>
    </w:rPr>
  </w:style>
  <w:style w:type="paragraph" w:customStyle="1" w:styleId="6C36860BF8634896AF4404F311F11217">
    <w:name w:val="6C36860BF8634896AF4404F311F11217"/>
    <w:rsid w:val="0030769C"/>
    <w:pPr>
      <w:spacing w:line="278" w:lineRule="auto"/>
    </w:pPr>
    <w:rPr>
      <w:kern w:val="2"/>
      <w:sz w:val="24"/>
      <w:szCs w:val="24"/>
      <w14:ligatures w14:val="standardContextual"/>
    </w:rPr>
  </w:style>
  <w:style w:type="paragraph" w:customStyle="1" w:styleId="3E44BFFE33394110A1B7A35436462F41">
    <w:name w:val="3E44BFFE33394110A1B7A35436462F41"/>
    <w:rsid w:val="0030769C"/>
    <w:pPr>
      <w:spacing w:line="278" w:lineRule="auto"/>
    </w:pPr>
    <w:rPr>
      <w:kern w:val="2"/>
      <w:sz w:val="24"/>
      <w:szCs w:val="24"/>
      <w14:ligatures w14:val="standardContextual"/>
    </w:rPr>
  </w:style>
  <w:style w:type="paragraph" w:customStyle="1" w:styleId="5D6FF35E2DA14B5E9A73365734423F60">
    <w:name w:val="5D6FF35E2DA14B5E9A73365734423F60"/>
    <w:rsid w:val="0030769C"/>
    <w:pPr>
      <w:spacing w:line="278" w:lineRule="auto"/>
    </w:pPr>
    <w:rPr>
      <w:kern w:val="2"/>
      <w:sz w:val="24"/>
      <w:szCs w:val="24"/>
      <w14:ligatures w14:val="standardContextual"/>
    </w:rPr>
  </w:style>
  <w:style w:type="paragraph" w:customStyle="1" w:styleId="6C33CB7D3577410C8DF12A0C7D58B4EF">
    <w:name w:val="6C33CB7D3577410C8DF12A0C7D58B4EF"/>
    <w:rsid w:val="0030769C"/>
    <w:pPr>
      <w:spacing w:line="278" w:lineRule="auto"/>
    </w:pPr>
    <w:rPr>
      <w:kern w:val="2"/>
      <w:sz w:val="24"/>
      <w:szCs w:val="24"/>
      <w14:ligatures w14:val="standardContextual"/>
    </w:rPr>
  </w:style>
  <w:style w:type="paragraph" w:customStyle="1" w:styleId="0B192844B8C14256A26D628127EACEA9">
    <w:name w:val="0B192844B8C14256A26D628127EACEA9"/>
    <w:rsid w:val="0030769C"/>
    <w:pPr>
      <w:spacing w:line="278" w:lineRule="auto"/>
    </w:pPr>
    <w:rPr>
      <w:kern w:val="2"/>
      <w:sz w:val="24"/>
      <w:szCs w:val="24"/>
      <w14:ligatures w14:val="standardContextual"/>
    </w:rPr>
  </w:style>
  <w:style w:type="paragraph" w:customStyle="1" w:styleId="DBDADF542F73402EB3149C448DDE46F7">
    <w:name w:val="DBDADF542F73402EB3149C448DDE46F7"/>
    <w:rsid w:val="0030769C"/>
    <w:pPr>
      <w:spacing w:line="278" w:lineRule="auto"/>
    </w:pPr>
    <w:rPr>
      <w:kern w:val="2"/>
      <w:sz w:val="24"/>
      <w:szCs w:val="24"/>
      <w14:ligatures w14:val="standardContextual"/>
    </w:rPr>
  </w:style>
  <w:style w:type="paragraph" w:customStyle="1" w:styleId="6F84EBD82D264956AE4DE2BC1621E3B4">
    <w:name w:val="6F84EBD82D264956AE4DE2BC1621E3B4"/>
    <w:rsid w:val="0030769C"/>
    <w:pPr>
      <w:spacing w:line="278" w:lineRule="auto"/>
    </w:pPr>
    <w:rPr>
      <w:kern w:val="2"/>
      <w:sz w:val="24"/>
      <w:szCs w:val="24"/>
      <w14:ligatures w14:val="standardContextual"/>
    </w:rPr>
  </w:style>
  <w:style w:type="paragraph" w:customStyle="1" w:styleId="F29040AC9A9B4C4E8A5012706715C998">
    <w:name w:val="F29040AC9A9B4C4E8A5012706715C998"/>
    <w:rsid w:val="0030769C"/>
    <w:pPr>
      <w:spacing w:line="278" w:lineRule="auto"/>
    </w:pPr>
    <w:rPr>
      <w:kern w:val="2"/>
      <w:sz w:val="24"/>
      <w:szCs w:val="24"/>
      <w14:ligatures w14:val="standardContextual"/>
    </w:rPr>
  </w:style>
  <w:style w:type="paragraph" w:customStyle="1" w:styleId="A8E64EF23F954CBD99D203935F75DACF">
    <w:name w:val="A8E64EF23F954CBD99D203935F75DACF"/>
    <w:rsid w:val="0030769C"/>
    <w:pPr>
      <w:spacing w:line="278" w:lineRule="auto"/>
    </w:pPr>
    <w:rPr>
      <w:kern w:val="2"/>
      <w:sz w:val="24"/>
      <w:szCs w:val="24"/>
      <w14:ligatures w14:val="standardContextual"/>
    </w:rPr>
  </w:style>
  <w:style w:type="paragraph" w:customStyle="1" w:styleId="9B6C38163B7841D88F0437DF3BC75B1D">
    <w:name w:val="9B6C38163B7841D88F0437DF3BC75B1D"/>
    <w:rsid w:val="0030769C"/>
    <w:pPr>
      <w:spacing w:line="278" w:lineRule="auto"/>
    </w:pPr>
    <w:rPr>
      <w:kern w:val="2"/>
      <w:sz w:val="24"/>
      <w:szCs w:val="24"/>
      <w14:ligatures w14:val="standardContextual"/>
    </w:rPr>
  </w:style>
  <w:style w:type="paragraph" w:customStyle="1" w:styleId="72F1E3D7E27A410395FB8C0673626D94">
    <w:name w:val="72F1E3D7E27A410395FB8C0673626D94"/>
    <w:rsid w:val="00276489"/>
    <w:pPr>
      <w:spacing w:line="278" w:lineRule="auto"/>
    </w:pPr>
    <w:rPr>
      <w:kern w:val="2"/>
      <w:sz w:val="24"/>
      <w:szCs w:val="24"/>
      <w14:ligatures w14:val="standardContextual"/>
    </w:rPr>
  </w:style>
  <w:style w:type="paragraph" w:customStyle="1" w:styleId="D45E1890BDC144548D27FEE71CDFBE84">
    <w:name w:val="D45E1890BDC144548D27FEE71CDFBE84"/>
    <w:rsid w:val="00276489"/>
    <w:pPr>
      <w:spacing w:line="278" w:lineRule="auto"/>
    </w:pPr>
    <w:rPr>
      <w:kern w:val="2"/>
      <w:sz w:val="24"/>
      <w:szCs w:val="24"/>
      <w14:ligatures w14:val="standardContextual"/>
    </w:rPr>
  </w:style>
  <w:style w:type="paragraph" w:customStyle="1" w:styleId="EB0772221B8B4E0EA075F370CDF18280">
    <w:name w:val="EB0772221B8B4E0EA075F370CDF18280"/>
    <w:rsid w:val="005C4921"/>
    <w:pPr>
      <w:spacing w:line="278" w:lineRule="auto"/>
    </w:pPr>
    <w:rPr>
      <w:kern w:val="2"/>
      <w:sz w:val="24"/>
      <w:szCs w:val="24"/>
      <w14:ligatures w14:val="standardContextual"/>
    </w:rPr>
  </w:style>
  <w:style w:type="paragraph" w:customStyle="1" w:styleId="70503F71CDCA412EB55B8703323C48B5">
    <w:name w:val="70503F71CDCA412EB55B8703323C48B5"/>
    <w:rsid w:val="005C4921"/>
    <w:pPr>
      <w:spacing w:line="278" w:lineRule="auto"/>
    </w:pPr>
    <w:rPr>
      <w:kern w:val="2"/>
      <w:sz w:val="24"/>
      <w:szCs w:val="24"/>
      <w14:ligatures w14:val="standardContextual"/>
    </w:rPr>
  </w:style>
  <w:style w:type="paragraph" w:customStyle="1" w:styleId="AB013DE2362B413E806D01F77B55F148">
    <w:name w:val="AB013DE2362B413E806D01F77B55F148"/>
    <w:rsid w:val="005C49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571FC6-DC7D-42ED-B8D6-FC23D292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3989</Words>
  <Characters>22061</Characters>
  <Application>Microsoft Office Word</Application>
  <DocSecurity>8</DocSecurity>
  <Lines>711</Lines>
  <Paragraphs>325</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Robin M</dc:creator>
  <cp:keywords/>
  <dc:description/>
  <cp:lastModifiedBy>Reinhardt, Frank S</cp:lastModifiedBy>
  <cp:revision>8</cp:revision>
  <cp:lastPrinted>2020-07-09T13:47:00Z</cp:lastPrinted>
  <dcterms:created xsi:type="dcterms:W3CDTF">2024-03-20T14:46:00Z</dcterms:created>
  <dcterms:modified xsi:type="dcterms:W3CDTF">2025-10-21T18:24:00Z</dcterms:modified>
</cp:coreProperties>
</file>